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81723B" w:rsidRDefault="0081723B"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4018A6" w:rsidRDefault="004018A6"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4018A6" w:rsidRDefault="004018A6"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4018A6" w:rsidRDefault="004018A6"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0B50A5" w:rsidRDefault="000B50A5"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753AD9" w:rsidRDefault="00753AD9"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753AD9" w:rsidRDefault="00753AD9"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lang w:val="en-US"/>
        </w:rPr>
      </w:pPr>
    </w:p>
    <w:p w:rsidR="00753AD9" w:rsidRDefault="00753AD9"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rPr>
      </w:pPr>
    </w:p>
    <w:p w:rsidR="00176300" w:rsidRDefault="004018A6" w:rsidP="000F1F0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lastRenderedPageBreak/>
        <w:t>сОДЕРЖАНИЕ</w:t>
      </w:r>
    </w:p>
    <w:tbl>
      <w:tblPr>
        <w:tblStyle w:val="80"/>
        <w:tblW w:w="0" w:type="auto"/>
        <w:tblLook w:val="04A0" w:firstRow="1" w:lastRow="0" w:firstColumn="1" w:lastColumn="0" w:noHBand="0" w:noVBand="1"/>
      </w:tblPr>
      <w:tblGrid>
        <w:gridCol w:w="13745"/>
        <w:gridCol w:w="815"/>
      </w:tblGrid>
      <w:tr w:rsidR="004018A6" w:rsidRPr="004018A6" w:rsidTr="00AD3D45">
        <w:tc>
          <w:tcPr>
            <w:tcW w:w="13745" w:type="dxa"/>
          </w:tcPr>
          <w:p w:rsidR="004018A6" w:rsidRPr="004018A6" w:rsidRDefault="004018A6" w:rsidP="004018A6">
            <w:pPr>
              <w:widowControl w:val="0"/>
              <w:autoSpaceDE w:val="0"/>
              <w:autoSpaceDN w:val="0"/>
              <w:spacing w:before="72"/>
              <w:ind w:left="342" w:right="424"/>
              <w:jc w:val="center"/>
              <w:outlineLvl w:val="1"/>
              <w:rPr>
                <w:rFonts w:ascii="Calibri" w:eastAsia="Times New Roman" w:hAnsi="Calibri" w:cs="Times New Roman"/>
                <w:b/>
                <w:bCs/>
                <w:caps/>
                <w:sz w:val="24"/>
                <w:szCs w:val="24"/>
              </w:rPr>
            </w:pPr>
            <w:r w:rsidRPr="004018A6">
              <w:rPr>
                <w:rFonts w:ascii="Times New Roman" w:eastAsia="Times New Roman" w:hAnsi="Times New Roman" w:cs="Times New Roman"/>
                <w:b/>
                <w:bCs/>
                <w:caps/>
                <w:sz w:val="24"/>
                <w:szCs w:val="24"/>
                <w:lang w:val="en-US"/>
              </w:rPr>
              <w:t>I</w:t>
            </w:r>
            <w:r w:rsidRPr="004018A6">
              <w:rPr>
                <w:rFonts w:ascii="Times New Roman" w:eastAsia="Times New Roman" w:hAnsi="Times New Roman" w:cs="Times New Roman"/>
                <w:b/>
                <w:bCs/>
                <w:caps/>
                <w:sz w:val="24"/>
                <w:szCs w:val="24"/>
              </w:rPr>
              <w:t>.</w:t>
            </w:r>
            <w:r w:rsidRPr="004018A6">
              <w:rPr>
                <w:rFonts w:ascii="Calibri" w:eastAsia="Times New Roman" w:hAnsi="Calibri" w:cs="Times New Roman"/>
                <w:b/>
                <w:bCs/>
                <w:caps/>
                <w:sz w:val="24"/>
                <w:szCs w:val="24"/>
              </w:rPr>
              <w:t xml:space="preserve"> </w:t>
            </w:r>
            <w:r w:rsidRPr="004018A6">
              <w:rPr>
                <w:rFonts w:ascii="Times New Roman Полужирный" w:eastAsia="Times New Roman" w:hAnsi="Times New Roman Полужирный" w:cs="Times New Roman" w:hint="eastAsia"/>
                <w:b/>
                <w:bCs/>
                <w:sz w:val="24"/>
                <w:szCs w:val="24"/>
              </w:rPr>
              <w:t>Целевой</w:t>
            </w:r>
            <w:r w:rsidRPr="004018A6">
              <w:rPr>
                <w:rFonts w:ascii="Times New Roman Полужирный" w:eastAsia="Times New Roman" w:hAnsi="Times New Roman Полужирный" w:cs="Times New Roman"/>
                <w:b/>
                <w:bCs/>
                <w:sz w:val="24"/>
                <w:szCs w:val="24"/>
              </w:rPr>
              <w:t xml:space="preserve"> </w:t>
            </w:r>
            <w:r w:rsidRPr="004018A6">
              <w:rPr>
                <w:rFonts w:ascii="Times New Roman Полужирный" w:eastAsia="Times New Roman" w:hAnsi="Times New Roman Полужирный" w:cs="Times New Roman" w:hint="eastAsia"/>
                <w:b/>
                <w:bCs/>
                <w:sz w:val="24"/>
                <w:szCs w:val="24"/>
              </w:rPr>
              <w:t>раздел</w:t>
            </w:r>
            <w:r w:rsidRPr="004018A6">
              <w:rPr>
                <w:rFonts w:ascii="Times New Roman Полужирный" w:eastAsia="Times New Roman" w:hAnsi="Times New Roman Полужирный" w:cs="Times New Roman"/>
                <w:b/>
                <w:bCs/>
                <w:sz w:val="24"/>
                <w:szCs w:val="24"/>
              </w:rPr>
              <w:t xml:space="preserve"> </w:t>
            </w:r>
            <w:r w:rsidRPr="004018A6">
              <w:rPr>
                <w:rFonts w:ascii="Times New Roman Полужирный" w:eastAsia="Times New Roman" w:hAnsi="Times New Roman Полужирный" w:cs="Times New Roman" w:hint="eastAsia"/>
                <w:b/>
                <w:bCs/>
                <w:sz w:val="24"/>
                <w:szCs w:val="24"/>
              </w:rPr>
              <w:t>рабочей</w:t>
            </w:r>
            <w:r w:rsidRPr="004018A6">
              <w:rPr>
                <w:rFonts w:ascii="Times New Roman Полужирный" w:eastAsia="Times New Roman" w:hAnsi="Times New Roman Полужирный" w:cs="Times New Roman"/>
                <w:b/>
                <w:bCs/>
                <w:sz w:val="24"/>
                <w:szCs w:val="24"/>
              </w:rPr>
              <w:t xml:space="preserve"> </w:t>
            </w:r>
            <w:r w:rsidRPr="004018A6">
              <w:rPr>
                <w:rFonts w:ascii="Times New Roman Полужирный" w:eastAsia="Times New Roman" w:hAnsi="Times New Roman Полужирный" w:cs="Times New Roman" w:hint="eastAsia"/>
                <w:b/>
                <w:bCs/>
                <w:sz w:val="24"/>
                <w:szCs w:val="24"/>
              </w:rPr>
              <w:t>программы</w:t>
            </w:r>
            <w:r w:rsidRPr="004018A6">
              <w:rPr>
                <w:rFonts w:ascii="Times New Roman Полужирный" w:eastAsia="Times New Roman" w:hAnsi="Times New Roman Полужирный" w:cs="Times New Roman"/>
                <w:b/>
                <w:bCs/>
                <w:sz w:val="24"/>
                <w:szCs w:val="24"/>
              </w:rPr>
              <w:t xml:space="preserve"> (</w:t>
            </w:r>
            <w:r w:rsidRPr="004018A6">
              <w:rPr>
                <w:rFonts w:ascii="Times New Roman Полужирный" w:eastAsia="Times New Roman" w:hAnsi="Times New Roman Полужирный" w:cs="Times New Roman" w:hint="eastAsia"/>
                <w:b/>
                <w:bCs/>
                <w:sz w:val="24"/>
                <w:szCs w:val="24"/>
              </w:rPr>
              <w:t>обязательная</w:t>
            </w:r>
            <w:r w:rsidRPr="004018A6">
              <w:rPr>
                <w:rFonts w:ascii="Times New Roman Полужирный" w:eastAsia="Times New Roman" w:hAnsi="Times New Roman Полужирный" w:cs="Times New Roman"/>
                <w:b/>
                <w:bCs/>
                <w:sz w:val="24"/>
                <w:szCs w:val="24"/>
              </w:rPr>
              <w:t xml:space="preserve"> </w:t>
            </w:r>
            <w:r w:rsidRPr="004018A6">
              <w:rPr>
                <w:rFonts w:ascii="Times New Roman Полужирный" w:eastAsia="Times New Roman" w:hAnsi="Times New Roman Полужирный" w:cs="Times New Roman" w:hint="eastAsia"/>
                <w:b/>
                <w:bCs/>
                <w:sz w:val="24"/>
                <w:szCs w:val="24"/>
              </w:rPr>
              <w:t>часть</w:t>
            </w:r>
            <w:r w:rsidRPr="004018A6">
              <w:rPr>
                <w:rFonts w:ascii="Times New Roman Полужирный" w:eastAsia="Times New Roman" w:hAnsi="Times New Roman Полужирный" w:cs="Times New Roman"/>
                <w:b/>
                <w:bCs/>
                <w:sz w:val="24"/>
                <w:szCs w:val="24"/>
              </w:rPr>
              <w:t>)</w:t>
            </w:r>
          </w:p>
        </w:tc>
        <w:tc>
          <w:tcPr>
            <w:tcW w:w="815" w:type="dxa"/>
          </w:tcPr>
          <w:p w:rsidR="004018A6" w:rsidRPr="004018A6" w:rsidRDefault="00DA3B4F" w:rsidP="004018A6">
            <w:r>
              <w:t>3</w:t>
            </w:r>
          </w:p>
        </w:tc>
      </w:tr>
      <w:tr w:rsidR="004018A6" w:rsidRPr="004018A6" w:rsidTr="00AD3D45">
        <w:tc>
          <w:tcPr>
            <w:tcW w:w="13745" w:type="dxa"/>
          </w:tcPr>
          <w:p w:rsidR="004018A6" w:rsidRPr="004018A6" w:rsidRDefault="004018A6" w:rsidP="004018A6">
            <w:pPr>
              <w:widowControl w:val="0"/>
              <w:autoSpaceDE w:val="0"/>
              <w:autoSpaceDN w:val="0"/>
              <w:spacing w:before="8"/>
              <w:rPr>
                <w:rFonts w:ascii="Times New Roman" w:eastAsia="Times New Roman" w:hAnsi="Times New Roman" w:cs="Times New Roman"/>
                <w:b/>
                <w:sz w:val="28"/>
                <w:szCs w:val="28"/>
              </w:rPr>
            </w:pPr>
            <w:r w:rsidRPr="004018A6">
              <w:rPr>
                <w:rFonts w:ascii="Times New Roman" w:eastAsia="Times New Roman" w:hAnsi="Times New Roman" w:cs="Times New Roman"/>
                <w:b/>
                <w:sz w:val="28"/>
                <w:szCs w:val="28"/>
              </w:rPr>
              <w:t>1.1. Пояснительная записка</w:t>
            </w:r>
          </w:p>
        </w:tc>
        <w:tc>
          <w:tcPr>
            <w:tcW w:w="815" w:type="dxa"/>
          </w:tcPr>
          <w:p w:rsidR="004018A6" w:rsidRPr="004018A6" w:rsidRDefault="00DA3B4F" w:rsidP="004018A6">
            <w:r>
              <w:t>3</w:t>
            </w:r>
          </w:p>
        </w:tc>
      </w:tr>
      <w:tr w:rsidR="004018A6" w:rsidRPr="004018A6" w:rsidTr="00AD3D45">
        <w:trPr>
          <w:trHeight w:val="389"/>
        </w:trPr>
        <w:tc>
          <w:tcPr>
            <w:tcW w:w="13745" w:type="dxa"/>
          </w:tcPr>
          <w:p w:rsidR="004018A6" w:rsidRPr="004018A6" w:rsidRDefault="004018A6" w:rsidP="004018A6">
            <w:r w:rsidRPr="004018A6">
              <w:rPr>
                <w:rFonts w:ascii="Times New Roman" w:eastAsia="Calibri" w:hAnsi="Times New Roman" w:cs="Times New Roman"/>
                <w:b/>
                <w:bCs/>
                <w:color w:val="000000"/>
                <w:sz w:val="24"/>
                <w:szCs w:val="24"/>
              </w:rPr>
              <w:t xml:space="preserve">1.2. Цель и задачи </w:t>
            </w:r>
            <w:r w:rsidRPr="004018A6">
              <w:rPr>
                <w:rFonts w:ascii="Times New Roman" w:eastAsia="Times New Roman" w:hAnsi="Times New Roman" w:cs="Times New Roman"/>
                <w:b/>
                <w:lang w:eastAsia="ru-RU"/>
              </w:rPr>
              <w:t>образовательной деятельности по Программе</w:t>
            </w:r>
            <w:r w:rsidRPr="004018A6">
              <w:rPr>
                <w:rFonts w:ascii="Times New Roman" w:eastAsia="Calibri" w:hAnsi="Times New Roman" w:cs="Times New Roman"/>
                <w:b/>
                <w:bCs/>
                <w:color w:val="000000"/>
                <w:sz w:val="24"/>
                <w:szCs w:val="24"/>
              </w:rPr>
              <w:t xml:space="preserve"> </w:t>
            </w:r>
          </w:p>
        </w:tc>
        <w:tc>
          <w:tcPr>
            <w:tcW w:w="815" w:type="dxa"/>
          </w:tcPr>
          <w:p w:rsidR="004018A6" w:rsidRPr="004018A6" w:rsidRDefault="00DA3B4F" w:rsidP="004018A6">
            <w:r>
              <w:t>4</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1.3. Принципы и подходы в организации образовательного процесса</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1.4. Характеристики особенностей развития детей дошкольного возраста</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9</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lang w:bidi="ru-RU"/>
              </w:rPr>
              <w:t>1.5.</w:t>
            </w:r>
            <w:r w:rsidRPr="004018A6">
              <w:rPr>
                <w:rFonts w:ascii="Times New Roman" w:eastAsia="Calibri" w:hAnsi="Times New Roman" w:cs="Times New Roman"/>
                <w:b/>
                <w:bCs/>
                <w:color w:val="000000"/>
                <w:sz w:val="24"/>
                <w:szCs w:val="24"/>
              </w:rPr>
              <w:t xml:space="preserve"> Планируемые результаты освоения Программы. </w:t>
            </w:r>
          </w:p>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 xml:space="preserve">       Методика проведения мониторинга (периодичность, сроки, формы)</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13</w:t>
            </w:r>
          </w:p>
        </w:tc>
      </w:tr>
      <w:tr w:rsidR="004018A6" w:rsidRPr="004018A6" w:rsidTr="00AD3D45">
        <w:tc>
          <w:tcPr>
            <w:tcW w:w="13745" w:type="dxa"/>
          </w:tcPr>
          <w:p w:rsidR="004018A6" w:rsidRPr="004018A6" w:rsidRDefault="004018A6" w:rsidP="004018A6">
            <w:pPr>
              <w:jc w:val="cente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lang w:val="en-US"/>
              </w:rPr>
              <w:t>II</w:t>
            </w:r>
            <w:r w:rsidRPr="004018A6">
              <w:rPr>
                <w:rFonts w:ascii="Times New Roman" w:eastAsia="Calibri" w:hAnsi="Times New Roman" w:cs="Times New Roman"/>
                <w:b/>
                <w:bCs/>
                <w:color w:val="000000"/>
                <w:sz w:val="24"/>
                <w:szCs w:val="24"/>
              </w:rPr>
              <w:t>.Содержательный раздел.</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21</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 xml:space="preserve">2.1. Особенности осуществления образовательного процесса в разновозрастной группе. </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21</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 xml:space="preserve">2.2. Описание образовательной деятельности в соответствии с направлениями развития ребенка, </w:t>
            </w:r>
          </w:p>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 xml:space="preserve">       представленными в пяти образовательных областях</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22</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2.3. Способы и направления поддержки детской инициативы.</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24</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2.4. Комплексно-тематическое планирование.</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27</w:t>
            </w:r>
          </w:p>
        </w:tc>
      </w:tr>
      <w:tr w:rsidR="004B3EDC" w:rsidRPr="004018A6" w:rsidTr="00AD3D45">
        <w:tc>
          <w:tcPr>
            <w:tcW w:w="13745" w:type="dxa"/>
          </w:tcPr>
          <w:p w:rsidR="004B3EDC" w:rsidRPr="00753AD9" w:rsidRDefault="00753AD9" w:rsidP="004B3EDC">
            <w:pPr>
              <w:widowControl w:val="0"/>
              <w:suppressAutoHyphens/>
              <w:autoSpaceDN w:val="0"/>
              <w:textAlignment w:val="baseline"/>
              <w:rPr>
                <w:rFonts w:ascii="Times New Roman" w:eastAsia="SimSun" w:hAnsi="Times New Roman" w:cs="Times New Roman"/>
                <w:kern w:val="3"/>
                <w:sz w:val="24"/>
                <w:szCs w:val="24"/>
                <w:lang w:eastAsia="zh-CN" w:bidi="hi-IN"/>
              </w:rPr>
            </w:pPr>
            <w:r>
              <w:rPr>
                <w:rFonts w:ascii="Times New Roman" w:eastAsia="SimSun" w:hAnsi="Times New Roman" w:cs="Times New Roman"/>
                <w:bCs/>
                <w:kern w:val="3"/>
                <w:sz w:val="24"/>
                <w:szCs w:val="24"/>
                <w:lang w:eastAsia="zh-CN" w:bidi="hi-IN"/>
              </w:rPr>
              <w:t xml:space="preserve">       </w:t>
            </w:r>
            <w:r w:rsidR="004B3EDC" w:rsidRPr="00753AD9">
              <w:rPr>
                <w:rFonts w:ascii="Times New Roman" w:eastAsia="SimSun" w:hAnsi="Times New Roman" w:cs="Times New Roman"/>
                <w:bCs/>
                <w:kern w:val="3"/>
                <w:sz w:val="24"/>
                <w:szCs w:val="24"/>
                <w:lang w:eastAsia="zh-CN" w:bidi="hi-IN"/>
              </w:rPr>
              <w:t>2.4. 1.</w:t>
            </w:r>
            <w:r w:rsidR="004B3EDC" w:rsidRPr="00753AD9">
              <w:rPr>
                <w:rFonts w:ascii="Times New Roman" w:eastAsia="SimSun" w:hAnsi="Times New Roman" w:cs="Times New Roman"/>
                <w:kern w:val="3"/>
                <w:sz w:val="24"/>
                <w:szCs w:val="24"/>
                <w:lang w:eastAsia="zh-CN" w:bidi="hi-IN"/>
              </w:rPr>
              <w:t>Планирование игровой деятельности.</w:t>
            </w:r>
          </w:p>
        </w:tc>
        <w:tc>
          <w:tcPr>
            <w:tcW w:w="815" w:type="dxa"/>
          </w:tcPr>
          <w:p w:rsidR="004B3EDC" w:rsidRDefault="004B3EDC" w:rsidP="004018A6">
            <w:pPr>
              <w:rPr>
                <w:rFonts w:ascii="Times New Roman" w:eastAsia="Calibri" w:hAnsi="Times New Roman" w:cs="Times New Roman"/>
                <w:b/>
                <w:bCs/>
                <w:color w:val="000000"/>
                <w:sz w:val="24"/>
                <w:szCs w:val="24"/>
              </w:rPr>
            </w:pPr>
          </w:p>
        </w:tc>
      </w:tr>
      <w:tr w:rsidR="004B3EDC" w:rsidRPr="004018A6" w:rsidTr="00AD3D45">
        <w:tc>
          <w:tcPr>
            <w:tcW w:w="13745" w:type="dxa"/>
          </w:tcPr>
          <w:p w:rsidR="004B3EDC" w:rsidRPr="00753AD9" w:rsidRDefault="00753AD9" w:rsidP="004B3EDC">
            <w:pPr>
              <w:widowControl w:val="0"/>
              <w:suppressAutoHyphens/>
              <w:autoSpaceDN w:val="0"/>
              <w:textAlignment w:val="baseline"/>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       </w:t>
            </w:r>
            <w:r w:rsidR="004B3EDC" w:rsidRPr="00753AD9">
              <w:rPr>
                <w:rFonts w:ascii="Times New Roman" w:eastAsia="SimSun" w:hAnsi="Times New Roman" w:cs="Times New Roman"/>
                <w:kern w:val="3"/>
                <w:sz w:val="24"/>
                <w:szCs w:val="24"/>
                <w:lang w:eastAsia="zh-CN" w:bidi="hi-IN"/>
              </w:rPr>
              <w:t>2.4.2. Планирование трудовой деятельности</w:t>
            </w:r>
          </w:p>
        </w:tc>
        <w:tc>
          <w:tcPr>
            <w:tcW w:w="815" w:type="dxa"/>
          </w:tcPr>
          <w:p w:rsidR="004B3EDC" w:rsidRDefault="004B3EDC" w:rsidP="004018A6">
            <w:pPr>
              <w:rPr>
                <w:rFonts w:ascii="Times New Roman" w:eastAsia="Calibri" w:hAnsi="Times New Roman" w:cs="Times New Roman"/>
                <w:b/>
                <w:bCs/>
                <w:color w:val="000000"/>
                <w:sz w:val="24"/>
                <w:szCs w:val="24"/>
              </w:rPr>
            </w:pP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2.5.</w:t>
            </w:r>
            <w:r w:rsidRPr="004018A6">
              <w:rPr>
                <w:rFonts w:ascii="Times New Roman" w:eastAsia="Calibri" w:hAnsi="Times New Roman" w:cs="Times New Roman"/>
                <w:b/>
                <w:bCs/>
                <w:color w:val="000000"/>
                <w:sz w:val="24"/>
                <w:szCs w:val="24"/>
              </w:rPr>
              <w:t xml:space="preserve"> </w:t>
            </w:r>
            <w:r w:rsidRPr="004018A6">
              <w:rPr>
                <w:rFonts w:ascii="Times New Roman" w:eastAsia="Calibri" w:hAnsi="Times New Roman" w:cs="Times New Roman"/>
                <w:b/>
                <w:bCs/>
                <w:color w:val="000000"/>
                <w:sz w:val="24"/>
                <w:szCs w:val="24"/>
                <w:lang w:bidi="ru-RU"/>
              </w:rPr>
              <w:t>Часть, формируемая участниками образовательных отношений</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39</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lang w:bidi="ru-RU"/>
              </w:rPr>
              <w:t>2.6.</w:t>
            </w:r>
            <w:r w:rsidRPr="004018A6">
              <w:rPr>
                <w:rFonts w:ascii="Times New Roman" w:eastAsia="Calibri" w:hAnsi="Times New Roman" w:cs="Times New Roman"/>
                <w:b/>
                <w:bCs/>
                <w:color w:val="000000"/>
                <w:sz w:val="24"/>
                <w:szCs w:val="24"/>
              </w:rPr>
              <w:t xml:space="preserve"> Взаимосвязь с другими учреждениями.</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42</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 xml:space="preserve">2.7. Особенности взаимодействия педагогов группы с семьями воспитанников  </w:t>
            </w:r>
          </w:p>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 xml:space="preserve">       (перспективный план работы с родителями).</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43</w:t>
            </w:r>
          </w:p>
        </w:tc>
      </w:tr>
      <w:tr w:rsidR="004018A6" w:rsidRPr="004018A6" w:rsidTr="00AD3D45">
        <w:tc>
          <w:tcPr>
            <w:tcW w:w="13745" w:type="dxa"/>
          </w:tcPr>
          <w:p w:rsidR="004018A6" w:rsidRPr="004018A6" w:rsidRDefault="004018A6" w:rsidP="004018A6">
            <w:pPr>
              <w:jc w:val="cente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III</w:t>
            </w:r>
            <w:r w:rsidRPr="004018A6">
              <w:rPr>
                <w:rFonts w:ascii="Times New Roman" w:eastAsia="Calibri" w:hAnsi="Times New Roman" w:cs="Times New Roman"/>
                <w:b/>
                <w:bCs/>
                <w:color w:val="000000"/>
                <w:sz w:val="24"/>
                <w:szCs w:val="24"/>
              </w:rPr>
              <w:tab/>
              <w:t>Организационный раздел Программы</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46</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 xml:space="preserve">3.1. Организация жизни и деятельности детей </w:t>
            </w:r>
          </w:p>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 xml:space="preserve">       (режим дня детей, двигательный режим, система физкультурно-оздоровительной работы)</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46</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3.2. Учебный план. Расписание непосредственной образовательной деятельности</w:t>
            </w:r>
          </w:p>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 xml:space="preserve">      Учебный план организации непосредственной образовательной деятельности</w:t>
            </w:r>
          </w:p>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 xml:space="preserve">      в разновозрастной группе для детей от 4        до 7 лет</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51</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3.3. Организация развивающей предметно—пространственной среды в группе</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53</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rPr>
            </w:pPr>
            <w:r w:rsidRPr="004018A6">
              <w:rPr>
                <w:rFonts w:ascii="Times New Roman" w:eastAsia="Calibri" w:hAnsi="Times New Roman" w:cs="Times New Roman"/>
                <w:b/>
                <w:bCs/>
                <w:color w:val="000000"/>
                <w:sz w:val="24"/>
                <w:szCs w:val="24"/>
              </w:rPr>
              <w:t>3.4. Методическое обеспечение Программы</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56</w:t>
            </w:r>
          </w:p>
        </w:tc>
      </w:tr>
      <w:tr w:rsidR="004018A6" w:rsidRPr="004018A6" w:rsidTr="00AD3D45">
        <w:tc>
          <w:tcPr>
            <w:tcW w:w="13745" w:type="dxa"/>
          </w:tcPr>
          <w:p w:rsidR="004018A6" w:rsidRPr="004018A6" w:rsidRDefault="004018A6" w:rsidP="004018A6">
            <w:pPr>
              <w:jc w:val="cente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val="en-US"/>
              </w:rPr>
              <w:t>IV</w:t>
            </w:r>
            <w:r w:rsidRPr="004018A6">
              <w:rPr>
                <w:rFonts w:ascii="Times New Roman" w:eastAsia="Calibri" w:hAnsi="Times New Roman" w:cs="Times New Roman"/>
                <w:b/>
                <w:bCs/>
                <w:color w:val="000000"/>
                <w:sz w:val="24"/>
                <w:szCs w:val="24"/>
                <w:lang w:bidi="ru-RU"/>
              </w:rPr>
              <w:t xml:space="preserve"> Приложение</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59</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4.1. Список воспитанников разновозрастной группы общеразвивающей направленности для детей от 4 до 7 лет</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59</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4.2. Социальный паспорт группы на 2024 – 2025 учебный год</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60</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4.3. Таблицы мониторинга, инструментарий к педагогической диагностике (мониторингу)</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62</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4.4. Календарный план учебно- воспитательной работы по образовательным областям.</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66</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iCs/>
                <w:color w:val="000000"/>
                <w:sz w:val="24"/>
                <w:szCs w:val="24"/>
                <w:lang w:bidi="ru-RU"/>
              </w:rPr>
            </w:pPr>
            <w:r w:rsidRPr="004018A6">
              <w:rPr>
                <w:rFonts w:ascii="Times New Roman" w:eastAsia="Calibri" w:hAnsi="Times New Roman" w:cs="Times New Roman"/>
                <w:b/>
                <w:bCs/>
                <w:color w:val="000000"/>
                <w:sz w:val="24"/>
                <w:szCs w:val="24"/>
                <w:lang w:bidi="ru-RU"/>
              </w:rPr>
              <w:t>4.5.</w:t>
            </w:r>
            <w:r w:rsidRPr="004018A6">
              <w:rPr>
                <w:rFonts w:ascii="Times New Roman" w:eastAsia="Calibri" w:hAnsi="Times New Roman" w:cs="Times New Roman"/>
                <w:b/>
                <w:bCs/>
                <w:iCs/>
                <w:color w:val="000000"/>
                <w:sz w:val="24"/>
                <w:szCs w:val="24"/>
                <w:lang w:bidi="ru-RU"/>
              </w:rPr>
              <w:t xml:space="preserve">  Календарный план воспитательной работы</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99</w:t>
            </w:r>
          </w:p>
        </w:tc>
      </w:tr>
      <w:tr w:rsidR="004018A6" w:rsidRPr="004018A6" w:rsidTr="00AD3D45">
        <w:tc>
          <w:tcPr>
            <w:tcW w:w="13745" w:type="dxa"/>
          </w:tcPr>
          <w:p w:rsidR="004018A6" w:rsidRPr="004018A6" w:rsidRDefault="004018A6" w:rsidP="004018A6">
            <w:pPr>
              <w:rPr>
                <w:rFonts w:ascii="Times New Roman" w:eastAsia="Calibri" w:hAnsi="Times New Roman" w:cs="Times New Roman"/>
                <w:b/>
                <w:bCs/>
                <w:color w:val="000000"/>
                <w:sz w:val="24"/>
                <w:szCs w:val="24"/>
                <w:lang w:bidi="ru-RU"/>
              </w:rPr>
            </w:pPr>
            <w:r w:rsidRPr="004018A6">
              <w:rPr>
                <w:rFonts w:ascii="Times New Roman" w:eastAsia="Calibri" w:hAnsi="Times New Roman" w:cs="Times New Roman"/>
                <w:b/>
                <w:bCs/>
                <w:color w:val="000000"/>
                <w:sz w:val="24"/>
                <w:szCs w:val="24"/>
                <w:lang w:bidi="ru-RU"/>
              </w:rPr>
              <w:t>4.6. Перспективный план работы с родителями</w:t>
            </w:r>
          </w:p>
        </w:tc>
        <w:tc>
          <w:tcPr>
            <w:tcW w:w="815" w:type="dxa"/>
          </w:tcPr>
          <w:p w:rsidR="004018A6" w:rsidRPr="004018A6" w:rsidRDefault="00DA3B4F" w:rsidP="004018A6">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102</w:t>
            </w:r>
          </w:p>
        </w:tc>
      </w:tr>
    </w:tbl>
    <w:p w:rsidR="000F1F04" w:rsidRPr="000F1F04" w:rsidRDefault="000F1F04" w:rsidP="000F1F04">
      <w:pPr>
        <w:widowControl w:val="0"/>
        <w:autoSpaceDE w:val="0"/>
        <w:autoSpaceDN w:val="0"/>
        <w:spacing w:before="72" w:after="0" w:line="240" w:lineRule="auto"/>
        <w:ind w:left="342" w:right="424"/>
        <w:jc w:val="center"/>
        <w:outlineLvl w:val="1"/>
        <w:rPr>
          <w:rFonts w:ascii="Calibri" w:eastAsia="Times New Roman" w:hAnsi="Calibri" w:cs="Times New Roman"/>
          <w:b/>
          <w:bCs/>
          <w:caps/>
          <w:sz w:val="28"/>
          <w:szCs w:val="28"/>
        </w:rPr>
      </w:pPr>
      <w:r w:rsidRPr="000F1F04">
        <w:rPr>
          <w:rFonts w:ascii="Times New Roman" w:eastAsia="Times New Roman" w:hAnsi="Times New Roman" w:cs="Times New Roman"/>
          <w:b/>
          <w:bCs/>
          <w:caps/>
          <w:sz w:val="28"/>
          <w:szCs w:val="28"/>
          <w:lang w:val="en-US"/>
        </w:rPr>
        <w:lastRenderedPageBreak/>
        <w:t>I</w:t>
      </w:r>
      <w:r w:rsidRPr="000F1F04">
        <w:rPr>
          <w:rFonts w:ascii="Times New Roman" w:eastAsia="Times New Roman" w:hAnsi="Times New Roman" w:cs="Times New Roman"/>
          <w:b/>
          <w:bCs/>
          <w:caps/>
          <w:sz w:val="28"/>
          <w:szCs w:val="28"/>
        </w:rPr>
        <w:t>.</w:t>
      </w:r>
      <w:r w:rsidRPr="000F1F04">
        <w:rPr>
          <w:rFonts w:ascii="Calibri" w:eastAsia="Times New Roman" w:hAnsi="Calibri" w:cs="Times New Roman"/>
          <w:b/>
          <w:bCs/>
          <w:caps/>
          <w:sz w:val="28"/>
          <w:szCs w:val="28"/>
        </w:rPr>
        <w:t xml:space="preserve"> </w:t>
      </w:r>
      <w:r w:rsidR="0081723B" w:rsidRPr="000F1F04">
        <w:rPr>
          <w:rFonts w:ascii="Times New Roman Полужирный" w:eastAsia="Times New Roman" w:hAnsi="Times New Roman Полужирный" w:cs="Times New Roman" w:hint="eastAsia"/>
          <w:b/>
          <w:bCs/>
          <w:sz w:val="28"/>
          <w:szCs w:val="28"/>
        </w:rPr>
        <w:t>Целевой</w:t>
      </w:r>
      <w:r w:rsidR="0081723B" w:rsidRPr="000F1F04">
        <w:rPr>
          <w:rFonts w:ascii="Times New Roman Полужирный" w:eastAsia="Times New Roman" w:hAnsi="Times New Roman Полужирный" w:cs="Times New Roman"/>
          <w:b/>
          <w:bCs/>
          <w:sz w:val="28"/>
          <w:szCs w:val="28"/>
        </w:rPr>
        <w:t xml:space="preserve"> </w:t>
      </w:r>
      <w:r w:rsidR="0081723B" w:rsidRPr="000F1F04">
        <w:rPr>
          <w:rFonts w:ascii="Times New Roman Полужирный" w:eastAsia="Times New Roman" w:hAnsi="Times New Roman Полужирный" w:cs="Times New Roman" w:hint="eastAsia"/>
          <w:b/>
          <w:bCs/>
          <w:sz w:val="28"/>
          <w:szCs w:val="28"/>
        </w:rPr>
        <w:t>раздел</w:t>
      </w:r>
      <w:r w:rsidR="0081723B" w:rsidRPr="000F1F04">
        <w:rPr>
          <w:rFonts w:ascii="Times New Roman Полужирный" w:eastAsia="Times New Roman" w:hAnsi="Times New Roman Полужирный" w:cs="Times New Roman"/>
          <w:b/>
          <w:bCs/>
          <w:sz w:val="28"/>
          <w:szCs w:val="28"/>
        </w:rPr>
        <w:t xml:space="preserve"> </w:t>
      </w:r>
      <w:r w:rsidR="0081723B" w:rsidRPr="000F1F04">
        <w:rPr>
          <w:rFonts w:ascii="Times New Roman Полужирный" w:eastAsia="Times New Roman" w:hAnsi="Times New Roman Полужирный" w:cs="Times New Roman" w:hint="eastAsia"/>
          <w:b/>
          <w:bCs/>
          <w:sz w:val="28"/>
          <w:szCs w:val="28"/>
        </w:rPr>
        <w:t>рабочей</w:t>
      </w:r>
      <w:r w:rsidR="0081723B" w:rsidRPr="000F1F04">
        <w:rPr>
          <w:rFonts w:ascii="Times New Roman Полужирный" w:eastAsia="Times New Roman" w:hAnsi="Times New Roman Полужирный" w:cs="Times New Roman"/>
          <w:b/>
          <w:bCs/>
          <w:sz w:val="28"/>
          <w:szCs w:val="28"/>
        </w:rPr>
        <w:t xml:space="preserve"> </w:t>
      </w:r>
      <w:r w:rsidR="0081723B" w:rsidRPr="000F1F04">
        <w:rPr>
          <w:rFonts w:ascii="Times New Roman Полужирный" w:eastAsia="Times New Roman" w:hAnsi="Times New Roman Полужирный" w:cs="Times New Roman" w:hint="eastAsia"/>
          <w:b/>
          <w:bCs/>
          <w:sz w:val="28"/>
          <w:szCs w:val="28"/>
        </w:rPr>
        <w:t>программы</w:t>
      </w:r>
      <w:r w:rsidR="0081723B" w:rsidRPr="000F1F04">
        <w:rPr>
          <w:rFonts w:ascii="Times New Roman Полужирный" w:eastAsia="Times New Roman" w:hAnsi="Times New Roman Полужирный" w:cs="Times New Roman"/>
          <w:b/>
          <w:bCs/>
          <w:sz w:val="28"/>
          <w:szCs w:val="28"/>
        </w:rPr>
        <w:t xml:space="preserve"> </w:t>
      </w:r>
    </w:p>
    <w:p w:rsidR="000F1F04" w:rsidRPr="000F1F04" w:rsidRDefault="0081723B" w:rsidP="000F1F04">
      <w:pPr>
        <w:widowControl w:val="0"/>
        <w:autoSpaceDE w:val="0"/>
        <w:autoSpaceDN w:val="0"/>
        <w:spacing w:before="72" w:after="0" w:line="240" w:lineRule="auto"/>
        <w:ind w:left="342" w:right="424"/>
        <w:jc w:val="center"/>
        <w:outlineLvl w:val="1"/>
        <w:rPr>
          <w:rFonts w:ascii="Calibri" w:eastAsia="Times New Roman" w:hAnsi="Calibri" w:cs="Times New Roman"/>
          <w:b/>
          <w:bCs/>
          <w:caps/>
          <w:sz w:val="28"/>
          <w:szCs w:val="28"/>
        </w:rPr>
      </w:pPr>
      <w:r w:rsidRPr="000F1F04">
        <w:rPr>
          <w:rFonts w:ascii="Times New Roman Полужирный" w:eastAsia="Times New Roman" w:hAnsi="Times New Roman Полужирный" w:cs="Times New Roman"/>
          <w:b/>
          <w:bCs/>
          <w:sz w:val="28"/>
          <w:szCs w:val="28"/>
        </w:rPr>
        <w:t>(</w:t>
      </w:r>
      <w:r w:rsidRPr="000F1F04">
        <w:rPr>
          <w:rFonts w:ascii="Times New Roman Полужирный" w:eastAsia="Times New Roman" w:hAnsi="Times New Roman Полужирный" w:cs="Times New Roman" w:hint="eastAsia"/>
          <w:b/>
          <w:bCs/>
          <w:sz w:val="28"/>
          <w:szCs w:val="28"/>
        </w:rPr>
        <w:t>обязательная</w:t>
      </w:r>
      <w:r w:rsidRPr="000F1F04">
        <w:rPr>
          <w:rFonts w:ascii="Times New Roman Полужирный" w:eastAsia="Times New Roman" w:hAnsi="Times New Roman Полужирный" w:cs="Times New Roman"/>
          <w:b/>
          <w:bCs/>
          <w:sz w:val="28"/>
          <w:szCs w:val="28"/>
        </w:rPr>
        <w:t xml:space="preserve"> </w:t>
      </w:r>
      <w:r w:rsidRPr="000F1F04">
        <w:rPr>
          <w:rFonts w:ascii="Times New Roman Полужирный" w:eastAsia="Times New Roman" w:hAnsi="Times New Roman Полужирный" w:cs="Times New Roman" w:hint="eastAsia"/>
          <w:b/>
          <w:bCs/>
          <w:sz w:val="28"/>
          <w:szCs w:val="28"/>
        </w:rPr>
        <w:t>часть</w:t>
      </w:r>
      <w:r w:rsidRPr="000F1F04">
        <w:rPr>
          <w:rFonts w:ascii="Times New Roman Полужирный" w:eastAsia="Times New Roman" w:hAnsi="Times New Roman Полужирный" w:cs="Times New Roman"/>
          <w:b/>
          <w:bCs/>
          <w:sz w:val="28"/>
          <w:szCs w:val="28"/>
        </w:rPr>
        <w:t>)</w:t>
      </w:r>
    </w:p>
    <w:p w:rsidR="000F1F04" w:rsidRPr="000F1F04" w:rsidRDefault="000F1F04" w:rsidP="000F1F04">
      <w:pPr>
        <w:widowControl w:val="0"/>
        <w:autoSpaceDE w:val="0"/>
        <w:autoSpaceDN w:val="0"/>
        <w:spacing w:before="8" w:after="0" w:line="240" w:lineRule="auto"/>
        <w:rPr>
          <w:rFonts w:ascii="Times New Roman" w:eastAsia="Times New Roman" w:hAnsi="Times New Roman" w:cs="Times New Roman"/>
          <w:b/>
          <w:sz w:val="23"/>
          <w:szCs w:val="24"/>
        </w:rPr>
      </w:pPr>
    </w:p>
    <w:p w:rsidR="000F1F04" w:rsidRPr="00115860" w:rsidRDefault="000F1F04" w:rsidP="00D220D2">
      <w:pPr>
        <w:widowControl w:val="0"/>
        <w:numPr>
          <w:ilvl w:val="1"/>
          <w:numId w:val="1"/>
        </w:numPr>
        <w:autoSpaceDE w:val="0"/>
        <w:autoSpaceDN w:val="0"/>
        <w:spacing w:before="8" w:after="0" w:line="240" w:lineRule="auto"/>
        <w:ind w:firstLine="66"/>
        <w:jc w:val="center"/>
        <w:rPr>
          <w:rFonts w:ascii="Times New Roman" w:eastAsia="Times New Roman" w:hAnsi="Times New Roman" w:cs="Times New Roman"/>
          <w:b/>
          <w:sz w:val="24"/>
          <w:szCs w:val="24"/>
        </w:rPr>
      </w:pPr>
      <w:r w:rsidRPr="00115860">
        <w:rPr>
          <w:rFonts w:ascii="Times New Roman" w:eastAsia="Times New Roman" w:hAnsi="Times New Roman" w:cs="Times New Roman"/>
          <w:b/>
          <w:sz w:val="24"/>
          <w:szCs w:val="24"/>
        </w:rPr>
        <w:t>Пояснительная записка</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Рабочая образовательная программа разработана для организации системы педагогической деятельности разновозрастной группы, обеспечения гарантии качества содержания, создания условий для практического освоения задач образовательных областей, обеспечения индивидуального развития и раскрытия творческого потенциала каждого ребенка.</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Рабочая программа разработана с учетом федерального государственного образовательного стандарта дошкольного образования, особенностей образовательного учреждения, образовательных потребностей и запросов воспитанников.</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 xml:space="preserve">Рабочая программа разновозрастной группы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МБДОУ.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Рабочая образовательная программа воспитателя обеспечивает развитие детей в возрасте </w:t>
      </w:r>
      <w:r w:rsidR="0032752B" w:rsidRPr="0032752B">
        <w:rPr>
          <w:rFonts w:ascii="Times New Roman" w:eastAsia="Times New Roman" w:hAnsi="Times New Roman" w:cs="Times New Roman"/>
          <w:sz w:val="24"/>
          <w:szCs w:val="24"/>
        </w:rPr>
        <w:t>1</w:t>
      </w:r>
      <w:r w:rsidR="0032752B">
        <w:rPr>
          <w:rFonts w:ascii="Times New Roman" w:eastAsia="Times New Roman" w:hAnsi="Times New Roman" w:cs="Times New Roman"/>
          <w:sz w:val="24"/>
          <w:szCs w:val="24"/>
        </w:rPr>
        <w:t xml:space="preserve">,5 – 4 </w:t>
      </w:r>
      <w:r w:rsidRPr="000F1F04">
        <w:rPr>
          <w:rFonts w:ascii="Times New Roman" w:eastAsia="Times New Roman" w:hAnsi="Times New Roman" w:cs="Times New Roman"/>
          <w:sz w:val="24"/>
          <w:szCs w:val="24"/>
        </w:rPr>
        <w:t>лет с учётом их возрастных и индивидуальных особенностей по основным образовательным областям: физическому развитию, социально – коммуникативному, познавательному и художественно-эстетическому, речевому, - что обеспечивает единство воспитательных, развивающих и обучающих целей и задач процесса образования.</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 xml:space="preserve">Рабочая образовательная программа воспитателя дошкольной разновозрастной группы МБДОУ «Детский сад № </w:t>
      </w:r>
      <w:r>
        <w:rPr>
          <w:rFonts w:ascii="Times New Roman" w:eastAsia="Times New Roman" w:hAnsi="Times New Roman" w:cs="Times New Roman"/>
          <w:sz w:val="24"/>
          <w:szCs w:val="24"/>
        </w:rPr>
        <w:t>1</w:t>
      </w:r>
      <w:r w:rsidRPr="000F1F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Белоснежка</w:t>
      </w:r>
      <w:r w:rsidRPr="000F1F04">
        <w:rPr>
          <w:rFonts w:ascii="Times New Roman" w:eastAsia="Times New Roman" w:hAnsi="Times New Roman" w:cs="Times New Roman"/>
          <w:sz w:val="24"/>
          <w:szCs w:val="24"/>
        </w:rPr>
        <w:t>» разработана в соответствии с основными нормативно—правовыми документами дошкольного образования:</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 Федеральный закон от 29.12.2012 № 273—ФЗ «Об образовании в Российской Федерации» (в том числе в соответствии с поправками в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 «Порядком</w:t>
      </w:r>
      <w:r w:rsidRPr="000F1F04">
        <w:rPr>
          <w:rFonts w:ascii="Times New Roman" w:eastAsia="Times New Roman" w:hAnsi="Times New Roman" w:cs="Times New Roman"/>
          <w:sz w:val="24"/>
          <w:szCs w:val="24"/>
        </w:rPr>
        <w:tab/>
        <w:t>организации</w:t>
      </w:r>
      <w:r w:rsidRPr="000F1F04">
        <w:rPr>
          <w:rFonts w:ascii="Times New Roman" w:eastAsia="Times New Roman" w:hAnsi="Times New Roman" w:cs="Times New Roman"/>
          <w:sz w:val="24"/>
          <w:szCs w:val="24"/>
        </w:rPr>
        <w:tab/>
        <w:t>и</w:t>
      </w:r>
      <w:r w:rsidRPr="000F1F04">
        <w:rPr>
          <w:rFonts w:ascii="Times New Roman" w:eastAsia="Times New Roman" w:hAnsi="Times New Roman" w:cs="Times New Roman"/>
          <w:sz w:val="24"/>
          <w:szCs w:val="24"/>
        </w:rPr>
        <w:tab/>
        <w:t>осуществления</w:t>
      </w:r>
      <w:r w:rsidRPr="000F1F04">
        <w:rPr>
          <w:rFonts w:ascii="Times New Roman" w:eastAsia="Times New Roman" w:hAnsi="Times New Roman" w:cs="Times New Roman"/>
          <w:sz w:val="24"/>
          <w:szCs w:val="24"/>
        </w:rPr>
        <w:tab/>
        <w:t>образовательной деятельности по основным</w:t>
      </w:r>
      <w:r w:rsidRPr="000F1F04">
        <w:rPr>
          <w:rFonts w:ascii="Times New Roman" w:eastAsia="Times New Roman" w:hAnsi="Times New Roman" w:cs="Times New Roman"/>
          <w:sz w:val="24"/>
          <w:szCs w:val="24"/>
        </w:rPr>
        <w:tab/>
        <w:t>общеобразовательным программам</w:t>
      </w:r>
      <w:r w:rsidRPr="000F1F04">
        <w:rPr>
          <w:rFonts w:ascii="Times New Roman" w:eastAsia="Times New Roman" w:hAnsi="Times New Roman" w:cs="Times New Roman"/>
          <w:sz w:val="24"/>
          <w:szCs w:val="24"/>
        </w:rPr>
        <w:tab/>
        <w:t>– образовательным программам дошкольного образования» (приказ Министерства образования и науки РФ от 30 августа 2013 года № 1014г.);</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молодежи» (2021—2027 г.);</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 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Данная программа разработана в соответствии со следующими локальными нормативными документами:</w:t>
      </w:r>
    </w:p>
    <w:p w:rsidR="000F1F04" w:rsidRPr="000F1F04" w:rsidRDefault="000F1F04" w:rsidP="000F1F04">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 Основной образовательной программой дошкольной разновозрастной группы</w:t>
      </w:r>
      <w:r w:rsidRPr="000F1F04">
        <w:rPr>
          <w:rFonts w:ascii="Times New Roman" w:eastAsia="Times New Roman" w:hAnsi="Times New Roman" w:cs="Times New Roman"/>
          <w:spacing w:val="1"/>
          <w:sz w:val="24"/>
          <w:szCs w:val="24"/>
        </w:rPr>
        <w:t xml:space="preserve"> </w:t>
      </w:r>
      <w:r w:rsidRPr="000F1F04">
        <w:rPr>
          <w:rFonts w:ascii="Times New Roman" w:eastAsia="Times New Roman" w:hAnsi="Times New Roman" w:cs="Times New Roman"/>
          <w:sz w:val="24"/>
          <w:szCs w:val="24"/>
        </w:rPr>
        <w:t>общеразвивающей</w:t>
      </w:r>
      <w:r w:rsidRPr="000F1F04">
        <w:rPr>
          <w:rFonts w:ascii="Times New Roman" w:eastAsia="Times New Roman" w:hAnsi="Times New Roman" w:cs="Times New Roman"/>
          <w:spacing w:val="-1"/>
          <w:sz w:val="24"/>
          <w:szCs w:val="24"/>
        </w:rPr>
        <w:t xml:space="preserve"> </w:t>
      </w:r>
      <w:r w:rsidRPr="000F1F04">
        <w:rPr>
          <w:rFonts w:ascii="Times New Roman" w:eastAsia="Times New Roman" w:hAnsi="Times New Roman" w:cs="Times New Roman"/>
          <w:sz w:val="24"/>
          <w:szCs w:val="24"/>
        </w:rPr>
        <w:t>направленности</w:t>
      </w:r>
      <w:r w:rsidRPr="000F1F04">
        <w:rPr>
          <w:rFonts w:ascii="Times New Roman" w:eastAsia="Times New Roman" w:hAnsi="Times New Roman" w:cs="Times New Roman"/>
          <w:spacing w:val="-1"/>
          <w:sz w:val="24"/>
          <w:szCs w:val="24"/>
        </w:rPr>
        <w:t xml:space="preserve"> </w:t>
      </w:r>
      <w:r w:rsidRPr="000F1F04">
        <w:rPr>
          <w:rFonts w:ascii="Times New Roman" w:eastAsia="Times New Roman" w:hAnsi="Times New Roman" w:cs="Times New Roman"/>
          <w:sz w:val="24"/>
          <w:szCs w:val="24"/>
        </w:rPr>
        <w:t>и</w:t>
      </w:r>
      <w:r w:rsidRPr="000F1F04">
        <w:rPr>
          <w:rFonts w:ascii="Times New Roman" w:eastAsia="Times New Roman" w:hAnsi="Times New Roman" w:cs="Times New Roman"/>
          <w:spacing w:val="-1"/>
          <w:sz w:val="24"/>
          <w:szCs w:val="24"/>
        </w:rPr>
        <w:t xml:space="preserve"> </w:t>
      </w:r>
      <w:r w:rsidRPr="000F1F04">
        <w:rPr>
          <w:rFonts w:ascii="Times New Roman" w:eastAsia="Times New Roman" w:hAnsi="Times New Roman" w:cs="Times New Roman"/>
          <w:sz w:val="24"/>
          <w:szCs w:val="24"/>
        </w:rPr>
        <w:t>на</w:t>
      </w:r>
      <w:r w:rsidRPr="000F1F04">
        <w:rPr>
          <w:rFonts w:ascii="Times New Roman" w:eastAsia="Times New Roman" w:hAnsi="Times New Roman" w:cs="Times New Roman"/>
          <w:spacing w:val="-2"/>
          <w:sz w:val="24"/>
          <w:szCs w:val="24"/>
        </w:rPr>
        <w:t xml:space="preserve"> </w:t>
      </w:r>
      <w:r w:rsidRPr="000F1F04">
        <w:rPr>
          <w:rFonts w:ascii="Times New Roman" w:eastAsia="Times New Roman" w:hAnsi="Times New Roman" w:cs="Times New Roman"/>
          <w:sz w:val="24"/>
          <w:szCs w:val="24"/>
        </w:rPr>
        <w:t>основе</w:t>
      </w:r>
      <w:r w:rsidRPr="000F1F04">
        <w:rPr>
          <w:rFonts w:ascii="Times New Roman" w:eastAsia="Times New Roman" w:hAnsi="Times New Roman" w:cs="Times New Roman"/>
          <w:spacing w:val="-2"/>
          <w:sz w:val="24"/>
          <w:szCs w:val="24"/>
        </w:rPr>
        <w:t xml:space="preserve"> </w:t>
      </w:r>
      <w:r w:rsidRPr="000F1F04">
        <w:rPr>
          <w:rFonts w:ascii="Times New Roman" w:eastAsia="Times New Roman" w:hAnsi="Times New Roman" w:cs="Times New Roman"/>
          <w:sz w:val="24"/>
          <w:szCs w:val="24"/>
        </w:rPr>
        <w:t xml:space="preserve">регионального компонента (в основе которой - контент комплексной образовательной программы дошкольного образования «Детство» / Т.И. Бабаева, А.Г. Гогоберидзе, О.В. Солнцева и др. СПб.: ООО «Издательство «Детство-Пресс», 2019); </w:t>
      </w:r>
    </w:p>
    <w:p w:rsidR="004B3EDC" w:rsidRDefault="000F1F04" w:rsidP="004B3EDC">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0F1F04">
        <w:rPr>
          <w:rFonts w:ascii="Times New Roman" w:eastAsia="Times New Roman" w:hAnsi="Times New Roman" w:cs="Times New Roman"/>
          <w:sz w:val="24"/>
          <w:szCs w:val="24"/>
        </w:rPr>
        <w:t>Реализуемая программа строится на основе принципа личностно–развивающего и гуманистического характера взаимодействия взрослого с детьми.</w:t>
      </w:r>
      <w:r w:rsidR="007D4F8A">
        <w:rPr>
          <w:rFonts w:ascii="Times New Roman" w:eastAsia="Times New Roman" w:hAnsi="Times New Roman" w:cs="Times New Roman"/>
          <w:sz w:val="24"/>
          <w:szCs w:val="24"/>
        </w:rPr>
        <w:t xml:space="preserve">  </w:t>
      </w:r>
      <w:r w:rsidRPr="000F1F04">
        <w:rPr>
          <w:rFonts w:ascii="Times New Roman" w:eastAsia="Times New Roman" w:hAnsi="Times New Roman" w:cs="Times New Roman"/>
          <w:sz w:val="24"/>
          <w:szCs w:val="24"/>
        </w:rPr>
        <w:t>Программа реализуется на государственном языке Росси</w:t>
      </w:r>
      <w:r w:rsidR="004B3EDC">
        <w:rPr>
          <w:rFonts w:ascii="Times New Roman" w:eastAsia="Times New Roman" w:hAnsi="Times New Roman" w:cs="Times New Roman"/>
          <w:sz w:val="24"/>
          <w:szCs w:val="24"/>
        </w:rPr>
        <w:t>йской Федерации - русском языке</w:t>
      </w:r>
    </w:p>
    <w:p w:rsidR="00CE5ADB" w:rsidRDefault="00CE5ADB" w:rsidP="004B3EDC">
      <w:pPr>
        <w:widowControl w:val="0"/>
        <w:autoSpaceDE w:val="0"/>
        <w:autoSpaceDN w:val="0"/>
        <w:spacing w:after="0" w:line="240" w:lineRule="auto"/>
        <w:ind w:right="3" w:firstLine="426"/>
        <w:jc w:val="center"/>
        <w:rPr>
          <w:rFonts w:ascii="Times New Roman" w:eastAsia="Times New Roman" w:hAnsi="Times New Roman" w:cs="Times New Roman"/>
          <w:b/>
          <w:lang w:eastAsia="ru-RU"/>
        </w:rPr>
      </w:pPr>
      <w:r w:rsidRPr="00CE5ADB">
        <w:rPr>
          <w:rFonts w:ascii="Times New Roman" w:eastAsia="Calibri" w:hAnsi="Times New Roman" w:cs="Times New Roman"/>
          <w:b/>
          <w:bCs/>
          <w:color w:val="000000"/>
          <w:sz w:val="24"/>
          <w:szCs w:val="24"/>
        </w:rPr>
        <w:lastRenderedPageBreak/>
        <w:t xml:space="preserve">1.2. Цель и задачи </w:t>
      </w:r>
      <w:r w:rsidRPr="00CE5ADB">
        <w:rPr>
          <w:rFonts w:ascii="Times New Roman" w:eastAsia="Times New Roman" w:hAnsi="Times New Roman" w:cs="Times New Roman"/>
          <w:b/>
          <w:lang w:eastAsia="ru-RU"/>
        </w:rPr>
        <w:t>образовательной деятельности по Программе</w:t>
      </w:r>
    </w:p>
    <w:p w:rsidR="004B3EDC" w:rsidRPr="004B3EDC" w:rsidRDefault="004B3EDC" w:rsidP="004B3EDC">
      <w:pPr>
        <w:widowControl w:val="0"/>
        <w:autoSpaceDE w:val="0"/>
        <w:autoSpaceDN w:val="0"/>
        <w:spacing w:after="0" w:line="240" w:lineRule="auto"/>
        <w:ind w:right="3" w:firstLine="426"/>
        <w:jc w:val="center"/>
        <w:rPr>
          <w:rFonts w:ascii="Times New Roman" w:eastAsia="Times New Roman" w:hAnsi="Times New Roman" w:cs="Times New Roman"/>
          <w:sz w:val="24"/>
          <w:szCs w:val="24"/>
        </w:rPr>
      </w:pPr>
    </w:p>
    <w:p w:rsidR="00FE3248" w:rsidRPr="00FE3248" w:rsidRDefault="00FE3248" w:rsidP="00DB2D88">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Учитывая содержание пункта 1 статьи 64 Федерального закона «Об образовании в Российской Федерации» и пункта 1 раздела 1 ФОП ДО, </w:t>
      </w:r>
      <w:r w:rsidRPr="00DB2D88">
        <w:rPr>
          <w:rFonts w:ascii="Times New Roman" w:eastAsia="Times New Roman" w:hAnsi="Times New Roman" w:cs="Times New Roman"/>
          <w:b/>
          <w:bCs/>
          <w:color w:val="000000"/>
          <w:sz w:val="24"/>
          <w:szCs w:val="24"/>
          <w:u w:val="single"/>
          <w:lang w:eastAsia="ru-RU" w:bidi="ru-RU"/>
        </w:rPr>
        <w:t>целями</w:t>
      </w:r>
      <w:r w:rsidRPr="00DB2D88">
        <w:rPr>
          <w:rFonts w:ascii="Times New Roman" w:eastAsia="Times New Roman" w:hAnsi="Times New Roman" w:cs="Times New Roman"/>
          <w:b/>
          <w:bCs/>
          <w:color w:val="000000"/>
          <w:sz w:val="24"/>
          <w:szCs w:val="24"/>
          <w:lang w:eastAsia="ru-RU" w:bidi="ru-RU"/>
        </w:rPr>
        <w:t xml:space="preserve"> </w:t>
      </w:r>
      <w:r w:rsidRPr="00DB2D88">
        <w:rPr>
          <w:rFonts w:ascii="Times New Roman" w:eastAsia="Times New Roman" w:hAnsi="Times New Roman" w:cs="Times New Roman"/>
          <w:b/>
          <w:bCs/>
          <w:color w:val="000000"/>
          <w:sz w:val="24"/>
          <w:szCs w:val="24"/>
          <w:u w:val="single"/>
          <w:lang w:eastAsia="ru-RU" w:bidi="ru-RU"/>
        </w:rPr>
        <w:t>Программы являются</w:t>
      </w:r>
      <w:r w:rsidRPr="00DB2D88">
        <w:rPr>
          <w:rFonts w:ascii="Times New Roman" w:eastAsia="Times New Roman" w:hAnsi="Times New Roman" w:cs="Times New Roman"/>
          <w:b/>
          <w:bCs/>
          <w:color w:val="000000"/>
          <w:sz w:val="24"/>
          <w:szCs w:val="24"/>
          <w:lang w:eastAsia="ru-RU" w:bidi="ru-RU"/>
        </w:rPr>
        <w:t xml:space="preserve"> </w:t>
      </w:r>
      <w:r w:rsidRPr="00FE3248">
        <w:rPr>
          <w:rFonts w:ascii="Times New Roman" w:eastAsia="Times New Roman" w:hAnsi="Times New Roman" w:cs="Times New Roman"/>
          <w:color w:val="000000"/>
          <w:sz w:val="24"/>
          <w:szCs w:val="24"/>
          <w:lang w:eastAsia="ru-RU" w:bidi="ru-RU"/>
        </w:rP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w:t>
      </w:r>
      <w:r w:rsidRPr="00DB2D88">
        <w:rPr>
          <w:rFonts w:ascii="Times New Roman" w:eastAsia="Times New Roman" w:hAnsi="Times New Roman" w:cs="Times New Roman"/>
          <w:color w:val="000000"/>
          <w:sz w:val="24"/>
          <w:szCs w:val="24"/>
          <w:u w:val="single"/>
          <w:lang w:eastAsia="ru-RU" w:bidi="ru-RU"/>
        </w:rPr>
        <w:t>ици</w:t>
      </w:r>
      <w:r w:rsidRPr="00FE3248">
        <w:rPr>
          <w:rFonts w:ascii="Times New Roman" w:eastAsia="Times New Roman" w:hAnsi="Times New Roman" w:cs="Times New Roman"/>
          <w:color w:val="000000"/>
          <w:sz w:val="24"/>
          <w:szCs w:val="24"/>
          <w:lang w:eastAsia="ru-RU" w:bidi="ru-RU"/>
        </w:rPr>
        <w:t>й.</w:t>
      </w:r>
    </w:p>
    <w:p w:rsidR="00FE3248" w:rsidRPr="00FE3248" w:rsidRDefault="00FE3248" w:rsidP="00DB2D88">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DB2D88">
        <w:rPr>
          <w:rFonts w:ascii="Times New Roman" w:eastAsia="Times New Roman" w:hAnsi="Times New Roman" w:cs="Times New Roman"/>
          <w:b/>
          <w:bCs/>
          <w:color w:val="000000"/>
          <w:sz w:val="24"/>
          <w:szCs w:val="24"/>
          <w:u w:val="single"/>
          <w:lang w:eastAsia="ru-RU" w:bidi="ru-RU"/>
        </w:rPr>
        <w:t>К традиционным российским духовно-нравственным ценностям</w:t>
      </w:r>
      <w:r w:rsidRPr="00DB2D88">
        <w:rPr>
          <w:rFonts w:ascii="Times New Roman" w:eastAsia="Times New Roman" w:hAnsi="Times New Roman" w:cs="Times New Roman"/>
          <w:b/>
          <w:bCs/>
          <w:color w:val="000000"/>
          <w:sz w:val="24"/>
          <w:szCs w:val="24"/>
          <w:lang w:eastAsia="ru-RU" w:bidi="ru-RU"/>
        </w:rPr>
        <w:t xml:space="preserve"> </w:t>
      </w:r>
      <w:r w:rsidRPr="00DB2D88">
        <w:rPr>
          <w:rFonts w:ascii="Times New Roman" w:eastAsia="Times New Roman" w:hAnsi="Times New Roman" w:cs="Times New Roman"/>
          <w:b/>
          <w:bCs/>
          <w:color w:val="000000"/>
          <w:sz w:val="24"/>
          <w:szCs w:val="24"/>
          <w:u w:val="single"/>
          <w:lang w:eastAsia="ru-RU" w:bidi="ru-RU"/>
        </w:rPr>
        <w:t>относятся</w:t>
      </w:r>
      <w:r w:rsidRPr="00DB2D88">
        <w:rPr>
          <w:rFonts w:ascii="Times New Roman" w:eastAsia="Times New Roman" w:hAnsi="Times New Roman" w:cs="Times New Roman"/>
          <w:color w:val="000000"/>
          <w:sz w:val="24"/>
          <w:szCs w:val="24"/>
          <w:u w:val="single"/>
          <w:lang w:eastAsia="ru-RU" w:bidi="ru-RU"/>
        </w:rPr>
        <w:t>,</w:t>
      </w:r>
      <w:r w:rsidRPr="00FE3248">
        <w:rPr>
          <w:rFonts w:ascii="Times New Roman" w:eastAsia="Times New Roman" w:hAnsi="Times New Roman" w:cs="Times New Roman"/>
          <w:color w:val="000000"/>
          <w:sz w:val="24"/>
          <w:szCs w:val="24"/>
          <w:lang w:eastAsia="ru-RU" w:bidi="ru-RU"/>
        </w:rPr>
        <w:t xml:space="preserve">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FE3248">
        <w:rPr>
          <w:rFonts w:ascii="Times New Roman" w:eastAsia="Times New Roman" w:hAnsi="Times New Roman" w:cs="Times New Roman"/>
          <w:color w:val="000000"/>
          <w:sz w:val="24"/>
          <w:szCs w:val="24"/>
          <w:vertAlign w:val="superscript"/>
          <w:lang w:eastAsia="ru-RU" w:bidi="ru-RU"/>
        </w:rPr>
        <w:footnoteReference w:id="1"/>
      </w:r>
      <w:r w:rsidRPr="00FE3248">
        <w:rPr>
          <w:rFonts w:ascii="Times New Roman" w:eastAsia="Times New Roman" w:hAnsi="Times New Roman" w:cs="Times New Roman"/>
          <w:color w:val="000000"/>
          <w:sz w:val="24"/>
          <w:szCs w:val="24"/>
          <w:lang w:eastAsia="ru-RU" w:bidi="ru-RU"/>
        </w:rPr>
        <w:t>.</w:t>
      </w:r>
    </w:p>
    <w:p w:rsidR="00FE3248" w:rsidRPr="00FE3248" w:rsidRDefault="00FE3248" w:rsidP="00DB2D88">
      <w:pPr>
        <w:widowControl w:val="0"/>
        <w:spacing w:after="0" w:line="240" w:lineRule="auto"/>
        <w:ind w:right="20" w:firstLine="720"/>
        <w:jc w:val="both"/>
        <w:rPr>
          <w:rFonts w:ascii="Times New Roman" w:eastAsia="Times New Roman" w:hAnsi="Times New Roman" w:cs="Times New Roman"/>
          <w:color w:val="000000"/>
          <w:sz w:val="24"/>
          <w:szCs w:val="24"/>
          <w:lang w:eastAsia="ru-RU" w:bidi="ru-RU"/>
        </w:rPr>
      </w:pPr>
      <w:r w:rsidRPr="00DB2D88">
        <w:rPr>
          <w:rFonts w:ascii="Times New Roman" w:eastAsia="Times New Roman" w:hAnsi="Times New Roman" w:cs="Times New Roman"/>
          <w:b/>
          <w:bCs/>
          <w:color w:val="000000"/>
          <w:sz w:val="24"/>
          <w:szCs w:val="24"/>
          <w:u w:val="single"/>
          <w:lang w:eastAsia="ru-RU" w:bidi="ru-RU"/>
        </w:rPr>
        <w:t>Программа,</w:t>
      </w:r>
      <w:r w:rsidRPr="00DB2D88">
        <w:rPr>
          <w:rFonts w:ascii="Times New Roman" w:eastAsia="Times New Roman" w:hAnsi="Times New Roman" w:cs="Times New Roman"/>
          <w:b/>
          <w:bCs/>
          <w:color w:val="000000"/>
          <w:sz w:val="24"/>
          <w:szCs w:val="24"/>
          <w:lang w:eastAsia="ru-RU" w:bidi="ru-RU"/>
        </w:rPr>
        <w:t xml:space="preserve"> </w:t>
      </w:r>
      <w:r w:rsidRPr="00FE3248">
        <w:rPr>
          <w:rFonts w:ascii="Times New Roman" w:eastAsia="Times New Roman" w:hAnsi="Times New Roman" w:cs="Times New Roman"/>
          <w:color w:val="000000"/>
          <w:sz w:val="24"/>
          <w:szCs w:val="24"/>
          <w:lang w:eastAsia="ru-RU" w:bidi="ru-RU"/>
        </w:rPr>
        <w:t xml:space="preserve">в соответствии с Федеральным законом «Об образовании в Российской Федерации», </w:t>
      </w:r>
      <w:r w:rsidRPr="00DB2D88">
        <w:rPr>
          <w:rFonts w:ascii="Times New Roman" w:eastAsia="Times New Roman" w:hAnsi="Times New Roman" w:cs="Times New Roman"/>
          <w:b/>
          <w:bCs/>
          <w:color w:val="000000"/>
          <w:sz w:val="24"/>
          <w:szCs w:val="24"/>
          <w:u w:val="single"/>
          <w:lang w:eastAsia="ru-RU" w:bidi="ru-RU"/>
        </w:rPr>
        <w:t>направлена на</w:t>
      </w:r>
      <w:r w:rsidRPr="00DB2D88">
        <w:rPr>
          <w:rFonts w:ascii="Times New Roman" w:eastAsia="Times New Roman" w:hAnsi="Times New Roman" w:cs="Times New Roman"/>
          <w:b/>
          <w:bCs/>
          <w:color w:val="000000"/>
          <w:sz w:val="24"/>
          <w:szCs w:val="24"/>
          <w:lang w:eastAsia="ru-RU" w:bidi="ru-RU"/>
        </w:rPr>
        <w:t xml:space="preserve"> </w:t>
      </w:r>
      <w:r w:rsidRPr="00FE3248">
        <w:rPr>
          <w:rFonts w:ascii="Times New Roman" w:eastAsia="Times New Roman" w:hAnsi="Times New Roman" w:cs="Times New Roman"/>
          <w:color w:val="000000"/>
          <w:sz w:val="24"/>
          <w:szCs w:val="24"/>
          <w:lang w:eastAsia="ru-RU" w:bidi="ru-RU"/>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E3248" w:rsidRPr="00FE3248" w:rsidRDefault="00FE3248" w:rsidP="00DB2D88">
      <w:pPr>
        <w:widowControl w:val="0"/>
        <w:spacing w:after="0" w:line="240" w:lineRule="auto"/>
        <w:ind w:firstLine="720"/>
        <w:jc w:val="both"/>
        <w:rPr>
          <w:rFonts w:ascii="Times New Roman" w:eastAsia="Times New Roman" w:hAnsi="Times New Roman" w:cs="Times New Roman"/>
          <w:b/>
          <w:bCs/>
          <w:color w:val="000000"/>
          <w:sz w:val="24"/>
          <w:szCs w:val="24"/>
          <w:lang w:eastAsia="ru-RU" w:bidi="ru-RU"/>
        </w:rPr>
      </w:pPr>
      <w:r w:rsidRPr="00DB2D88">
        <w:rPr>
          <w:rFonts w:ascii="Times New Roman" w:eastAsia="Times New Roman" w:hAnsi="Times New Roman" w:cs="Times New Roman"/>
          <w:b/>
          <w:bCs/>
          <w:color w:val="000000"/>
          <w:sz w:val="24"/>
          <w:szCs w:val="24"/>
          <w:u w:val="single"/>
          <w:lang w:eastAsia="ru-RU" w:bidi="ru-RU"/>
        </w:rPr>
        <w:t>Цели Программы достигаются через решение следующих задач</w:t>
      </w:r>
    </w:p>
    <w:p w:rsidR="00FE3248" w:rsidRPr="00FE3248" w:rsidRDefault="00FE3248" w:rsidP="00DB2D88">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(п. 1.6. ФГОС ДО, п. 1.1.1 ФОП ДО):</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обеспечение единых для Российской Федерации содержания ДО и планируемых результатов освоения образовательной программы ДО;</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охрана и укрепление физического и психического здоровья детей, в том числе их эмоционального благополучия;</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формирование общей культуры личности детей, в том числе ценностей здорового образа жизни, обеспечение развития физических, </w:t>
      </w:r>
      <w:r w:rsidRPr="00FE3248">
        <w:rPr>
          <w:rFonts w:ascii="Times New Roman" w:eastAsia="Times New Roman" w:hAnsi="Times New Roman" w:cs="Times New Roman"/>
          <w:color w:val="000000"/>
          <w:sz w:val="24"/>
          <w:szCs w:val="24"/>
          <w:lang w:eastAsia="ru-RU" w:bidi="ru-RU"/>
        </w:rPr>
        <w:lastRenderedPageBreak/>
        <w:t>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обеспечение преемственности целей, задач и содержания дошкольного общего и начального общего образования;</w:t>
      </w:r>
    </w:p>
    <w:p w:rsidR="00FE3248" w:rsidRPr="00FE3248" w:rsidRDefault="00FE3248" w:rsidP="00DB2D88">
      <w:pPr>
        <w:widowControl w:val="0"/>
        <w:numPr>
          <w:ilvl w:val="0"/>
          <w:numId w:val="3"/>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E3248" w:rsidRPr="00FE3248" w:rsidRDefault="00FE3248" w:rsidP="00DB2D88">
      <w:pPr>
        <w:widowControl w:val="0"/>
        <w:spacing w:after="0" w:line="240" w:lineRule="auto"/>
        <w:ind w:left="20" w:right="20" w:firstLine="7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Для достижения целей рабочей программы первостепенное значение имеют следующие факторы:</w:t>
      </w:r>
    </w:p>
    <w:p w:rsidR="00FE3248" w:rsidRPr="00FE3248" w:rsidRDefault="00FE3248" w:rsidP="00DB2D88">
      <w:pPr>
        <w:widowControl w:val="0"/>
        <w:numPr>
          <w:ilvl w:val="0"/>
          <w:numId w:val="2"/>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FE3248" w:rsidRPr="00FE3248" w:rsidRDefault="00FE3248" w:rsidP="00DB2D88">
      <w:pPr>
        <w:widowControl w:val="0"/>
        <w:numPr>
          <w:ilvl w:val="0"/>
          <w:numId w:val="2"/>
        </w:numPr>
        <w:spacing w:after="0" w:line="240" w:lineRule="auto"/>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уважительное отношение к результатам детского творчества;</w:t>
      </w:r>
    </w:p>
    <w:p w:rsidR="00FE3248" w:rsidRPr="00FE3248" w:rsidRDefault="00FE3248" w:rsidP="00DB2D88">
      <w:pPr>
        <w:widowControl w:val="0"/>
        <w:numPr>
          <w:ilvl w:val="0"/>
          <w:numId w:val="2"/>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соблюдение в работе дошкольной группы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FE3248" w:rsidRPr="00FE3248" w:rsidRDefault="00FE3248" w:rsidP="00DB2D88">
      <w:pPr>
        <w:widowControl w:val="0"/>
        <w:numPr>
          <w:ilvl w:val="0"/>
          <w:numId w:val="2"/>
        </w:numPr>
        <w:tabs>
          <w:tab w:val="left" w:pos="709"/>
        </w:tabs>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CE5ADB" w:rsidRPr="00CE5ADB" w:rsidRDefault="00FE3248" w:rsidP="00DB2D88">
      <w:pPr>
        <w:widowControl w:val="0"/>
        <w:numPr>
          <w:ilvl w:val="0"/>
          <w:numId w:val="2"/>
        </w:numPr>
        <w:spacing w:after="0" w:line="240" w:lineRule="auto"/>
        <w:ind w:right="20"/>
        <w:jc w:val="both"/>
        <w:rPr>
          <w:rFonts w:ascii="Times New Roman" w:eastAsia="Times New Roman" w:hAnsi="Times New Roman" w:cs="Times New Roman"/>
          <w:color w:val="000000"/>
          <w:sz w:val="24"/>
          <w:szCs w:val="24"/>
          <w:lang w:eastAsia="ru-RU" w:bidi="ru-RU"/>
        </w:rPr>
      </w:pPr>
      <w:r w:rsidRPr="00FE3248">
        <w:rPr>
          <w:rFonts w:ascii="Times New Roman" w:eastAsia="Times New Roman" w:hAnsi="Times New Roman" w:cs="Times New Roman"/>
          <w:color w:val="000000"/>
          <w:sz w:val="24"/>
          <w:szCs w:val="24"/>
          <w:lang w:eastAsia="ru-RU" w:bidi="ru-RU"/>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E5ADB" w:rsidRPr="00CE5ADB" w:rsidRDefault="00CE5ADB" w:rsidP="00CE5ADB">
      <w:pPr>
        <w:spacing w:after="0" w:line="240" w:lineRule="auto"/>
        <w:ind w:left="516" w:hanging="10"/>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b/>
          <w:i/>
          <w:color w:val="000000"/>
          <w:sz w:val="24"/>
          <w:lang w:eastAsia="ru-RU"/>
        </w:rPr>
        <w:t>Социально-коммуникативное развитие</w:t>
      </w:r>
      <w:r w:rsidRPr="00CE5ADB">
        <w:rPr>
          <w:rFonts w:ascii="Times New Roman" w:eastAsia="Times New Roman" w:hAnsi="Times New Roman" w:cs="Times New Roman"/>
          <w:i/>
          <w:color w:val="000000"/>
          <w:sz w:val="24"/>
          <w:lang w:eastAsia="ru-RU"/>
        </w:rPr>
        <w:t xml:space="preserve"> </w:t>
      </w:r>
    </w:p>
    <w:p w:rsidR="00CE5ADB" w:rsidRPr="00CE5ADB" w:rsidRDefault="00CE5ADB" w:rsidP="00CE5ADB">
      <w:pPr>
        <w:spacing w:after="0" w:line="240" w:lineRule="auto"/>
        <w:ind w:left="142" w:firstLine="309"/>
        <w:jc w:val="both"/>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color w:val="000000"/>
          <w:sz w:val="24"/>
          <w:lang w:eastAsia="ru-RU"/>
        </w:rPr>
        <w:t>Присвоение норм и ценностей, принятых в обществе, включая моральные</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и нравственные ценности</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развитие общения и взаимодействия ребёнка со взрослыми</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и сверстниками</w:t>
      </w:r>
      <w:r w:rsidRPr="00CE5ADB">
        <w:rPr>
          <w:rFonts w:ascii="Times New Roman" w:eastAsia="Times New Roman" w:hAnsi="Times New Roman" w:cs="Times New Roman"/>
          <w:b/>
          <w:color w:val="000000"/>
          <w:sz w:val="24"/>
          <w:lang w:eastAsia="ru-RU"/>
        </w:rPr>
        <w:t>; с</w:t>
      </w:r>
      <w:r w:rsidRPr="00CE5ADB">
        <w:rPr>
          <w:rFonts w:ascii="Times New Roman" w:eastAsia="Times New Roman" w:hAnsi="Times New Roman" w:cs="Times New Roman"/>
          <w:color w:val="000000"/>
          <w:sz w:val="24"/>
          <w:lang w:eastAsia="ru-RU"/>
        </w:rPr>
        <w:t>тановление самостоятельности, целенаправленности и саморегуляции собственных действий</w:t>
      </w:r>
      <w:r w:rsidRPr="00CE5ADB">
        <w:rPr>
          <w:rFonts w:ascii="Times New Roman" w:eastAsia="Times New Roman" w:hAnsi="Times New Roman" w:cs="Times New Roman"/>
          <w:b/>
          <w:color w:val="000000"/>
          <w:sz w:val="24"/>
          <w:lang w:eastAsia="ru-RU"/>
        </w:rPr>
        <w:t>; р</w:t>
      </w:r>
      <w:r w:rsidRPr="00CE5ADB">
        <w:rPr>
          <w:rFonts w:ascii="Times New Roman" w:eastAsia="Times New Roman" w:hAnsi="Times New Roman" w:cs="Times New Roman"/>
          <w:color w:val="000000"/>
          <w:sz w:val="24"/>
          <w:lang w:eastAsia="ru-RU"/>
        </w:rPr>
        <w:t>азвитие социального и эмоционального интеллекта, эмоциональной отзывчивости, сопереживания</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формирование готовности к совместной деятельности</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формирование уважительного отношения и чувства принадлежности</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к своей семье и сообществу детей и взрослых в организации</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формирование позитивных установок к различным видам труда</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 xml:space="preserve">и творчества. </w:t>
      </w:r>
    </w:p>
    <w:p w:rsidR="00CE5ADB" w:rsidRPr="00CE5ADB" w:rsidRDefault="00CE5ADB" w:rsidP="00CE5ADB">
      <w:pPr>
        <w:spacing w:after="0" w:line="240" w:lineRule="auto"/>
        <w:ind w:left="452"/>
        <w:contextualSpacing/>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b/>
          <w:i/>
          <w:color w:val="000000"/>
          <w:sz w:val="24"/>
          <w:lang w:eastAsia="ru-RU"/>
        </w:rPr>
        <w:t>Познавательное развитие.</w:t>
      </w:r>
      <w:r w:rsidRPr="00CE5ADB">
        <w:rPr>
          <w:rFonts w:ascii="Times New Roman" w:eastAsia="Times New Roman" w:hAnsi="Times New Roman" w:cs="Times New Roman"/>
          <w:color w:val="000000"/>
          <w:sz w:val="24"/>
          <w:lang w:eastAsia="ru-RU"/>
        </w:rPr>
        <w:t xml:space="preserve"> </w:t>
      </w:r>
    </w:p>
    <w:p w:rsidR="00CE5ADB" w:rsidRPr="00CE5ADB" w:rsidRDefault="00CE5ADB" w:rsidP="00CE5ADB">
      <w:pPr>
        <w:spacing w:after="0" w:line="240" w:lineRule="auto"/>
        <w:ind w:left="142"/>
        <w:contextualSpacing/>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color w:val="000000"/>
          <w:sz w:val="24"/>
          <w:lang w:eastAsia="ru-RU"/>
        </w:rPr>
        <w:tab/>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7D4F8A" w:rsidRPr="0032752B" w:rsidRDefault="00CE5ADB" w:rsidP="0032752B">
      <w:pPr>
        <w:spacing w:after="0" w:line="240" w:lineRule="auto"/>
        <w:ind w:left="516" w:hanging="10"/>
        <w:rPr>
          <w:rFonts w:ascii="Times New Roman" w:eastAsia="Times New Roman" w:hAnsi="Times New Roman" w:cs="Times New Roman"/>
          <w:color w:val="000000"/>
          <w:sz w:val="24"/>
          <w:szCs w:val="24"/>
          <w:lang w:eastAsia="ru-RU"/>
        </w:rPr>
      </w:pPr>
      <w:r w:rsidRPr="00CE5ADB">
        <w:rPr>
          <w:rFonts w:ascii="Times New Roman" w:eastAsia="Times New Roman" w:hAnsi="Times New Roman" w:cs="Times New Roman"/>
          <w:b/>
          <w:i/>
          <w:color w:val="000000"/>
          <w:sz w:val="24"/>
          <w:szCs w:val="24"/>
          <w:lang w:eastAsia="ru-RU"/>
        </w:rPr>
        <w:t>Физическое развитие.</w:t>
      </w:r>
      <w:r w:rsidRPr="00CE5ADB">
        <w:rPr>
          <w:rFonts w:ascii="Times New Roman" w:eastAsia="Times New Roman" w:hAnsi="Times New Roman" w:cs="Times New Roman"/>
          <w:i/>
          <w:color w:val="000000"/>
          <w:sz w:val="24"/>
          <w:szCs w:val="24"/>
          <w:lang w:eastAsia="ru-RU"/>
        </w:rPr>
        <w:t xml:space="preserve"> </w:t>
      </w:r>
    </w:p>
    <w:p w:rsidR="00CE5ADB" w:rsidRPr="00CE5ADB" w:rsidRDefault="00CE5ADB" w:rsidP="00CE5ADB">
      <w:pPr>
        <w:spacing w:after="0" w:line="240" w:lineRule="auto"/>
        <w:ind w:left="108" w:right="111" w:firstLine="401"/>
        <w:jc w:val="both"/>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color w:val="000000"/>
          <w:sz w:val="24"/>
          <w:lang w:eastAsia="ru-RU"/>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CE5ADB" w:rsidRPr="00CE5ADB" w:rsidRDefault="00CE5ADB" w:rsidP="00CE5ADB">
      <w:pPr>
        <w:spacing w:after="0" w:line="240" w:lineRule="auto"/>
        <w:ind w:left="516" w:hanging="10"/>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b/>
          <w:i/>
          <w:color w:val="000000"/>
          <w:sz w:val="24"/>
          <w:lang w:eastAsia="ru-RU"/>
        </w:rPr>
        <w:t xml:space="preserve">Речевое развитие. </w:t>
      </w:r>
    </w:p>
    <w:p w:rsidR="00CE5ADB" w:rsidRPr="00CE5ADB" w:rsidRDefault="00CE5ADB" w:rsidP="00CE5ADB">
      <w:pPr>
        <w:spacing w:after="0" w:line="240" w:lineRule="auto"/>
        <w:ind w:left="142"/>
        <w:jc w:val="both"/>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color w:val="000000"/>
          <w:sz w:val="24"/>
          <w:lang w:eastAsia="ru-RU"/>
        </w:rPr>
        <w:tab/>
        <w:t xml:space="preserve">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 </w:t>
      </w:r>
    </w:p>
    <w:p w:rsidR="00CE5ADB" w:rsidRPr="00CE5ADB" w:rsidRDefault="00CE5ADB" w:rsidP="00CE5ADB">
      <w:pPr>
        <w:spacing w:after="0" w:line="240" w:lineRule="auto"/>
        <w:ind w:left="516" w:hanging="10"/>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b/>
          <w:i/>
          <w:color w:val="000000"/>
          <w:sz w:val="24"/>
          <w:lang w:eastAsia="ru-RU"/>
        </w:rPr>
        <w:t>Художественно-эстетическое развитие</w:t>
      </w:r>
      <w:r w:rsidRPr="00CE5ADB">
        <w:rPr>
          <w:rFonts w:ascii="Times New Roman" w:eastAsia="Times New Roman" w:hAnsi="Times New Roman" w:cs="Times New Roman"/>
          <w:i/>
          <w:color w:val="000000"/>
          <w:sz w:val="24"/>
          <w:lang w:eastAsia="ru-RU"/>
        </w:rPr>
        <w:t xml:space="preserve"> </w:t>
      </w:r>
    </w:p>
    <w:p w:rsidR="00CE5ADB" w:rsidRPr="00CE5ADB" w:rsidRDefault="00CE5ADB" w:rsidP="00CE5ADB">
      <w:pPr>
        <w:spacing w:after="0" w:line="240" w:lineRule="auto"/>
        <w:ind w:left="142"/>
        <w:jc w:val="both"/>
        <w:rPr>
          <w:rFonts w:ascii="Times New Roman" w:eastAsia="Times New Roman" w:hAnsi="Times New Roman" w:cs="Times New Roman"/>
          <w:color w:val="000000"/>
          <w:sz w:val="24"/>
          <w:lang w:eastAsia="ru-RU"/>
        </w:rPr>
      </w:pPr>
      <w:r w:rsidRPr="00CE5ADB">
        <w:rPr>
          <w:rFonts w:ascii="Times New Roman" w:eastAsia="Times New Roman" w:hAnsi="Times New Roman" w:cs="Times New Roman"/>
          <w:color w:val="000000"/>
          <w:sz w:val="24"/>
          <w:lang w:eastAsia="ru-RU"/>
        </w:rPr>
        <w:tab/>
        <w:t>Развитие предпосылок ценностно – смыслового восприятия</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и понимания произведений искусства (словесного, музыкального, изобразительного), мира природы;</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становление эстетического отношения к окружающему миру;</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формирование элементарных представлений о видах искусства;</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восприятие музыки, художественной литературы, фольклора;</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стимулирование сопереживания персонажам художественных произведений;</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реализация самостоятельной творческой деятельности детей (изобразительной, конструктивно-модельной, музыкальной</w:t>
      </w:r>
      <w:r w:rsidRPr="00CE5ADB">
        <w:rPr>
          <w:rFonts w:ascii="Times New Roman" w:eastAsia="Times New Roman" w:hAnsi="Times New Roman" w:cs="Times New Roman"/>
          <w:b/>
          <w:color w:val="000000"/>
          <w:sz w:val="24"/>
          <w:lang w:eastAsia="ru-RU"/>
        </w:rPr>
        <w:t xml:space="preserve"> </w:t>
      </w:r>
      <w:r w:rsidRPr="00CE5ADB">
        <w:rPr>
          <w:rFonts w:ascii="Times New Roman" w:eastAsia="Times New Roman" w:hAnsi="Times New Roman" w:cs="Times New Roman"/>
          <w:color w:val="000000"/>
          <w:sz w:val="24"/>
          <w:lang w:eastAsia="ru-RU"/>
        </w:rPr>
        <w:t>и др.)</w:t>
      </w:r>
      <w:r w:rsidRPr="00CE5ADB">
        <w:rPr>
          <w:rFonts w:ascii="Times New Roman" w:eastAsia="Times New Roman" w:hAnsi="Times New Roman" w:cs="Times New Roman"/>
          <w:b/>
          <w:color w:val="000000"/>
          <w:sz w:val="24"/>
          <w:lang w:eastAsia="ru-RU"/>
        </w:rPr>
        <w:t xml:space="preserve"> </w:t>
      </w:r>
    </w:p>
    <w:p w:rsidR="00CE5ADB" w:rsidRPr="00CE5ADB" w:rsidRDefault="00CE5ADB" w:rsidP="00CE5ADB">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763889" w:rsidRPr="00115860" w:rsidRDefault="00763889" w:rsidP="00763889">
      <w:pPr>
        <w:widowControl w:val="0"/>
        <w:autoSpaceDE w:val="0"/>
        <w:autoSpaceDN w:val="0"/>
        <w:spacing w:before="8" w:after="0" w:line="240" w:lineRule="auto"/>
        <w:ind w:left="568"/>
        <w:jc w:val="center"/>
        <w:rPr>
          <w:rFonts w:ascii="Times New Roman" w:eastAsia="Times New Roman" w:hAnsi="Times New Roman" w:cs="Times New Roman"/>
          <w:b/>
          <w:sz w:val="24"/>
          <w:szCs w:val="24"/>
        </w:rPr>
      </w:pPr>
      <w:r w:rsidRPr="00115860">
        <w:rPr>
          <w:rFonts w:ascii="Times New Roman" w:eastAsia="Times New Roman" w:hAnsi="Times New Roman" w:cs="Times New Roman"/>
          <w:b/>
          <w:sz w:val="24"/>
          <w:szCs w:val="24"/>
        </w:rPr>
        <w:t>1.3. Принципы и подходы в организации образовательного процесса</w:t>
      </w:r>
    </w:p>
    <w:p w:rsidR="00763889" w:rsidRPr="00763889" w:rsidRDefault="00763889" w:rsidP="00763889">
      <w:pPr>
        <w:widowControl w:val="0"/>
        <w:autoSpaceDE w:val="0"/>
        <w:autoSpaceDN w:val="0"/>
        <w:spacing w:before="8" w:after="0" w:line="240" w:lineRule="auto"/>
        <w:ind w:left="568"/>
        <w:jc w:val="center"/>
        <w:rPr>
          <w:rFonts w:ascii="Times New Roman" w:eastAsia="Times New Roman" w:hAnsi="Times New Roman" w:cs="Times New Roman"/>
          <w:b/>
          <w:sz w:val="28"/>
          <w:szCs w:val="28"/>
        </w:rPr>
      </w:pPr>
    </w:p>
    <w:p w:rsidR="00763889" w:rsidRPr="00763889" w:rsidRDefault="00763889" w:rsidP="00763889">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sidRPr="00763889">
        <w:rPr>
          <w:rFonts w:ascii="Times New Roman" w:eastAsia="Times New Roman" w:hAnsi="Times New Roman" w:cs="Times New Roman"/>
          <w:sz w:val="24"/>
          <w:szCs w:val="24"/>
        </w:rPr>
        <w:t>Организация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педагогического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процесса</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разновозрастной</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группе</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имеет</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свои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особенности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сложности,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требует</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от</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педагога</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знания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программных</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требований</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всех</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возрастных</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групп,</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умения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сопоставлять</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их</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возрастными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индивидуальными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особенностями детей, способности правильно распределять внимание, понимать и видеть</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каждого ребёнка и всю группу в целом, обеспечивать развитие детей в соответствии с их</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возможностями. Педагог должен так спланировать и организовать учебно-воспитательный</w:t>
      </w:r>
      <w:r w:rsidRPr="00763889">
        <w:rPr>
          <w:rFonts w:ascii="Times New Roman" w:eastAsia="Times New Roman" w:hAnsi="Times New Roman" w:cs="Times New Roman"/>
          <w:spacing w:val="-57"/>
          <w:sz w:val="24"/>
          <w:szCs w:val="24"/>
        </w:rPr>
        <w:t xml:space="preserve"> </w:t>
      </w:r>
      <w:r w:rsidRPr="00763889">
        <w:rPr>
          <w:rFonts w:ascii="Times New Roman" w:eastAsia="Times New Roman" w:hAnsi="Times New Roman" w:cs="Times New Roman"/>
          <w:sz w:val="24"/>
          <w:szCs w:val="24"/>
        </w:rPr>
        <w:t>процесс в разновозрастной группе, чтобы привлечь каждого воспитанника к активному</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участию в образовательной деятельности, независимо от возраста, пола и индивидуальных</w:t>
      </w:r>
      <w:r w:rsidRPr="00763889">
        <w:rPr>
          <w:rFonts w:ascii="Times New Roman" w:eastAsia="Times New Roman" w:hAnsi="Times New Roman" w:cs="Times New Roman"/>
          <w:spacing w:val="-57"/>
          <w:sz w:val="24"/>
          <w:szCs w:val="24"/>
        </w:rPr>
        <w:t xml:space="preserve"> </w:t>
      </w:r>
      <w:r w:rsidRPr="00763889">
        <w:rPr>
          <w:rFonts w:ascii="Times New Roman" w:eastAsia="Times New Roman" w:hAnsi="Times New Roman" w:cs="Times New Roman"/>
          <w:sz w:val="24"/>
          <w:szCs w:val="24"/>
        </w:rPr>
        <w:t>особенностей.</w:t>
      </w:r>
    </w:p>
    <w:p w:rsidR="00763889" w:rsidRPr="00763889" w:rsidRDefault="00763889" w:rsidP="00763889">
      <w:pPr>
        <w:widowControl w:val="0"/>
        <w:autoSpaceDE w:val="0"/>
        <w:autoSpaceDN w:val="0"/>
        <w:spacing w:before="1" w:after="0" w:line="240" w:lineRule="auto"/>
        <w:ind w:right="3" w:firstLine="426"/>
        <w:jc w:val="both"/>
        <w:rPr>
          <w:rFonts w:ascii="Times New Roman" w:eastAsia="Times New Roman" w:hAnsi="Times New Roman" w:cs="Times New Roman"/>
          <w:sz w:val="24"/>
          <w:szCs w:val="24"/>
        </w:rPr>
      </w:pPr>
      <w:r w:rsidRPr="00763889">
        <w:rPr>
          <w:rFonts w:ascii="Times New Roman" w:eastAsia="Times New Roman" w:hAnsi="Times New Roman" w:cs="Times New Roman"/>
          <w:sz w:val="24"/>
          <w:szCs w:val="24"/>
        </w:rPr>
        <w:t>Содержание рабочей образовательной программы воспитателя разновозрастной группы</w:t>
      </w:r>
      <w:r w:rsidRPr="00763889">
        <w:rPr>
          <w:rFonts w:ascii="Times New Roman" w:eastAsia="Times New Roman" w:hAnsi="Times New Roman" w:cs="Times New Roman"/>
          <w:spacing w:val="-57"/>
          <w:sz w:val="24"/>
          <w:szCs w:val="24"/>
        </w:rPr>
        <w:t xml:space="preserve"> </w:t>
      </w:r>
      <w:r w:rsidRPr="00763889">
        <w:rPr>
          <w:rFonts w:ascii="Times New Roman" w:eastAsia="Times New Roman" w:hAnsi="Times New Roman" w:cs="Times New Roman"/>
          <w:sz w:val="24"/>
          <w:szCs w:val="24"/>
        </w:rPr>
        <w:t>соответствует основным положениям возрастной психологии и дошкольной педагогики 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выстроено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принципу</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развивающего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образования,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целью</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которого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является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всестороннее развитие ребенка и обеспечивает единство воспитательных и обучающих</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целей</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 задач.</w:t>
      </w:r>
    </w:p>
    <w:p w:rsidR="00763889" w:rsidRPr="00763889" w:rsidRDefault="00763889" w:rsidP="00763889">
      <w:pPr>
        <w:widowControl w:val="0"/>
        <w:autoSpaceDE w:val="0"/>
        <w:autoSpaceDN w:val="0"/>
        <w:spacing w:before="2" w:after="0" w:line="237" w:lineRule="auto"/>
        <w:ind w:right="3" w:firstLine="426"/>
        <w:jc w:val="both"/>
        <w:rPr>
          <w:rFonts w:ascii="Times New Roman" w:eastAsia="Times New Roman" w:hAnsi="Times New Roman" w:cs="Times New Roman"/>
          <w:sz w:val="24"/>
          <w:szCs w:val="24"/>
        </w:rPr>
      </w:pPr>
      <w:r w:rsidRPr="00763889">
        <w:rPr>
          <w:rFonts w:ascii="Times New Roman" w:eastAsia="Times New Roman" w:hAnsi="Times New Roman" w:cs="Times New Roman"/>
          <w:sz w:val="24"/>
          <w:szCs w:val="24"/>
        </w:rPr>
        <w:t>Рабочая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образовательная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программа</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воспитателя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разновозрастной</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группы</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сформирована</w:t>
      </w:r>
      <w:r w:rsidRPr="00763889">
        <w:rPr>
          <w:rFonts w:ascii="Times New Roman" w:eastAsia="Times New Roman" w:hAnsi="Times New Roman" w:cs="Times New Roman"/>
          <w:spacing w:val="-3"/>
          <w:sz w:val="24"/>
          <w:szCs w:val="24"/>
        </w:rPr>
        <w:t xml:space="preserve"> </w:t>
      </w:r>
      <w:r w:rsidRPr="00763889">
        <w:rPr>
          <w:rFonts w:ascii="Times New Roman" w:eastAsia="Times New Roman" w:hAnsi="Times New Roman" w:cs="Times New Roman"/>
          <w:sz w:val="24"/>
          <w:szCs w:val="24"/>
        </w:rPr>
        <w:t>в</w:t>
      </w:r>
      <w:r w:rsidRPr="00763889">
        <w:rPr>
          <w:rFonts w:ascii="Times New Roman" w:eastAsia="Times New Roman" w:hAnsi="Times New Roman" w:cs="Times New Roman"/>
          <w:spacing w:val="-3"/>
          <w:sz w:val="24"/>
          <w:szCs w:val="24"/>
        </w:rPr>
        <w:t xml:space="preserve"> </w:t>
      </w:r>
      <w:r w:rsidRPr="00763889">
        <w:rPr>
          <w:rFonts w:ascii="Times New Roman" w:eastAsia="Times New Roman" w:hAnsi="Times New Roman" w:cs="Times New Roman"/>
          <w:sz w:val="24"/>
          <w:szCs w:val="24"/>
        </w:rPr>
        <w:t>соответствии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w:t>
      </w:r>
      <w:r w:rsidRPr="00763889">
        <w:rPr>
          <w:rFonts w:ascii="Times New Roman" w:eastAsia="Times New Roman" w:hAnsi="Times New Roman" w:cs="Times New Roman"/>
          <w:spacing w:val="-3"/>
          <w:sz w:val="24"/>
          <w:szCs w:val="24"/>
        </w:rPr>
        <w:t xml:space="preserve"> </w:t>
      </w:r>
      <w:r w:rsidRPr="00763889">
        <w:rPr>
          <w:rFonts w:ascii="Times New Roman" w:eastAsia="Times New Roman" w:hAnsi="Times New Roman" w:cs="Times New Roman"/>
          <w:sz w:val="24"/>
          <w:szCs w:val="24"/>
        </w:rPr>
        <w:t>принципами</w:t>
      </w:r>
      <w:r w:rsidRPr="00763889">
        <w:rPr>
          <w:rFonts w:ascii="Times New Roman" w:eastAsia="Times New Roman" w:hAnsi="Times New Roman" w:cs="Times New Roman"/>
          <w:spacing w:val="-3"/>
          <w:sz w:val="24"/>
          <w:szCs w:val="24"/>
        </w:rPr>
        <w:t xml:space="preserve"> </w:t>
      </w:r>
      <w:r w:rsidRPr="00763889">
        <w:rPr>
          <w:rFonts w:ascii="Times New Roman" w:eastAsia="Times New Roman" w:hAnsi="Times New Roman" w:cs="Times New Roman"/>
          <w:sz w:val="24"/>
          <w:szCs w:val="24"/>
        </w:rPr>
        <w:t>и</w:t>
      </w:r>
      <w:r w:rsidRPr="00763889">
        <w:rPr>
          <w:rFonts w:ascii="Times New Roman" w:eastAsia="Times New Roman" w:hAnsi="Times New Roman" w:cs="Times New Roman"/>
          <w:spacing w:val="-4"/>
          <w:sz w:val="24"/>
          <w:szCs w:val="24"/>
        </w:rPr>
        <w:t xml:space="preserve"> </w:t>
      </w:r>
      <w:r w:rsidRPr="00763889">
        <w:rPr>
          <w:rFonts w:ascii="Times New Roman" w:eastAsia="Times New Roman" w:hAnsi="Times New Roman" w:cs="Times New Roman"/>
          <w:sz w:val="24"/>
          <w:szCs w:val="24"/>
        </w:rPr>
        <w:t>подходами,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определёнными</w:t>
      </w:r>
      <w:r w:rsidRPr="00763889">
        <w:rPr>
          <w:rFonts w:ascii="Times New Roman" w:eastAsia="Times New Roman" w:hAnsi="Times New Roman" w:cs="Times New Roman"/>
          <w:spacing w:val="-2"/>
          <w:sz w:val="24"/>
          <w:szCs w:val="24"/>
        </w:rPr>
        <w:t xml:space="preserve"> </w:t>
      </w:r>
      <w:r w:rsidRPr="00763889">
        <w:rPr>
          <w:rFonts w:ascii="Times New Roman" w:eastAsia="Times New Roman" w:hAnsi="Times New Roman" w:cs="Times New Roman"/>
          <w:sz w:val="24"/>
          <w:szCs w:val="24"/>
        </w:rPr>
        <w:t>ФГОС</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ДО.</w:t>
      </w:r>
    </w:p>
    <w:p w:rsidR="00763889" w:rsidRPr="00763889" w:rsidRDefault="00763889" w:rsidP="00763889">
      <w:pPr>
        <w:widowControl w:val="0"/>
        <w:autoSpaceDE w:val="0"/>
        <w:autoSpaceDN w:val="0"/>
        <w:spacing w:before="66" w:after="0" w:line="240" w:lineRule="auto"/>
        <w:ind w:right="3" w:firstLine="426"/>
        <w:jc w:val="both"/>
        <w:rPr>
          <w:rFonts w:ascii="Times New Roman" w:eastAsia="Times New Roman" w:hAnsi="Times New Roman" w:cs="Times New Roman"/>
          <w:sz w:val="24"/>
          <w:szCs w:val="24"/>
        </w:rPr>
      </w:pPr>
      <w:r w:rsidRPr="00763889">
        <w:rPr>
          <w:rFonts w:ascii="Times New Roman" w:eastAsia="Times New Roman" w:hAnsi="Times New Roman" w:cs="Times New Roman"/>
          <w:sz w:val="24"/>
          <w:szCs w:val="24"/>
        </w:rPr>
        <w:t>Организация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образовательной</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деятельности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(ООД)</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детьми,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основе</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которой</w:t>
      </w:r>
      <w:r w:rsidRPr="00763889">
        <w:rPr>
          <w:rFonts w:ascii="Times New Roman" w:eastAsia="Times New Roman" w:hAnsi="Times New Roman" w:cs="Times New Roman"/>
          <w:spacing w:val="-57"/>
          <w:sz w:val="24"/>
          <w:szCs w:val="24"/>
        </w:rPr>
        <w:t xml:space="preserve"> </w:t>
      </w:r>
      <w:r w:rsidRPr="00763889">
        <w:rPr>
          <w:rFonts w:ascii="Times New Roman" w:eastAsia="Times New Roman" w:hAnsi="Times New Roman" w:cs="Times New Roman"/>
          <w:sz w:val="24"/>
          <w:szCs w:val="24"/>
        </w:rPr>
        <w:t>доминирует</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игровая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деятельность,</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зависимости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от</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программного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содержания,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проводятся подгруппами и индивидуально – это обязательное условие организации жизни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разновозрастной</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группе.</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Взаимоотношения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взрослого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ребенка</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развиваются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направлении предоставления дошкольнику больш</w:t>
      </w:r>
      <w:r>
        <w:rPr>
          <w:rFonts w:ascii="Times New Roman" w:eastAsia="Times New Roman" w:hAnsi="Times New Roman" w:cs="Times New Roman"/>
          <w:sz w:val="24"/>
          <w:szCs w:val="24"/>
        </w:rPr>
        <w:t>ей самостоятельности («Я – сам!</w:t>
      </w:r>
      <w:r w:rsidRPr="00763889">
        <w:rPr>
          <w:rFonts w:ascii="Times New Roman" w:eastAsia="Times New Roman" w:hAnsi="Times New Roman" w:cs="Times New Roman"/>
          <w:sz w:val="24"/>
          <w:szCs w:val="24"/>
        </w:rPr>
        <w:t>») 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обогащения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его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деятельности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новым</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содержанием.</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Выполнение</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программных</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задач</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происходит путем использования комплексно</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 тематического планирования, в форме</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совместной деятельности педагога и детей, и взаимодействия с семьями воспитанников.</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Эта работа планируется и организуется педагогом с целью решения определенных задач</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развития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воспитания</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с</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учётом</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возрастных</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особенностей</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интересов</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детей,</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lastRenderedPageBreak/>
        <w:t>предпочтение</w:t>
      </w:r>
      <w:r w:rsidRPr="00763889">
        <w:rPr>
          <w:rFonts w:ascii="Times New Roman" w:eastAsia="Times New Roman" w:hAnsi="Times New Roman" w:cs="Times New Roman"/>
          <w:spacing w:val="-2"/>
          <w:sz w:val="24"/>
          <w:szCs w:val="24"/>
        </w:rPr>
        <w:t xml:space="preserve"> </w:t>
      </w:r>
      <w:r w:rsidRPr="00763889">
        <w:rPr>
          <w:rFonts w:ascii="Times New Roman" w:eastAsia="Times New Roman" w:hAnsi="Times New Roman" w:cs="Times New Roman"/>
          <w:sz w:val="24"/>
          <w:szCs w:val="24"/>
        </w:rPr>
        <w:t>отдаётся игровому</w:t>
      </w:r>
      <w:r w:rsidRPr="00763889">
        <w:rPr>
          <w:rFonts w:ascii="Times New Roman" w:eastAsia="Times New Roman" w:hAnsi="Times New Roman" w:cs="Times New Roman"/>
          <w:spacing w:val="-6"/>
          <w:sz w:val="24"/>
          <w:szCs w:val="24"/>
        </w:rPr>
        <w:t xml:space="preserve"> </w:t>
      </w:r>
      <w:r w:rsidRPr="00763889">
        <w:rPr>
          <w:rFonts w:ascii="Times New Roman" w:eastAsia="Times New Roman" w:hAnsi="Times New Roman" w:cs="Times New Roman"/>
          <w:sz w:val="24"/>
          <w:szCs w:val="24"/>
        </w:rPr>
        <w:t>построению всего</w:t>
      </w:r>
      <w:r w:rsidRPr="00763889">
        <w:rPr>
          <w:rFonts w:ascii="Times New Roman" w:eastAsia="Times New Roman" w:hAnsi="Times New Roman" w:cs="Times New Roman"/>
          <w:spacing w:val="-2"/>
          <w:sz w:val="24"/>
          <w:szCs w:val="24"/>
        </w:rPr>
        <w:t xml:space="preserve"> </w:t>
      </w:r>
      <w:r w:rsidRPr="00763889">
        <w:rPr>
          <w:rFonts w:ascii="Times New Roman" w:eastAsia="Times New Roman" w:hAnsi="Times New Roman" w:cs="Times New Roman"/>
          <w:sz w:val="24"/>
          <w:szCs w:val="24"/>
        </w:rPr>
        <w:t>образа жизни</w:t>
      </w:r>
      <w:r w:rsidRPr="00763889">
        <w:rPr>
          <w:rFonts w:ascii="Times New Roman" w:eastAsia="Times New Roman" w:hAnsi="Times New Roman" w:cs="Times New Roman"/>
          <w:spacing w:val="-1"/>
          <w:sz w:val="24"/>
          <w:szCs w:val="24"/>
        </w:rPr>
        <w:t xml:space="preserve"> </w:t>
      </w:r>
      <w:r w:rsidRPr="00763889">
        <w:rPr>
          <w:rFonts w:ascii="Times New Roman" w:eastAsia="Times New Roman" w:hAnsi="Times New Roman" w:cs="Times New Roman"/>
          <w:sz w:val="24"/>
          <w:szCs w:val="24"/>
        </w:rPr>
        <w:t>детей.</w:t>
      </w:r>
    </w:p>
    <w:p w:rsidR="00763889" w:rsidRPr="00763889" w:rsidRDefault="00763889" w:rsidP="00763889">
      <w:pPr>
        <w:widowControl w:val="0"/>
        <w:autoSpaceDE w:val="0"/>
        <w:autoSpaceDN w:val="0"/>
        <w:spacing w:after="0" w:line="240" w:lineRule="auto"/>
        <w:ind w:left="605"/>
        <w:jc w:val="both"/>
        <w:rPr>
          <w:rFonts w:ascii="Times New Roman" w:eastAsia="Times New Roman" w:hAnsi="Times New Roman" w:cs="Times New Roman"/>
          <w:sz w:val="24"/>
        </w:rPr>
      </w:pPr>
      <w:r w:rsidRPr="00763889">
        <w:rPr>
          <w:rFonts w:ascii="Times New Roman" w:eastAsia="Times New Roman" w:hAnsi="Times New Roman" w:cs="Times New Roman"/>
          <w:i/>
          <w:sz w:val="24"/>
        </w:rPr>
        <w:t>Принципы</w:t>
      </w:r>
      <w:r w:rsidRPr="00763889">
        <w:rPr>
          <w:rFonts w:ascii="Times New Roman" w:eastAsia="Times New Roman" w:hAnsi="Times New Roman" w:cs="Times New Roman"/>
          <w:i/>
          <w:spacing w:val="-4"/>
          <w:sz w:val="24"/>
        </w:rPr>
        <w:t xml:space="preserve"> </w:t>
      </w:r>
      <w:r w:rsidRPr="00763889">
        <w:rPr>
          <w:rFonts w:ascii="Times New Roman" w:eastAsia="Times New Roman" w:hAnsi="Times New Roman" w:cs="Times New Roman"/>
          <w:i/>
          <w:sz w:val="24"/>
        </w:rPr>
        <w:t>и</w:t>
      </w:r>
      <w:r w:rsidRPr="00763889">
        <w:rPr>
          <w:rFonts w:ascii="Times New Roman" w:eastAsia="Times New Roman" w:hAnsi="Times New Roman" w:cs="Times New Roman"/>
          <w:i/>
          <w:spacing w:val="-3"/>
          <w:sz w:val="24"/>
        </w:rPr>
        <w:t xml:space="preserve"> </w:t>
      </w:r>
      <w:r w:rsidRPr="00763889">
        <w:rPr>
          <w:rFonts w:ascii="Times New Roman" w:eastAsia="Times New Roman" w:hAnsi="Times New Roman" w:cs="Times New Roman"/>
          <w:i/>
          <w:sz w:val="24"/>
        </w:rPr>
        <w:t>подходы</w:t>
      </w:r>
      <w:r w:rsidRPr="00763889">
        <w:rPr>
          <w:rFonts w:ascii="Times New Roman" w:eastAsia="Times New Roman" w:hAnsi="Times New Roman" w:cs="Times New Roman"/>
          <w:sz w:val="24"/>
        </w:rPr>
        <w:t>:</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1.</w:t>
      </w:r>
      <w:r w:rsidRPr="00763889">
        <w:rPr>
          <w:rFonts w:ascii="Times New Roman" w:eastAsia="Times New Roman" w:hAnsi="Times New Roman" w:cs="Times New Roman"/>
          <w:sz w:val="24"/>
        </w:rPr>
        <w:tab/>
        <w:t>Поддержка разнообразия детства.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Принимая вызовы современного мира, Программа рассматривает многообразие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2. 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другими детьми, направленного на создание предпосылок к полноценной деятельности ребенка в изменяющемся мире.</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4.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планировании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6. Сотрудничество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 xml:space="preserve">7. Сетевое взаимодействие с организациями социализации, образования, охраны здоровья и другими партнерами, которые могут внести вклад </w:t>
      </w:r>
      <w:r w:rsidRPr="00763889">
        <w:rPr>
          <w:rFonts w:ascii="Times New Roman" w:eastAsia="Times New Roman" w:hAnsi="Times New Roman" w:cs="Times New Roman"/>
          <w:sz w:val="24"/>
        </w:rPr>
        <w:lastRenderedPageBreak/>
        <w:t>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к природе и истории родного края; содействовать проведению совместных проектов, экскурсий, праздников, посещению концертов, а так же удовлетворению особых потребностей детей, оказанию психолого-педагогической и медицинской поддержки в случае необходимости.</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8.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10. Развивающее вариативное образование. Этот принц</w:t>
      </w:r>
      <w:r>
        <w:rPr>
          <w:rFonts w:ascii="Times New Roman" w:eastAsia="Times New Roman" w:hAnsi="Times New Roman" w:cs="Times New Roman"/>
          <w:sz w:val="24"/>
        </w:rPr>
        <w:t>ип предполагает, что образо</w:t>
      </w:r>
      <w:r w:rsidRPr="00763889">
        <w:rPr>
          <w:rFonts w:ascii="Times New Roman" w:eastAsia="Times New Roman" w:hAnsi="Times New Roman" w:cs="Times New Roman"/>
          <w:sz w:val="24"/>
        </w:rPr>
        <w:t>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что способствует развитию, расширению как явных, так и скрытых возможностей ребенка.</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11.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63889" w:rsidRPr="00763889" w:rsidRDefault="00763889" w:rsidP="00763889">
      <w:pPr>
        <w:widowControl w:val="0"/>
        <w:autoSpaceDE w:val="0"/>
        <w:autoSpaceDN w:val="0"/>
        <w:spacing w:after="0" w:line="240" w:lineRule="auto"/>
        <w:ind w:firstLine="605"/>
        <w:jc w:val="both"/>
        <w:rPr>
          <w:rFonts w:ascii="Times New Roman" w:eastAsia="Times New Roman" w:hAnsi="Times New Roman" w:cs="Times New Roman"/>
          <w:sz w:val="24"/>
        </w:rPr>
      </w:pPr>
      <w:r w:rsidRPr="00763889">
        <w:rPr>
          <w:rFonts w:ascii="Times New Roman" w:eastAsia="Times New Roman" w:hAnsi="Times New Roman" w:cs="Times New Roman"/>
          <w:sz w:val="24"/>
        </w:rPr>
        <w:t>12.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 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 п.</w:t>
      </w:r>
    </w:p>
    <w:p w:rsidR="00450BE1" w:rsidRDefault="00450BE1" w:rsidP="00932A51">
      <w:pPr>
        <w:widowControl w:val="0"/>
        <w:tabs>
          <w:tab w:val="left" w:pos="2459"/>
        </w:tabs>
        <w:spacing w:after="0" w:line="240" w:lineRule="auto"/>
        <w:ind w:right="1200"/>
        <w:jc w:val="center"/>
        <w:rPr>
          <w:rFonts w:ascii="Times New Roman" w:eastAsia="Times New Roman" w:hAnsi="Times New Roman" w:cs="Times New Roman"/>
          <w:b/>
          <w:bCs/>
          <w:color w:val="000000"/>
          <w:sz w:val="24"/>
          <w:szCs w:val="24"/>
          <w:lang w:eastAsia="ru-RU" w:bidi="ru-RU"/>
        </w:rPr>
      </w:pPr>
    </w:p>
    <w:p w:rsidR="004B3EDC" w:rsidRDefault="004B3EDC" w:rsidP="00932A51">
      <w:pPr>
        <w:widowControl w:val="0"/>
        <w:tabs>
          <w:tab w:val="left" w:pos="2459"/>
        </w:tabs>
        <w:spacing w:after="0" w:line="240" w:lineRule="auto"/>
        <w:ind w:right="1200"/>
        <w:jc w:val="center"/>
        <w:rPr>
          <w:rFonts w:ascii="Times New Roman" w:eastAsia="Times New Roman" w:hAnsi="Times New Roman" w:cs="Times New Roman"/>
          <w:b/>
          <w:bCs/>
          <w:color w:val="000000"/>
          <w:sz w:val="24"/>
          <w:szCs w:val="24"/>
          <w:lang w:eastAsia="ru-RU" w:bidi="ru-RU"/>
        </w:rPr>
      </w:pPr>
    </w:p>
    <w:p w:rsidR="004B3EDC" w:rsidRPr="00046487" w:rsidRDefault="004B3EDC" w:rsidP="00932A51">
      <w:pPr>
        <w:widowControl w:val="0"/>
        <w:tabs>
          <w:tab w:val="left" w:pos="2459"/>
        </w:tabs>
        <w:spacing w:after="0" w:line="240" w:lineRule="auto"/>
        <w:ind w:right="1200"/>
        <w:jc w:val="center"/>
        <w:rPr>
          <w:rFonts w:ascii="Times New Roman" w:eastAsia="Times New Roman" w:hAnsi="Times New Roman" w:cs="Times New Roman"/>
          <w:b/>
          <w:bCs/>
          <w:color w:val="000000"/>
          <w:sz w:val="24"/>
          <w:szCs w:val="24"/>
          <w:lang w:eastAsia="ru-RU" w:bidi="ru-RU"/>
        </w:rPr>
      </w:pPr>
    </w:p>
    <w:p w:rsidR="00932A51" w:rsidRPr="00046487" w:rsidRDefault="005C5F1A" w:rsidP="00784139">
      <w:pPr>
        <w:widowControl w:val="0"/>
        <w:tabs>
          <w:tab w:val="left" w:pos="2459"/>
        </w:tabs>
        <w:spacing w:after="0" w:line="240" w:lineRule="auto"/>
        <w:ind w:right="1200"/>
        <w:jc w:val="center"/>
        <w:rPr>
          <w:rFonts w:ascii="Times New Roman" w:eastAsia="Times New Roman" w:hAnsi="Times New Roman" w:cs="Times New Roman"/>
          <w:b/>
          <w:bCs/>
          <w:color w:val="000000"/>
          <w:sz w:val="24"/>
          <w:szCs w:val="24"/>
          <w:lang w:eastAsia="ru-RU" w:bidi="ru-RU"/>
        </w:rPr>
      </w:pPr>
      <w:r w:rsidRPr="00046487">
        <w:rPr>
          <w:rFonts w:ascii="Times New Roman" w:eastAsia="Times New Roman" w:hAnsi="Times New Roman" w:cs="Times New Roman"/>
          <w:b/>
          <w:bCs/>
          <w:color w:val="000000"/>
          <w:sz w:val="24"/>
          <w:szCs w:val="24"/>
          <w:lang w:eastAsia="ru-RU" w:bidi="ru-RU"/>
        </w:rPr>
        <w:lastRenderedPageBreak/>
        <w:t>1.4. Характеристики особенностей развития детей дошкольного возраста</w:t>
      </w:r>
    </w:p>
    <w:p w:rsidR="003F20E7" w:rsidRPr="00046487" w:rsidRDefault="003F20E7" w:rsidP="00784139">
      <w:pPr>
        <w:widowControl w:val="0"/>
        <w:tabs>
          <w:tab w:val="left" w:pos="2459"/>
        </w:tabs>
        <w:spacing w:after="0" w:line="240" w:lineRule="auto"/>
        <w:ind w:right="1200"/>
        <w:rPr>
          <w:rFonts w:ascii="Times New Roman" w:eastAsia="Times New Roman" w:hAnsi="Times New Roman" w:cs="Times New Roman"/>
          <w:b/>
          <w:bCs/>
          <w:color w:val="000000"/>
          <w:sz w:val="24"/>
          <w:szCs w:val="24"/>
          <w:lang w:eastAsia="ru-RU" w:bidi="ru-RU"/>
        </w:rPr>
      </w:pPr>
      <w:r w:rsidRPr="00046487">
        <w:rPr>
          <w:rFonts w:ascii="Times New Roman" w:eastAsia="Times New Roman" w:hAnsi="Times New Roman" w:cs="Times New Roman"/>
          <w:b/>
          <w:bCs/>
          <w:color w:val="000000"/>
          <w:sz w:val="24"/>
          <w:szCs w:val="24"/>
          <w:lang w:eastAsia="ru-RU" w:bidi="ru-RU"/>
        </w:rPr>
        <w:t>Второй год жизни:</w:t>
      </w:r>
    </w:p>
    <w:p w:rsidR="003F20E7" w:rsidRPr="00046487" w:rsidRDefault="003F20E7" w:rsidP="00784139">
      <w:pPr>
        <w:widowControl w:val="0"/>
        <w:spacing w:after="0" w:line="240" w:lineRule="auto"/>
        <w:ind w:left="20" w:firstLine="700"/>
        <w:jc w:val="both"/>
        <w:rPr>
          <w:rFonts w:ascii="Times New Roman" w:eastAsia="Times New Roman" w:hAnsi="Times New Roman" w:cs="Times New Roman"/>
          <w:b/>
          <w:bCs/>
          <w:i/>
          <w:iCs/>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Росто-весовые характеристики</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3F20E7" w:rsidRPr="00046487" w:rsidRDefault="003F20E7" w:rsidP="00784139">
      <w:pPr>
        <w:widowControl w:val="0"/>
        <w:spacing w:after="0" w:line="240" w:lineRule="auto"/>
        <w:ind w:left="20" w:firstLine="700"/>
        <w:jc w:val="both"/>
        <w:rPr>
          <w:rFonts w:ascii="Times New Roman" w:eastAsia="Times New Roman" w:hAnsi="Times New Roman" w:cs="Times New Roman"/>
          <w:b/>
          <w:bCs/>
          <w:i/>
          <w:iCs/>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Функциональное созревание</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3F20E7" w:rsidRPr="00046487" w:rsidRDefault="003F20E7" w:rsidP="00784139">
      <w:pPr>
        <w:widowControl w:val="0"/>
        <w:spacing w:after="0" w:line="240" w:lineRule="auto"/>
        <w:ind w:lef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Начиная с 16-18-ти месяцев уровень развития мускулатуры и нервной</w:t>
      </w:r>
    </w:p>
    <w:p w:rsidR="003F20E7" w:rsidRPr="00046487" w:rsidRDefault="003F20E7" w:rsidP="00784139">
      <w:pPr>
        <w:widowControl w:val="0"/>
        <w:spacing w:after="0" w:line="240" w:lineRule="auto"/>
        <w:ind w:left="2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системы обеспечивает рефлекторную деятельность по контролю</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выделительной системы. К двум годам у большинства детей ночное</w:t>
      </w:r>
    </w:p>
    <w:p w:rsidR="003F20E7" w:rsidRPr="00046487" w:rsidRDefault="003F20E7" w:rsidP="00784139">
      <w:pPr>
        <w:widowControl w:val="0"/>
        <w:spacing w:after="0" w:line="240" w:lineRule="auto"/>
        <w:ind w:left="2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мочеиспускание прекращается, хотя время от времени оно может</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3F20E7" w:rsidRPr="00046487" w:rsidRDefault="003F20E7" w:rsidP="00784139">
      <w:pPr>
        <w:widowControl w:val="0"/>
        <w:spacing w:after="0" w:line="240" w:lineRule="auto"/>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Развитие моторики.</w:t>
      </w:r>
      <w:r w:rsidRPr="00046487">
        <w:rPr>
          <w:rFonts w:ascii="Times New Roman" w:eastAsia="Times New Roman" w:hAnsi="Times New Roman" w:cs="Times New Roman"/>
          <w:color w:val="000000"/>
          <w:sz w:val="24"/>
          <w:szCs w:val="24"/>
          <w:lang w:eastAsia="ru-RU" w:bidi="ru-RU"/>
        </w:rPr>
        <w:t xml:space="preserve"> Развитие моторики является определяющим для</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всего психического развития. Преимущественно формируется подкорковый</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уровень организации движения, включающий формирование ритма, темпа,</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тонуса. Все движения формируются на основании ритмической картины,</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соответственно, чрезвычайно важно формировать ритмичность (движения</w:t>
      </w:r>
    </w:p>
    <w:p w:rsidR="003F20E7" w:rsidRPr="00046487" w:rsidRDefault="003F20E7" w:rsidP="00784139">
      <w:pPr>
        <w:widowControl w:val="0"/>
        <w:spacing w:after="0" w:line="240" w:lineRule="auto"/>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под ритм; режим дня; чередование активности и отдыха). Подавляющие</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большинство детей (90%) может хорошо ходить (в год и два месяца); строить</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башню из двух кубиков (в полтора года); подниматься по ступенькам (в год и</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десять месяцев); пинать мяч (к двум годам). На развитие основных движений</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ребенка частично влияют пропорции его тела: короткие ноги, длинное</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туловище, большая голова. Ребенок до полутора лет часто падает при ходьбе,</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не всегда может вовремя остановиться, обойти препятствие. Несовершенна и</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осанка. Вследствие недостаточного развития мышечной системы ребенку</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трудно долго выполнять однотипные движения, например, ходить с мамой</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«только за ручку». Постепенно ходьба совершенствуется. Дети учатся</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свободно передвигаться на прогулке: они взбираются на бугорки, ходят по</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траве, перешагивают через небольшие препятствия, например, палку,</w:t>
      </w:r>
    </w:p>
    <w:p w:rsidR="003F20E7" w:rsidRPr="00046487" w:rsidRDefault="003F20E7" w:rsidP="00784139">
      <w:pPr>
        <w:widowControl w:val="0"/>
        <w:spacing w:after="0" w:line="240" w:lineRule="auto"/>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лежащую на земле. Исчезает шаркающая походка. В подвижных играх и на</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музыкальных занятиях дети делают боковые шаги, медленно кружатся на</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месте. Даже в начале второго года дети много лазают: взбираются на горку,</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на диванчики, а позже (приставным шагом) и на шведскую стенку. Они</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также перелезают через бревно, подлезают под скамейку, пролезают через</w:t>
      </w:r>
    </w:p>
    <w:p w:rsidR="00932A51" w:rsidRPr="00046487" w:rsidRDefault="003F20E7" w:rsidP="00784139">
      <w:pPr>
        <w:widowControl w:val="0"/>
        <w:spacing w:after="0" w:line="240" w:lineRule="auto"/>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обруч. После полутора лет у малышей кроме основных развиваются и</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подражательные движения (мишке, зайчику). В простых подвижных играх и</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плясках дети привыкают координировать свои движения и действия друг с</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другом. В полтора года дети способны рисовать каракули, а к двум годам</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могут нарисовать прямую линию. Дети все лучше контролируют простые</w:t>
      </w:r>
      <w:r w:rsidR="00932A5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движения, а затем объединяют их во все более сложные и согласованные</w:t>
      </w:r>
      <w:r w:rsidR="00932A51" w:rsidRPr="00046487">
        <w:rPr>
          <w:rFonts w:ascii="Times New Roman" w:eastAsia="Times New Roman" w:hAnsi="Times New Roman" w:cs="Times New Roman"/>
          <w:color w:val="000000"/>
          <w:sz w:val="24"/>
          <w:szCs w:val="24"/>
          <w:lang w:eastAsia="ru-RU" w:bidi="ru-RU"/>
        </w:rPr>
        <w:t xml:space="preserve"> системы.</w:t>
      </w:r>
    </w:p>
    <w:p w:rsidR="003F20E7" w:rsidRPr="00046487" w:rsidRDefault="00932A51" w:rsidP="00784139">
      <w:pPr>
        <w:widowControl w:val="0"/>
        <w:spacing w:after="0" w:line="240" w:lineRule="auto"/>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Психические функции.</w:t>
      </w:r>
      <w:r w:rsidRPr="00046487">
        <w:rPr>
          <w:rFonts w:ascii="Times New Roman" w:eastAsia="Times New Roman" w:hAnsi="Times New Roman" w:cs="Times New Roman"/>
          <w:color w:val="000000"/>
          <w:sz w:val="24"/>
          <w:szCs w:val="24"/>
          <w:lang w:eastAsia="ru-RU" w:bidi="ru-RU"/>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w:t>
      </w:r>
      <w:r w:rsidRPr="00046487">
        <w:rPr>
          <w:rFonts w:ascii="Times New Roman" w:eastAsia="Times New Roman" w:hAnsi="Times New Roman" w:cs="Times New Roman"/>
          <w:color w:val="000000"/>
          <w:sz w:val="24"/>
          <w:szCs w:val="24"/>
          <w:lang w:eastAsia="ru-RU" w:bidi="ru-RU"/>
        </w:rPr>
        <w:lastRenderedPageBreak/>
        <w:t>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r w:rsidR="005861DA" w:rsidRPr="00046487">
        <w:rPr>
          <w:rFonts w:ascii="Times New Roman" w:eastAsia="Times New Roman" w:hAnsi="Times New Roman" w:cs="Times New Roman"/>
          <w:color w:val="000000"/>
          <w:sz w:val="24"/>
          <w:szCs w:val="24"/>
          <w:lang w:eastAsia="ru-RU" w:bidi="ru-RU"/>
        </w:rPr>
        <w:t>)</w:t>
      </w:r>
      <w:r w:rsidRPr="00046487">
        <w:rPr>
          <w:rFonts w:ascii="Times New Roman" w:eastAsia="Times New Roman" w:hAnsi="Times New Roman" w:cs="Times New Roman"/>
          <w:color w:val="000000"/>
          <w:sz w:val="24"/>
          <w:szCs w:val="24"/>
          <w:lang w:eastAsia="ru-RU" w:bidi="ru-RU"/>
        </w:rPr>
        <w:t>.</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w:t>
      </w:r>
      <w:r w:rsidRPr="00046487">
        <w:rPr>
          <w:rFonts w:ascii="Times New Roman" w:eastAsia="Times New Roman" w:hAnsi="Times New Roman" w:cs="Times New Roman"/>
          <w:color w:val="000000"/>
          <w:sz w:val="24"/>
          <w:szCs w:val="24"/>
          <w:lang w:eastAsia="ru-RU" w:bidi="ru-RU"/>
        </w:rPr>
        <w:softHyphen/>
        <w:t>орудийные действия формируются только в сотрудничестве со взрослым.</w:t>
      </w:r>
      <w:r w:rsidR="005861DA"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Функции взрослого в фо</w:t>
      </w:r>
      <w:r w:rsidR="005861DA" w:rsidRPr="00046487">
        <w:rPr>
          <w:rFonts w:ascii="Times New Roman" w:eastAsia="Times New Roman" w:hAnsi="Times New Roman" w:cs="Times New Roman"/>
          <w:color w:val="000000"/>
          <w:sz w:val="24"/>
          <w:szCs w:val="24"/>
          <w:lang w:eastAsia="ru-RU" w:bidi="ru-RU"/>
        </w:rPr>
        <w:t xml:space="preserve">рмировании предметных действий: </w:t>
      </w:r>
      <w:r w:rsidRPr="00046487">
        <w:rPr>
          <w:rFonts w:ascii="Times New Roman" w:eastAsia="Times New Roman" w:hAnsi="Times New Roman" w:cs="Times New Roman"/>
          <w:color w:val="000000"/>
          <w:sz w:val="24"/>
          <w:szCs w:val="24"/>
          <w:lang w:eastAsia="ru-RU" w:bidi="ru-RU"/>
        </w:rPr>
        <w:t>показ,</w:t>
      </w:r>
      <w:r w:rsidR="005861DA"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совместные действия, поощрение активных проб ребенка, словесные указания. Предметная деятельность становится основой развития наглядно</w:t>
      </w:r>
      <w:r w:rsidRPr="00046487">
        <w:rPr>
          <w:rFonts w:ascii="Times New Roman" w:eastAsia="Times New Roman" w:hAnsi="Times New Roman" w:cs="Times New Roman"/>
          <w:color w:val="000000"/>
          <w:sz w:val="24"/>
          <w:szCs w:val="24"/>
          <w:lang w:eastAsia="ru-RU" w:bidi="ru-RU"/>
        </w:rPr>
        <w:softHyphen/>
        <w:t>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3F20E7" w:rsidRPr="00046487" w:rsidRDefault="003F20E7" w:rsidP="00784139">
      <w:pPr>
        <w:widowControl w:val="0"/>
        <w:spacing w:after="0" w:line="240" w:lineRule="auto"/>
        <w:ind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Второй год жизни - период интенсивного формирования речи, где можно выделить два основных этапа. Первый (от года до года и шести</w:t>
      </w:r>
      <w:r w:rsidRPr="00046487">
        <w:rPr>
          <w:rFonts w:ascii="Times New Roman" w:eastAsia="Times New Roman" w:hAnsi="Times New Roman" w:cs="Times New Roman"/>
          <w:color w:val="000000"/>
          <w:sz w:val="24"/>
          <w:szCs w:val="24"/>
          <w:lang w:eastAsia="ru-RU" w:bidi="ru-RU"/>
        </w:rPr>
        <w:softHyphen/>
      </w:r>
      <w:r w:rsidR="005861DA"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w:t>
      </w:r>
    </w:p>
    <w:p w:rsidR="003F20E7" w:rsidRPr="00046487" w:rsidRDefault="003F20E7" w:rsidP="00784139">
      <w:pPr>
        <w:widowControl w:val="0"/>
        <w:spacing w:after="0" w:line="240" w:lineRule="auto"/>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3F20E7" w:rsidRPr="00046487" w:rsidRDefault="003F20E7" w:rsidP="00784139">
      <w:pPr>
        <w:widowControl w:val="0"/>
        <w:spacing w:after="0" w:line="240" w:lineRule="auto"/>
        <w:ind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w:t>
      </w:r>
      <w:r w:rsidRPr="00046487">
        <w:rPr>
          <w:rFonts w:ascii="Times New Roman" w:eastAsia="Times New Roman" w:hAnsi="Times New Roman" w:cs="Times New Roman"/>
          <w:color w:val="000000"/>
          <w:sz w:val="24"/>
          <w:szCs w:val="24"/>
          <w:lang w:eastAsia="ru-RU" w:bidi="ru-RU"/>
        </w:rPr>
        <w:lastRenderedPageBreak/>
        <w:t>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3F20E7" w:rsidRPr="00046487" w:rsidRDefault="003F20E7" w:rsidP="00784139">
      <w:pPr>
        <w:widowControl w:val="0"/>
        <w:spacing w:after="0" w:line="240" w:lineRule="auto"/>
        <w:ind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Навыки.</w:t>
      </w:r>
      <w:r w:rsidRPr="00046487">
        <w:rPr>
          <w:rFonts w:ascii="Times New Roman" w:eastAsia="Times New Roman" w:hAnsi="Times New Roman" w:cs="Times New Roman"/>
          <w:color w:val="000000"/>
          <w:sz w:val="24"/>
          <w:szCs w:val="24"/>
          <w:lang w:eastAsia="ru-RU" w:bidi="ru-RU"/>
        </w:rPr>
        <w:t xml:space="preserve"> Дети осваивают действия с разнообразными игрушками:</w:t>
      </w:r>
      <w:r w:rsidR="005861DA"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 xml:space="preserve">разборными (пирамиды, матрешки и др.), строительным материалом </w:t>
      </w:r>
      <w:r w:rsidR="005861DA" w:rsidRPr="00046487">
        <w:rPr>
          <w:rFonts w:ascii="Times New Roman" w:eastAsia="Times New Roman" w:hAnsi="Times New Roman" w:cs="Times New Roman"/>
          <w:color w:val="000000"/>
          <w:sz w:val="24"/>
          <w:szCs w:val="24"/>
          <w:lang w:eastAsia="ru-RU" w:bidi="ru-RU"/>
        </w:rPr>
        <w:t>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3F20E7" w:rsidRPr="00046487" w:rsidRDefault="003F20E7" w:rsidP="00784139">
      <w:pPr>
        <w:widowControl w:val="0"/>
        <w:tabs>
          <w:tab w:val="right" w:pos="9370"/>
        </w:tabs>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Коммуникация и социализация.</w:t>
      </w:r>
      <w:r w:rsidRPr="00046487">
        <w:rPr>
          <w:rFonts w:ascii="Times New Roman" w:eastAsia="Times New Roman" w:hAnsi="Times New Roman" w:cs="Times New Roman"/>
          <w:color w:val="000000"/>
          <w:sz w:val="24"/>
          <w:szCs w:val="24"/>
          <w:lang w:eastAsia="ru-RU" w:bidi="ru-RU"/>
        </w:rP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w:t>
      </w:r>
      <w:r w:rsidR="005861DA" w:rsidRPr="00046487">
        <w:rPr>
          <w:rFonts w:ascii="Times New Roman" w:eastAsia="Times New Roman" w:hAnsi="Times New Roman" w:cs="Times New Roman"/>
          <w:color w:val="000000"/>
          <w:sz w:val="24"/>
          <w:szCs w:val="24"/>
          <w:lang w:eastAsia="ru-RU" w:bidi="ru-RU"/>
        </w:rPr>
        <w:t xml:space="preserve">ия эмоциональной привязанности: </w:t>
      </w:r>
      <w:r w:rsidRPr="00046487">
        <w:rPr>
          <w:rFonts w:ascii="Times New Roman" w:eastAsia="Times New Roman" w:hAnsi="Times New Roman" w:cs="Times New Roman"/>
          <w:color w:val="000000"/>
          <w:sz w:val="24"/>
          <w:szCs w:val="24"/>
          <w:lang w:eastAsia="ru-RU" w:bidi="ru-RU"/>
        </w:rPr>
        <w:t>индивидуализацияпривязанности;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w:t>
      </w:r>
      <w:r w:rsidR="00450BE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3F20E7" w:rsidRPr="00046487" w:rsidRDefault="003F20E7" w:rsidP="00784139">
      <w:pPr>
        <w:widowControl w:val="0"/>
        <w:spacing w:after="0" w:line="240" w:lineRule="auto"/>
        <w:ind w:left="20" w:right="20" w:firstLine="689"/>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Саморегуляция.</w:t>
      </w:r>
      <w:r w:rsidRPr="00046487">
        <w:rPr>
          <w:rFonts w:ascii="Times New Roman" w:eastAsia="Times New Roman" w:hAnsi="Times New Roman" w:cs="Times New Roman"/>
          <w:color w:val="000000"/>
          <w:sz w:val="24"/>
          <w:szCs w:val="24"/>
          <w:lang w:eastAsia="ru-RU" w:bidi="ru-RU"/>
        </w:rP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w:t>
      </w:r>
      <w:r w:rsidRPr="00046487">
        <w:rPr>
          <w:rFonts w:ascii="Times New Roman" w:eastAsia="Times New Roman" w:hAnsi="Times New Roman" w:cs="Times New Roman"/>
          <w:color w:val="000000"/>
          <w:sz w:val="24"/>
          <w:szCs w:val="24"/>
          <w:lang w:eastAsia="ru-RU" w:bidi="ru-RU"/>
        </w:rPr>
        <w:softHyphen/>
        <w:t>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450BE1"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Личность.</w:t>
      </w:r>
      <w:r w:rsidRPr="00046487">
        <w:rPr>
          <w:rFonts w:ascii="Times New Roman" w:eastAsia="Times New Roman" w:hAnsi="Times New Roman" w:cs="Times New Roman"/>
          <w:color w:val="000000"/>
          <w:sz w:val="24"/>
          <w:szCs w:val="24"/>
          <w:lang w:eastAsia="ru-RU" w:bidi="ru-RU"/>
        </w:rP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450BE1" w:rsidRPr="00046487" w:rsidRDefault="00450B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Cs/>
          <w:color w:val="000000"/>
          <w:sz w:val="24"/>
          <w:szCs w:val="24"/>
          <w:lang w:eastAsia="ru-RU" w:bidi="ru-RU"/>
        </w:rPr>
        <w:t>Т</w:t>
      </w:r>
      <w:r w:rsidR="003F20E7" w:rsidRPr="00046487">
        <w:rPr>
          <w:rFonts w:ascii="Times New Roman" w:eastAsia="Times New Roman" w:hAnsi="Times New Roman" w:cs="Times New Roman"/>
          <w:b/>
          <w:bCs/>
          <w:color w:val="000000"/>
          <w:sz w:val="24"/>
          <w:szCs w:val="24"/>
          <w:lang w:eastAsia="ru-RU" w:bidi="ru-RU"/>
        </w:rPr>
        <w:t>ретий год жизни)</w:t>
      </w:r>
    </w:p>
    <w:p w:rsidR="003F20E7" w:rsidRPr="00046487" w:rsidRDefault="003F20E7" w:rsidP="00784139">
      <w:pPr>
        <w:widowControl w:val="0"/>
        <w:spacing w:after="0" w:line="240" w:lineRule="auto"/>
        <w:ind w:left="20" w:right="20" w:hanging="2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Росто-весовые характеристики</w:t>
      </w:r>
    </w:p>
    <w:p w:rsidR="003F20E7" w:rsidRPr="00046487" w:rsidRDefault="003F20E7" w:rsidP="00784139">
      <w:pPr>
        <w:widowControl w:val="0"/>
        <w:spacing w:after="0" w:line="240" w:lineRule="auto"/>
        <w:ind w:left="20" w:right="20" w:hanging="2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Средний вес мальчиков составляет 14,9 кг, девочек - 14,8 кг. Средняя длина тела у мальчиков до 95,7 см, у девочек - 97,3 см.</w:t>
      </w:r>
    </w:p>
    <w:p w:rsidR="003F20E7" w:rsidRPr="00046487" w:rsidRDefault="003F20E7" w:rsidP="00784139">
      <w:pPr>
        <w:widowControl w:val="0"/>
        <w:spacing w:after="0" w:line="240" w:lineRule="auto"/>
        <w:ind w:left="20" w:hanging="20"/>
        <w:jc w:val="both"/>
        <w:rPr>
          <w:rFonts w:ascii="Times New Roman" w:eastAsia="Times New Roman" w:hAnsi="Times New Roman" w:cs="Times New Roman"/>
          <w:b/>
          <w:bCs/>
          <w:i/>
          <w:iCs/>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Функциональное созревание</w:t>
      </w:r>
    </w:p>
    <w:p w:rsidR="003F20E7" w:rsidRPr="00046487" w:rsidRDefault="003F20E7" w:rsidP="00784139">
      <w:pPr>
        <w:widowControl w:val="0"/>
        <w:spacing w:after="0" w:line="240" w:lineRule="auto"/>
        <w:ind w:left="20" w:right="20" w:hanging="2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 xml:space="preserve">Продолжаются рост и функциональное развитие внутренних органов, костной, мышечной и центральной нервной системы. Совершенствуются </w:t>
      </w:r>
      <w:r w:rsidRPr="00046487">
        <w:rPr>
          <w:rFonts w:ascii="Times New Roman" w:eastAsia="Times New Roman" w:hAnsi="Times New Roman" w:cs="Times New Roman"/>
          <w:color w:val="000000"/>
          <w:sz w:val="24"/>
          <w:szCs w:val="24"/>
          <w:lang w:eastAsia="ru-RU" w:bidi="ru-RU"/>
        </w:rPr>
        <w:lastRenderedPageBreak/>
        <w:t>формы двигательной активности.</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Развитие моторики.</w:t>
      </w:r>
      <w:r w:rsidRPr="00046487">
        <w:rPr>
          <w:rFonts w:ascii="Times New Roman" w:eastAsia="Times New Roman" w:hAnsi="Times New Roman" w:cs="Times New Roman"/>
          <w:color w:val="000000"/>
          <w:sz w:val="24"/>
          <w:szCs w:val="24"/>
          <w:lang w:eastAsia="ru-RU" w:bidi="ru-RU"/>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Психические функции.</w:t>
      </w:r>
      <w:r w:rsidRPr="00046487">
        <w:rPr>
          <w:rFonts w:ascii="Times New Roman" w:eastAsia="Times New Roman" w:hAnsi="Times New Roman" w:cs="Times New Roman"/>
          <w:color w:val="000000"/>
          <w:sz w:val="24"/>
          <w:szCs w:val="24"/>
          <w:lang w:eastAsia="ru-RU" w:bidi="ru-RU"/>
        </w:rPr>
        <w:t xml:space="preserve"> 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3F20E7" w:rsidRPr="00046487" w:rsidRDefault="003F20E7" w:rsidP="00784139">
      <w:pPr>
        <w:widowControl w:val="0"/>
        <w:spacing w:after="0" w:line="240" w:lineRule="auto"/>
        <w:ind w:lef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Интенсивно развивается активная речь детей. К трем годам они</w:t>
      </w:r>
      <w:r w:rsidR="00450BE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осваивают основные грамматические структуры, пытаются строить простые</w:t>
      </w:r>
      <w:r w:rsidR="00450BE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предложения, в разговоре со взрослым используют практически все части</w:t>
      </w:r>
      <w:r w:rsidR="00450BE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речи. Активный словарь достигает примерно 1000-1500 слов. К концу</w:t>
      </w:r>
      <w:r w:rsidR="00450BE1" w:rsidRPr="00046487">
        <w:rPr>
          <w:rFonts w:ascii="Times New Roman" w:eastAsia="Times New Roman" w:hAnsi="Times New Roman" w:cs="Times New Roman"/>
          <w:color w:val="000000"/>
          <w:sz w:val="24"/>
          <w:szCs w:val="24"/>
          <w:lang w:eastAsia="ru-RU" w:bidi="ru-RU"/>
        </w:rPr>
        <w:t xml:space="preserve"> третьего </w:t>
      </w:r>
      <w:r w:rsidRPr="00046487">
        <w:rPr>
          <w:rFonts w:ascii="Times New Roman" w:eastAsia="Times New Roman" w:hAnsi="Times New Roman" w:cs="Times New Roman"/>
          <w:color w:val="000000"/>
          <w:sz w:val="24"/>
          <w:szCs w:val="24"/>
          <w:lang w:eastAsia="ru-RU" w:bidi="ru-RU"/>
        </w:rPr>
        <w:t>года жизни речь становится средством общения ребенка со сверстниками.</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Детские виды деятельности.</w:t>
      </w:r>
      <w:r w:rsidRPr="00046487">
        <w:rPr>
          <w:rFonts w:ascii="Times New Roman" w:eastAsia="Times New Roman" w:hAnsi="Times New Roman" w:cs="Times New Roman"/>
          <w:color w:val="000000"/>
          <w:sz w:val="24"/>
          <w:szCs w:val="24"/>
          <w:lang w:eastAsia="ru-RU" w:bidi="ru-RU"/>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3F20E7" w:rsidRPr="00046487" w:rsidRDefault="003F20E7" w:rsidP="00784139">
      <w:pPr>
        <w:widowControl w:val="0"/>
        <w:spacing w:after="0" w:line="240" w:lineRule="auto"/>
        <w:ind w:lef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Коммуникация и социализация</w:t>
      </w:r>
      <w:r w:rsidRPr="00046487">
        <w:rPr>
          <w:rFonts w:ascii="Times New Roman" w:eastAsia="Times New Roman" w:hAnsi="Times New Roman" w:cs="Times New Roman"/>
          <w:color w:val="000000"/>
          <w:sz w:val="24"/>
          <w:szCs w:val="24"/>
          <w:lang w:eastAsia="ru-RU" w:bidi="ru-RU"/>
        </w:rPr>
        <w:t>. На третьем году жизни отмечается</w:t>
      </w:r>
      <w:r w:rsidR="00450BE1" w:rsidRPr="00046487">
        <w:rPr>
          <w:rFonts w:ascii="Times New Roman" w:eastAsia="Times New Roman" w:hAnsi="Times New Roman" w:cs="Times New Roman"/>
          <w:color w:val="000000"/>
          <w:sz w:val="24"/>
          <w:szCs w:val="24"/>
          <w:lang w:eastAsia="ru-RU" w:bidi="ru-RU"/>
        </w:rPr>
        <w:t xml:space="preserve"> </w:t>
      </w:r>
      <w:r w:rsidRPr="00046487">
        <w:rPr>
          <w:rFonts w:ascii="Times New Roman" w:eastAsia="Times New Roman" w:hAnsi="Times New Roman" w:cs="Times New Roman"/>
          <w:color w:val="000000"/>
          <w:sz w:val="24"/>
          <w:szCs w:val="24"/>
          <w:lang w:eastAsia="ru-RU" w:bidi="ru-RU"/>
        </w:rPr>
        <w:t>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3F20E7"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Саморегуляция.</w:t>
      </w:r>
      <w:r w:rsidRPr="00046487">
        <w:rPr>
          <w:rFonts w:ascii="Times New Roman" w:eastAsia="Times New Roman" w:hAnsi="Times New Roman" w:cs="Times New Roman"/>
          <w:color w:val="000000"/>
          <w:sz w:val="24"/>
          <w:szCs w:val="24"/>
          <w:lang w:eastAsia="ru-RU" w:bidi="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784139" w:rsidRPr="00046487" w:rsidRDefault="003F20E7"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Личность.</w:t>
      </w:r>
      <w:r w:rsidRPr="00046487">
        <w:rPr>
          <w:rFonts w:ascii="Times New Roman" w:eastAsia="Times New Roman" w:hAnsi="Times New Roman" w:cs="Times New Roman"/>
          <w:color w:val="000000"/>
          <w:sz w:val="24"/>
          <w:szCs w:val="24"/>
          <w:lang w:eastAsia="ru-RU" w:bidi="ru-RU"/>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w:t>
      </w:r>
      <w:r w:rsidRPr="00046487">
        <w:rPr>
          <w:rFonts w:ascii="Times New Roman" w:eastAsia="Times New Roman" w:hAnsi="Times New Roman" w:cs="Times New Roman"/>
          <w:color w:val="000000"/>
          <w:sz w:val="24"/>
          <w:szCs w:val="24"/>
          <w:lang w:eastAsia="ru-RU" w:bidi="ru-RU"/>
        </w:rPr>
        <w:lastRenderedPageBreak/>
        <w:t>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w:t>
      </w:r>
      <w:r w:rsidR="00F26EE1" w:rsidRPr="00046487">
        <w:rPr>
          <w:rFonts w:ascii="Times New Roman" w:eastAsia="Times New Roman" w:hAnsi="Times New Roman" w:cs="Times New Roman"/>
          <w:color w:val="000000"/>
          <w:sz w:val="24"/>
          <w:szCs w:val="24"/>
          <w:lang w:eastAsia="ru-RU" w:bidi="ru-RU"/>
        </w:rPr>
        <w:t>ев до двух лет</w:t>
      </w:r>
      <w:r w:rsidR="00784139" w:rsidRPr="00046487">
        <w:rPr>
          <w:rFonts w:ascii="Times New Roman" w:eastAsia="Times New Roman" w:hAnsi="Times New Roman" w:cs="Times New Roman"/>
          <w:color w:val="000000"/>
          <w:sz w:val="24"/>
          <w:szCs w:val="24"/>
          <w:lang w:eastAsia="ru-RU" w:bidi="ru-RU"/>
        </w:rPr>
        <w:t>.</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color w:val="000000"/>
          <w:sz w:val="24"/>
          <w:szCs w:val="24"/>
          <w:lang w:eastAsia="ru-RU" w:bidi="ru-RU"/>
        </w:rPr>
        <w:t>Четвертый год жизни)</w:t>
      </w:r>
    </w:p>
    <w:p w:rsidR="00F26EE1" w:rsidRPr="00046487" w:rsidRDefault="00F26EE1" w:rsidP="00784139">
      <w:pPr>
        <w:widowControl w:val="0"/>
        <w:spacing w:after="0" w:line="240" w:lineRule="auto"/>
        <w:ind w:left="20" w:firstLine="700"/>
        <w:jc w:val="both"/>
        <w:rPr>
          <w:rFonts w:ascii="Times New Roman" w:eastAsia="Times New Roman" w:hAnsi="Times New Roman" w:cs="Times New Roman"/>
          <w:b/>
          <w:bCs/>
          <w:i/>
          <w:iCs/>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Росто-весовые характеристики</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F26EE1" w:rsidRPr="00046487" w:rsidRDefault="00F26EE1" w:rsidP="00784139">
      <w:pPr>
        <w:widowControl w:val="0"/>
        <w:spacing w:after="0" w:line="240" w:lineRule="auto"/>
        <w:ind w:left="20" w:firstLine="700"/>
        <w:jc w:val="both"/>
        <w:rPr>
          <w:rFonts w:ascii="Times New Roman" w:eastAsia="Times New Roman" w:hAnsi="Times New Roman" w:cs="Times New Roman"/>
          <w:b/>
          <w:bCs/>
          <w:i/>
          <w:iCs/>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Функциональное созревание</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Продолжается формирование физиологических систем организма: дыхания, кровообращения терморегуляции, обеспечения обмена веществ.</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Данный возраст характеризуется интенсивным созреванием нейронного аппаратапроекционной и ассоциативной коры больших полушарий.</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Психические функции.</w:t>
      </w:r>
      <w:r w:rsidRPr="00046487">
        <w:rPr>
          <w:rFonts w:ascii="Times New Roman" w:eastAsia="Times New Roman" w:hAnsi="Times New Roman" w:cs="Times New Roman"/>
          <w:color w:val="000000"/>
          <w:sz w:val="24"/>
          <w:szCs w:val="24"/>
          <w:lang w:eastAsia="ru-RU" w:bidi="ru-RU"/>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образное мышление, воображение. Продолжается формирование речи, накопление словаря, развитие связной речи.</w:t>
      </w:r>
    </w:p>
    <w:p w:rsidR="00F26EE1" w:rsidRPr="00046487" w:rsidRDefault="00F26EE1" w:rsidP="00784139">
      <w:pPr>
        <w:widowControl w:val="0"/>
        <w:spacing w:after="0" w:line="240" w:lineRule="auto"/>
        <w:ind w:lef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F26EE1" w:rsidRPr="00046487" w:rsidRDefault="00F26EE1" w:rsidP="00784139">
      <w:pPr>
        <w:widowControl w:val="0"/>
        <w:spacing w:after="0" w:line="240" w:lineRule="auto"/>
        <w:ind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Детские виды деятельности.</w:t>
      </w:r>
      <w:r w:rsidRPr="00046487">
        <w:rPr>
          <w:rFonts w:ascii="Times New Roman" w:eastAsia="Times New Roman" w:hAnsi="Times New Roman" w:cs="Times New Roman"/>
          <w:color w:val="000000"/>
          <w:sz w:val="24"/>
          <w:szCs w:val="24"/>
          <w:lang w:eastAsia="ru-RU" w:bidi="ru-RU"/>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F26EE1" w:rsidRPr="00046487" w:rsidRDefault="00F26EE1" w:rsidP="00784139">
      <w:pPr>
        <w:widowControl w:val="0"/>
        <w:spacing w:after="0" w:line="240" w:lineRule="auto"/>
        <w:ind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F26EE1" w:rsidRPr="00046487" w:rsidRDefault="00F26EE1" w:rsidP="00784139">
      <w:pPr>
        <w:widowControl w:val="0"/>
        <w:spacing w:after="0" w:line="240" w:lineRule="auto"/>
        <w:ind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Большое значение для развития мелкой моторики имеет лепка. Дети способны под руководством взрослого вылепить простые предметы.</w:t>
      </w:r>
    </w:p>
    <w:p w:rsidR="00F26EE1" w:rsidRPr="00046487" w:rsidRDefault="00F26EE1" w:rsidP="00784139">
      <w:pPr>
        <w:widowControl w:val="0"/>
        <w:spacing w:after="0" w:line="240" w:lineRule="auto"/>
        <w:ind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color w:val="000000"/>
          <w:sz w:val="24"/>
          <w:szCs w:val="24"/>
          <w:lang w:eastAsia="ru-RU" w:bidi="ru-RU"/>
        </w:rPr>
        <w:t>Конструктивная деятельность в младшем дошкольном возрасте ограничена возведением несложных построек по образцу и по замыслу.</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Коммуникация и социализация.</w:t>
      </w:r>
      <w:r w:rsidRPr="00046487">
        <w:rPr>
          <w:rFonts w:ascii="Times New Roman" w:eastAsia="Times New Roman" w:hAnsi="Times New Roman" w:cs="Times New Roman"/>
          <w:color w:val="000000"/>
          <w:sz w:val="24"/>
          <w:szCs w:val="24"/>
          <w:lang w:eastAsia="ru-RU" w:bidi="ru-RU"/>
        </w:rPr>
        <w:t xml:space="preserve">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w:t>
      </w:r>
      <w:r w:rsidRPr="00046487">
        <w:rPr>
          <w:rFonts w:ascii="Times New Roman" w:eastAsia="Times New Roman" w:hAnsi="Times New Roman" w:cs="Times New Roman"/>
          <w:color w:val="000000"/>
          <w:sz w:val="24"/>
          <w:szCs w:val="24"/>
          <w:lang w:eastAsia="ru-RU" w:bidi="ru-RU"/>
        </w:rPr>
        <w:lastRenderedPageBreak/>
        <w:t>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F26EE1" w:rsidRPr="00046487" w:rsidRDefault="00F26EE1" w:rsidP="00784139">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Саморегуляция.</w:t>
      </w:r>
      <w:r w:rsidRPr="00046487">
        <w:rPr>
          <w:rFonts w:ascii="Times New Roman" w:eastAsia="Times New Roman" w:hAnsi="Times New Roman" w:cs="Times New Roman"/>
          <w:color w:val="000000"/>
          <w:sz w:val="24"/>
          <w:szCs w:val="24"/>
          <w:lang w:eastAsia="ru-RU" w:bidi="ru-RU"/>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3F20E7" w:rsidRDefault="00F26EE1" w:rsidP="00046487">
      <w:pPr>
        <w:widowControl w:val="0"/>
        <w:spacing w:after="0" w:line="240" w:lineRule="auto"/>
        <w:ind w:left="20" w:right="20" w:firstLine="700"/>
        <w:jc w:val="both"/>
        <w:rPr>
          <w:rFonts w:ascii="Times New Roman" w:eastAsia="Times New Roman" w:hAnsi="Times New Roman" w:cs="Times New Roman"/>
          <w:color w:val="000000"/>
          <w:sz w:val="24"/>
          <w:szCs w:val="24"/>
          <w:lang w:eastAsia="ru-RU" w:bidi="ru-RU"/>
        </w:rPr>
      </w:pPr>
      <w:r w:rsidRPr="00046487">
        <w:rPr>
          <w:rFonts w:ascii="Times New Roman" w:eastAsia="Times New Roman" w:hAnsi="Times New Roman" w:cs="Times New Roman"/>
          <w:b/>
          <w:bCs/>
          <w:i/>
          <w:iCs/>
          <w:color w:val="000000"/>
          <w:sz w:val="24"/>
          <w:szCs w:val="24"/>
          <w:lang w:eastAsia="ru-RU" w:bidi="ru-RU"/>
        </w:rPr>
        <w:t>Личность и самооценка.</w:t>
      </w:r>
      <w:r w:rsidRPr="00046487">
        <w:rPr>
          <w:rFonts w:ascii="Times New Roman" w:eastAsia="Times New Roman" w:hAnsi="Times New Roman" w:cs="Times New Roman"/>
          <w:color w:val="000000"/>
          <w:sz w:val="24"/>
          <w:szCs w:val="24"/>
          <w:lang w:eastAsia="ru-RU" w:bidi="ru-RU"/>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E41433" w:rsidRPr="00046487" w:rsidRDefault="00E41433" w:rsidP="00046487">
      <w:pPr>
        <w:widowControl w:val="0"/>
        <w:spacing w:after="0" w:line="240" w:lineRule="auto"/>
        <w:ind w:left="20" w:right="20" w:firstLine="700"/>
        <w:jc w:val="both"/>
        <w:rPr>
          <w:rFonts w:ascii="Times New Roman" w:eastAsia="Times New Roman" w:hAnsi="Times New Roman" w:cs="Times New Roman"/>
          <w:b/>
          <w:bCs/>
          <w:color w:val="000000"/>
          <w:sz w:val="24"/>
          <w:szCs w:val="24"/>
          <w:lang w:eastAsia="ru-RU" w:bidi="ru-RU"/>
        </w:rPr>
      </w:pPr>
    </w:p>
    <w:p w:rsidR="009E0451" w:rsidRPr="00046487" w:rsidRDefault="000B73A1" w:rsidP="009E0451">
      <w:pPr>
        <w:pStyle w:val="ad"/>
        <w:widowControl w:val="0"/>
        <w:autoSpaceDE w:val="0"/>
        <w:autoSpaceDN w:val="0"/>
        <w:spacing w:before="8" w:after="0" w:line="240" w:lineRule="auto"/>
        <w:ind w:left="568"/>
        <w:jc w:val="center"/>
        <w:rPr>
          <w:rFonts w:ascii="Times New Roman" w:eastAsia="Times New Roman" w:hAnsi="Times New Roman" w:cs="Times New Roman"/>
          <w:b/>
          <w:sz w:val="24"/>
          <w:szCs w:val="24"/>
        </w:rPr>
      </w:pPr>
      <w:r w:rsidRPr="00046487">
        <w:rPr>
          <w:rFonts w:ascii="Times New Roman" w:eastAsia="Times New Roman" w:hAnsi="Times New Roman" w:cs="Times New Roman"/>
          <w:b/>
          <w:color w:val="000000"/>
          <w:sz w:val="24"/>
          <w:szCs w:val="24"/>
          <w:lang w:eastAsia="ru-RU" w:bidi="ru-RU"/>
        </w:rPr>
        <w:t>1.5.</w:t>
      </w:r>
      <w:r w:rsidR="009E0451" w:rsidRPr="00046487">
        <w:rPr>
          <w:rFonts w:ascii="Times New Roman" w:eastAsia="Times New Roman" w:hAnsi="Times New Roman" w:cs="Times New Roman"/>
          <w:b/>
          <w:sz w:val="24"/>
          <w:szCs w:val="24"/>
        </w:rPr>
        <w:t xml:space="preserve"> Планируемые результаты освоения Программы. </w:t>
      </w:r>
    </w:p>
    <w:p w:rsidR="009E0451" w:rsidRPr="00046487" w:rsidRDefault="009E0451" w:rsidP="009E0451">
      <w:pPr>
        <w:pStyle w:val="ad"/>
        <w:widowControl w:val="0"/>
        <w:autoSpaceDE w:val="0"/>
        <w:autoSpaceDN w:val="0"/>
        <w:spacing w:before="8" w:after="0" w:line="240" w:lineRule="auto"/>
        <w:ind w:left="568"/>
        <w:jc w:val="center"/>
        <w:rPr>
          <w:rFonts w:ascii="Times New Roman" w:eastAsia="Times New Roman" w:hAnsi="Times New Roman" w:cs="Times New Roman"/>
          <w:b/>
          <w:sz w:val="24"/>
          <w:szCs w:val="24"/>
        </w:rPr>
      </w:pPr>
      <w:r w:rsidRPr="00046487">
        <w:rPr>
          <w:rFonts w:ascii="Times New Roman" w:eastAsia="Times New Roman" w:hAnsi="Times New Roman" w:cs="Times New Roman"/>
          <w:b/>
          <w:sz w:val="24"/>
          <w:szCs w:val="24"/>
        </w:rPr>
        <w:t>Методика проведения мониторинга (периодичность, сроки, формы)</w:t>
      </w:r>
    </w:p>
    <w:p w:rsidR="009E0451" w:rsidRPr="00046487" w:rsidRDefault="009E0451" w:rsidP="009E0451">
      <w:pPr>
        <w:widowControl w:val="0"/>
        <w:autoSpaceDE w:val="0"/>
        <w:autoSpaceDN w:val="0"/>
        <w:spacing w:before="11" w:after="0" w:line="240" w:lineRule="auto"/>
        <w:rPr>
          <w:rFonts w:ascii="Times New Roman" w:eastAsia="Times New Roman" w:hAnsi="Times New Roman" w:cs="Times New Roman"/>
          <w:b/>
          <w:sz w:val="24"/>
          <w:szCs w:val="24"/>
        </w:rPr>
      </w:pPr>
    </w:p>
    <w:p w:rsidR="00784139" w:rsidRPr="00046487" w:rsidRDefault="00784139" w:rsidP="00784139">
      <w:pPr>
        <w:widowControl w:val="0"/>
        <w:autoSpaceDE w:val="0"/>
        <w:autoSpaceDN w:val="0"/>
        <w:spacing w:after="0" w:line="274" w:lineRule="exact"/>
        <w:ind w:left="605"/>
        <w:jc w:val="both"/>
        <w:outlineLvl w:val="2"/>
        <w:rPr>
          <w:rFonts w:ascii="Times New Roman" w:eastAsia="Times New Roman" w:hAnsi="Times New Roman" w:cs="Times New Roman"/>
          <w:b/>
          <w:bCs/>
          <w:sz w:val="24"/>
          <w:szCs w:val="24"/>
        </w:rPr>
      </w:pPr>
      <w:r w:rsidRPr="00046487">
        <w:rPr>
          <w:rFonts w:ascii="Times New Roman" w:eastAsia="Times New Roman" w:hAnsi="Times New Roman" w:cs="Times New Roman"/>
          <w:b/>
          <w:bCs/>
          <w:sz w:val="24"/>
          <w:szCs w:val="24"/>
        </w:rPr>
        <w:t>Целевые ориентиры в раннем возрасте</w:t>
      </w:r>
    </w:p>
    <w:p w:rsidR="00784139" w:rsidRPr="00046487" w:rsidRDefault="00784139" w:rsidP="00784139">
      <w:pPr>
        <w:widowControl w:val="0"/>
        <w:autoSpaceDE w:val="0"/>
        <w:autoSpaceDN w:val="0"/>
        <w:spacing w:after="0" w:line="240" w:lineRule="auto"/>
        <w:ind w:left="322" w:right="3" w:firstLine="283"/>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784139" w:rsidRPr="00046487" w:rsidRDefault="00784139" w:rsidP="00784139">
      <w:pPr>
        <w:widowControl w:val="0"/>
        <w:autoSpaceDE w:val="0"/>
        <w:autoSpaceDN w:val="0"/>
        <w:spacing w:after="0" w:line="240" w:lineRule="auto"/>
        <w:ind w:left="322" w:right="3" w:firstLine="283"/>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Целевыеориентирыдошкольногообразованияпредставляютсобойсоциально-нормативныевозрастныехарактеристикивозможныхдостиженийребёнканаэтапезавершенияуровня дошкольного образования.</w:t>
      </w:r>
    </w:p>
    <w:p w:rsidR="00784139" w:rsidRPr="00046487" w:rsidRDefault="00784139" w:rsidP="00784139">
      <w:pPr>
        <w:widowControl w:val="0"/>
        <w:autoSpaceDE w:val="0"/>
        <w:autoSpaceDN w:val="0"/>
        <w:spacing w:after="0" w:line="240" w:lineRule="auto"/>
        <w:ind w:left="322" w:right="3" w:firstLine="283"/>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Кцелевымориентирамдошкольногообразованияотносятсяследующиесоциально-нормативныевозрастныехарактеристикивозможных достижений ребёнка:</w:t>
      </w:r>
    </w:p>
    <w:p w:rsidR="00784139" w:rsidRPr="00046487" w:rsidRDefault="00784139" w:rsidP="00784139">
      <w:pPr>
        <w:widowControl w:val="0"/>
        <w:numPr>
          <w:ilvl w:val="0"/>
          <w:numId w:val="4"/>
        </w:numPr>
        <w:tabs>
          <w:tab w:val="left" w:pos="1030"/>
        </w:tabs>
        <w:autoSpaceDE w:val="0"/>
        <w:autoSpaceDN w:val="0"/>
        <w:spacing w:after="0" w:line="240" w:lineRule="auto"/>
        <w:ind w:right="3"/>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Целевые ориентиры образования в раннем возрасте.</w:t>
      </w:r>
    </w:p>
    <w:p w:rsidR="00784139" w:rsidRPr="00046487" w:rsidRDefault="00784139" w:rsidP="00784139">
      <w:pPr>
        <w:widowControl w:val="0"/>
        <w:numPr>
          <w:ilvl w:val="0"/>
          <w:numId w:val="4"/>
        </w:numPr>
        <w:tabs>
          <w:tab w:val="left" w:pos="1030"/>
        </w:tabs>
        <w:autoSpaceDE w:val="0"/>
        <w:autoSpaceDN w:val="0"/>
        <w:spacing w:after="0" w:line="240" w:lineRule="auto"/>
        <w:ind w:right="3"/>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Целевые ориентиры на этапе завершения дошкольного образования.</w:t>
      </w:r>
    </w:p>
    <w:p w:rsidR="00784139" w:rsidRPr="00046487" w:rsidRDefault="00784139" w:rsidP="00784139">
      <w:pPr>
        <w:widowControl w:val="0"/>
        <w:autoSpaceDE w:val="0"/>
        <w:autoSpaceDN w:val="0"/>
        <w:spacing w:after="0" w:line="240" w:lineRule="auto"/>
        <w:ind w:left="322" w:right="3" w:firstLine="283"/>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Целевые ориентиры обязательной части Программы компенсируются из целевых ориентиров ФГОС ДО и конкретизируются в соответствии с примерной основной образовательной программой «Детство».</w:t>
      </w:r>
    </w:p>
    <w:p w:rsidR="00784139" w:rsidRPr="00E41433" w:rsidRDefault="00784139" w:rsidP="00E41433">
      <w:pPr>
        <w:widowControl w:val="0"/>
        <w:autoSpaceDE w:val="0"/>
        <w:autoSpaceDN w:val="0"/>
        <w:spacing w:after="0" w:line="240" w:lineRule="auto"/>
        <w:ind w:left="1634"/>
        <w:rPr>
          <w:rFonts w:ascii="Times New Roman" w:eastAsia="Times New Roman" w:hAnsi="Times New Roman" w:cs="Times New Roman"/>
          <w:b/>
          <w:sz w:val="24"/>
          <w:szCs w:val="24"/>
        </w:rPr>
      </w:pPr>
      <w:r w:rsidRPr="00046487">
        <w:rPr>
          <w:rFonts w:ascii="Times New Roman" w:eastAsia="Times New Roman" w:hAnsi="Times New Roman" w:cs="Times New Roman"/>
          <w:b/>
          <w:sz w:val="24"/>
          <w:szCs w:val="24"/>
        </w:rPr>
        <w:t>Целевые ориентиры образования в</w:t>
      </w:r>
      <w:r w:rsidR="00E41433">
        <w:rPr>
          <w:rFonts w:ascii="Times New Roman" w:eastAsia="Times New Roman" w:hAnsi="Times New Roman" w:cs="Times New Roman"/>
          <w:b/>
          <w:sz w:val="24"/>
          <w:szCs w:val="24"/>
        </w:rPr>
        <w:t xml:space="preserve"> младенческом и раннем возрасте</w:t>
      </w:r>
    </w:p>
    <w:tbl>
      <w:tblPr>
        <w:tblStyle w:val="TableNormal"/>
        <w:tblW w:w="1474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3"/>
        <w:gridCol w:w="8930"/>
      </w:tblGrid>
      <w:tr w:rsidR="00784139" w:rsidRPr="00046487" w:rsidTr="00046487">
        <w:trPr>
          <w:trHeight w:val="852"/>
        </w:trPr>
        <w:tc>
          <w:tcPr>
            <w:tcW w:w="5813" w:type="dxa"/>
          </w:tcPr>
          <w:p w:rsidR="00784139" w:rsidRPr="00046487" w:rsidRDefault="00784139" w:rsidP="00784139">
            <w:pPr>
              <w:ind w:left="391" w:right="381"/>
              <w:jc w:val="center"/>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Целевые ориентиры образования</w:t>
            </w:r>
          </w:p>
          <w:p w:rsidR="00784139" w:rsidRPr="00046487" w:rsidRDefault="00784139" w:rsidP="00784139">
            <w:pPr>
              <w:ind w:left="387" w:right="381"/>
              <w:jc w:val="center"/>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В младенческом и раннем</w:t>
            </w:r>
          </w:p>
          <w:p w:rsidR="00784139" w:rsidRPr="00046487" w:rsidRDefault="00784139" w:rsidP="00784139">
            <w:pPr>
              <w:spacing w:line="270" w:lineRule="atLeast"/>
              <w:ind w:left="391" w:right="381"/>
              <w:jc w:val="center"/>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возрасте (в соответствии с ФГОС ДО)</w:t>
            </w:r>
          </w:p>
        </w:tc>
        <w:tc>
          <w:tcPr>
            <w:tcW w:w="8930" w:type="dxa"/>
          </w:tcPr>
          <w:p w:rsidR="00784139" w:rsidRPr="00046487" w:rsidRDefault="00784139" w:rsidP="00784139">
            <w:pPr>
              <w:ind w:left="201" w:right="198"/>
              <w:jc w:val="center"/>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Целевые ориентиры образования в младенческом и раннем возрасте</w:t>
            </w:r>
          </w:p>
          <w:p w:rsidR="00784139" w:rsidRPr="00046487" w:rsidRDefault="00784139" w:rsidP="00784139">
            <w:pPr>
              <w:ind w:left="203" w:right="198"/>
              <w:jc w:val="center"/>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(в соответствии с примерной основной образовательной программой «Детство»</w:t>
            </w:r>
          </w:p>
        </w:tc>
      </w:tr>
      <w:tr w:rsidR="00784139" w:rsidRPr="00046487" w:rsidTr="00046487">
        <w:trPr>
          <w:trHeight w:val="170"/>
        </w:trPr>
        <w:tc>
          <w:tcPr>
            <w:tcW w:w="5813" w:type="dxa"/>
          </w:tcPr>
          <w:p w:rsidR="00784139" w:rsidRPr="00046487" w:rsidRDefault="00784139" w:rsidP="00046487">
            <w:pPr>
              <w:numPr>
                <w:ilvl w:val="0"/>
                <w:numId w:val="5"/>
              </w:numPr>
              <w:tabs>
                <w:tab w:val="left" w:pos="367"/>
              </w:tabs>
              <w:ind w:left="284" w:right="378"/>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ребенок интересуется</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окружающими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предметами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активно действует с ними;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эмоционально</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вовлечен</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04648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действия</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игрушками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другими предметами,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стремится</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проявлять</w:t>
            </w:r>
          </w:p>
          <w:p w:rsidR="00784139" w:rsidRPr="00046487" w:rsidRDefault="00784139" w:rsidP="00784139">
            <w:pPr>
              <w:ind w:left="107" w:right="39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настойчивость</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достижении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результата</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своих</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действий;</w:t>
            </w:r>
          </w:p>
          <w:p w:rsidR="00784139" w:rsidRPr="00046487" w:rsidRDefault="00784139" w:rsidP="00784139">
            <w:pPr>
              <w:numPr>
                <w:ilvl w:val="0"/>
                <w:numId w:val="5"/>
              </w:numPr>
              <w:tabs>
                <w:tab w:val="left" w:pos="367"/>
              </w:tabs>
              <w:ind w:left="426" w:right="122"/>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lastRenderedPageBreak/>
              <w:t>использует специфические,</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культурно фиксированные</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предметные действия, знает</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назначение бытовых предметов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(ложки, расчески, карандаша 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 и умеет пользоваться ими.</w:t>
            </w:r>
          </w:p>
          <w:p w:rsidR="00784139" w:rsidRPr="00046487" w:rsidRDefault="00784139" w:rsidP="00784139">
            <w:pPr>
              <w:numPr>
                <w:ilvl w:val="0"/>
                <w:numId w:val="5"/>
              </w:numPr>
              <w:tabs>
                <w:tab w:val="left" w:pos="367"/>
              </w:tabs>
              <w:ind w:left="426" w:right="122"/>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владеет простейшими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навыками самообслуживания;</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стремится проявлять</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самостоятельность в бытовом и</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игровом</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поведении;</w:t>
            </w:r>
          </w:p>
          <w:p w:rsidR="00784139" w:rsidRPr="00046487" w:rsidRDefault="00784139" w:rsidP="00784139">
            <w:pPr>
              <w:numPr>
                <w:ilvl w:val="0"/>
                <w:numId w:val="5"/>
              </w:numPr>
              <w:tabs>
                <w:tab w:val="left" w:pos="367"/>
              </w:tabs>
              <w:ind w:left="426" w:right="122"/>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владеет</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активной</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речью,</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включенной в общение; может обращаться с вопросами и просьбами, понимает речь взрослых; знает названия окружающих предметов и игрушек;</w:t>
            </w:r>
          </w:p>
          <w:p w:rsidR="00784139" w:rsidRPr="00046487" w:rsidRDefault="00784139" w:rsidP="00784139">
            <w:pPr>
              <w:numPr>
                <w:ilvl w:val="0"/>
                <w:numId w:val="5"/>
              </w:numPr>
              <w:tabs>
                <w:tab w:val="left" w:pos="367"/>
              </w:tabs>
              <w:ind w:left="568" w:right="122"/>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стремится к общению со взрослыми и активно подражает им в движениях и</w:t>
            </w:r>
          </w:p>
          <w:p w:rsidR="00784139" w:rsidRPr="00046487" w:rsidRDefault="00784139" w:rsidP="00784139">
            <w:pPr>
              <w:tabs>
                <w:tab w:val="left" w:pos="367"/>
              </w:tabs>
              <w:spacing w:line="264"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действиях; появляются игры, в которых ребенок воспроизводит действия взрослого;</w:t>
            </w:r>
          </w:p>
          <w:p w:rsidR="00784139" w:rsidRPr="00046487" w:rsidRDefault="00784139" w:rsidP="00784139">
            <w:pPr>
              <w:tabs>
                <w:tab w:val="left" w:pos="367"/>
              </w:tabs>
              <w:spacing w:line="264"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6) проявляет интерес к сверстникам; наблюдает за их действиями и подражает им</w:t>
            </w:r>
          </w:p>
          <w:p w:rsidR="00046487" w:rsidRPr="00046487" w:rsidRDefault="00046487" w:rsidP="00046487">
            <w:pPr>
              <w:tabs>
                <w:tab w:val="left" w:pos="367"/>
              </w:tabs>
              <w:ind w:right="202"/>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7)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46487" w:rsidRPr="00046487" w:rsidRDefault="00046487" w:rsidP="00046487">
            <w:pPr>
              <w:tabs>
                <w:tab w:val="left" w:pos="367"/>
              </w:tabs>
              <w:spacing w:line="264"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8) у ребенка развита крупная моторика, он стремится осваивать различные виды движения (бег, лазанье, перешагивание и пр.).</w:t>
            </w:r>
          </w:p>
        </w:tc>
        <w:tc>
          <w:tcPr>
            <w:tcW w:w="8930" w:type="dxa"/>
          </w:tcPr>
          <w:p w:rsidR="00784139" w:rsidRPr="00046487" w:rsidRDefault="00784139" w:rsidP="007813F7">
            <w:pPr>
              <w:numPr>
                <w:ilvl w:val="0"/>
                <w:numId w:val="6"/>
              </w:numPr>
              <w:tabs>
                <w:tab w:val="left" w:pos="367"/>
              </w:tabs>
              <w:ind w:left="426" w:right="525"/>
              <w:jc w:val="both"/>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lastRenderedPageBreak/>
              <w:t>ребенок</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интересуется</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окружающими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предметами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активно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действует</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ними;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эмоционально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вовлечен</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 xml:space="preserve">действия с </w:t>
            </w:r>
            <w:r w:rsidR="007813F7" w:rsidRPr="00046487">
              <w:rPr>
                <w:rFonts w:ascii="Times New Roman" w:eastAsia="Times New Roman" w:hAnsi="Times New Roman" w:cs="Times New Roman"/>
                <w:sz w:val="24"/>
                <w:szCs w:val="24"/>
                <w:lang w:val="ru-RU"/>
              </w:rPr>
              <w:t xml:space="preserve">игрушками и другими предметами </w:t>
            </w:r>
            <w:r w:rsidRPr="00046487">
              <w:rPr>
                <w:rFonts w:ascii="Times New Roman" w:eastAsia="Times New Roman" w:hAnsi="Times New Roman" w:cs="Times New Roman"/>
                <w:sz w:val="24"/>
                <w:szCs w:val="24"/>
                <w:lang w:val="ru-RU"/>
              </w:rPr>
              <w:t>стремится</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проявлять</w:t>
            </w:r>
            <w:r w:rsidR="007813F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настойчивость</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достижении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результата</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своих</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действий;</w:t>
            </w:r>
          </w:p>
          <w:p w:rsidR="00784139" w:rsidRPr="00046487" w:rsidRDefault="00784139" w:rsidP="009C67C2">
            <w:pPr>
              <w:numPr>
                <w:ilvl w:val="0"/>
                <w:numId w:val="6"/>
              </w:numPr>
              <w:tabs>
                <w:tab w:val="left" w:pos="367"/>
              </w:tabs>
              <w:ind w:left="567" w:right="182"/>
              <w:jc w:val="both"/>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использует специфические, культурно фиксированные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предметные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действия,</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знает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назначение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бытовых</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предметов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(ложки,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расчески,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карандаша</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умеет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пользоваться ими. Владеет простейшими навыками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 xml:space="preserve">самообслуживания; </w:t>
            </w:r>
            <w:r w:rsidRPr="00046487">
              <w:rPr>
                <w:rFonts w:ascii="Times New Roman" w:eastAsia="Times New Roman" w:hAnsi="Times New Roman" w:cs="Times New Roman"/>
                <w:sz w:val="24"/>
                <w:szCs w:val="24"/>
                <w:lang w:val="ru-RU"/>
              </w:rPr>
              <w:lastRenderedPageBreak/>
              <w:t>стремится проявлять</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самостоятельность в бытовом и игровом поведении;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проявляет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навыки опрятности;</w:t>
            </w:r>
          </w:p>
          <w:p w:rsidR="00784139" w:rsidRPr="00046487" w:rsidRDefault="00784139" w:rsidP="00784139">
            <w:pPr>
              <w:numPr>
                <w:ilvl w:val="0"/>
                <w:numId w:val="6"/>
              </w:numPr>
              <w:tabs>
                <w:tab w:val="left" w:pos="367"/>
              </w:tabs>
              <w:ind w:left="567" w:right="8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проявляет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отрицательное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отношение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грубости,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жадности;</w:t>
            </w:r>
          </w:p>
          <w:p w:rsidR="00784139" w:rsidRPr="00046487" w:rsidRDefault="00784139" w:rsidP="009C67C2">
            <w:pPr>
              <w:numPr>
                <w:ilvl w:val="0"/>
                <w:numId w:val="6"/>
              </w:numPr>
              <w:tabs>
                <w:tab w:val="left" w:pos="367"/>
              </w:tabs>
              <w:ind w:left="567" w:right="1088"/>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соблюдает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правила</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элементарной</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вежливости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(самостоятельно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или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напоминанию</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говорит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«спасибо»,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«здравствуйте»,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свидания»,</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«спокойной</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ночи»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семье,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группе)); имеет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первичные</w:t>
            </w:r>
          </w:p>
          <w:p w:rsidR="00784139" w:rsidRPr="00046487" w:rsidRDefault="00784139" w:rsidP="00784139">
            <w:pPr>
              <w:ind w:left="107" w:right="334"/>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представления об элементарных правилах поведения 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детском</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саду,</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дома,</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улице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старается соблюдать</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их;</w:t>
            </w:r>
          </w:p>
          <w:p w:rsidR="00784139" w:rsidRPr="00046487" w:rsidRDefault="00784139" w:rsidP="009C67C2">
            <w:pPr>
              <w:numPr>
                <w:ilvl w:val="0"/>
                <w:numId w:val="6"/>
              </w:numPr>
              <w:tabs>
                <w:tab w:val="left" w:pos="367"/>
              </w:tabs>
              <w:spacing w:line="264" w:lineRule="exact"/>
              <w:ind w:left="366"/>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владеет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активной</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речью,</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включенной</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общение;</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может обращаться с вопросами и просьбами, понимает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речь</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взрослых;</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знает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названия</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окружающих</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предметов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игрушек. Речь становится полноценным средством</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общения</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другими детьми;</w:t>
            </w:r>
          </w:p>
          <w:p w:rsidR="00784139" w:rsidRPr="00046487" w:rsidRDefault="00784139" w:rsidP="00784139">
            <w:pPr>
              <w:numPr>
                <w:ilvl w:val="0"/>
                <w:numId w:val="38"/>
              </w:numPr>
              <w:tabs>
                <w:tab w:val="left" w:pos="367"/>
              </w:tabs>
              <w:ind w:right="671" w:firstLine="0"/>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стр</w:t>
            </w:r>
            <w:r w:rsidR="009C67C2" w:rsidRPr="00046487">
              <w:rPr>
                <w:rFonts w:ascii="Times New Roman" w:eastAsia="Times New Roman" w:hAnsi="Times New Roman" w:cs="Times New Roman"/>
                <w:sz w:val="24"/>
                <w:szCs w:val="24"/>
                <w:lang w:val="ru-RU"/>
              </w:rPr>
              <w:t xml:space="preserve">емится к общению со взрослыми и </w:t>
            </w:r>
            <w:r w:rsidRPr="00046487">
              <w:rPr>
                <w:rFonts w:ascii="Times New Roman" w:eastAsia="Times New Roman" w:hAnsi="Times New Roman" w:cs="Times New Roman"/>
                <w:sz w:val="24"/>
                <w:szCs w:val="24"/>
                <w:lang w:val="ru-RU"/>
              </w:rPr>
              <w:t>активно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подражает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им</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движениях</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действиях;</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появляются</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игры, в которых ребенок воспроизводит действия</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взрослого.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Эмоционально</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откликается</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игру,</w:t>
            </w:r>
          </w:p>
          <w:p w:rsidR="00784139" w:rsidRPr="00046487" w:rsidRDefault="00784139" w:rsidP="00784139">
            <w:pPr>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предложенную</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взрослым,</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принимает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игровую</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задачу;</w:t>
            </w:r>
          </w:p>
          <w:p w:rsidR="00784139" w:rsidRPr="00046487" w:rsidRDefault="00784139" w:rsidP="00784139">
            <w:pPr>
              <w:numPr>
                <w:ilvl w:val="0"/>
                <w:numId w:val="38"/>
              </w:numPr>
              <w:tabs>
                <w:tab w:val="left" w:pos="367"/>
              </w:tabs>
              <w:ind w:right="595" w:firstLine="0"/>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проявляет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интерес</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сверстникам;</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наблюдает</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за</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их</w:t>
            </w:r>
            <w:r w:rsidR="009C67C2"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действиями и подражает им. Умеет играть рядом со</w:t>
            </w:r>
            <w:r w:rsidR="0004648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сверстниками, не мешая им. Проявляет интерес к</w:t>
            </w:r>
            <w:r w:rsidR="0004648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совместным</w:t>
            </w:r>
            <w:r w:rsidR="0004648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играм</w:t>
            </w:r>
            <w:r w:rsidR="0004648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не</w:t>
            </w:r>
            <w:r w:rsidR="0004648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большими</w:t>
            </w:r>
            <w:r w:rsidR="00046487" w:rsidRPr="00046487">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группами;</w:t>
            </w:r>
          </w:p>
          <w:p w:rsidR="00784139" w:rsidRPr="00046487" w:rsidRDefault="00784139" w:rsidP="00784139">
            <w:pPr>
              <w:numPr>
                <w:ilvl w:val="0"/>
                <w:numId w:val="38"/>
              </w:numPr>
              <w:tabs>
                <w:tab w:val="left" w:pos="367"/>
              </w:tabs>
              <w:ind w:right="595" w:firstLine="0"/>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 пониманием следит за действиями героев кукольного театра; проявляет желание участвовать в театрализованных и сюжетно-ролевых играх;</w:t>
            </w:r>
          </w:p>
          <w:p w:rsidR="00046487" w:rsidRPr="00046487" w:rsidRDefault="00046487" w:rsidP="00046487">
            <w:pPr>
              <w:tabs>
                <w:tab w:val="left" w:pos="367"/>
              </w:tabs>
              <w:ind w:left="107" w:right="595"/>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9)</w:t>
            </w:r>
            <w:r w:rsidRPr="00046487">
              <w:rPr>
                <w:rFonts w:ascii="Times New Roman" w:eastAsia="Times New Roman" w:hAnsi="Times New Roman" w:cs="Times New Roman"/>
                <w:sz w:val="24"/>
                <w:szCs w:val="24"/>
                <w:lang w:val="ru-RU"/>
              </w:rPr>
              <w:tab/>
              <w:t>проявляет интерес к продуктивной деятельности (рисование, лепка, конструирование, аппликация);</w:t>
            </w:r>
          </w:p>
          <w:p w:rsidR="00046487" w:rsidRPr="00046487" w:rsidRDefault="00046487" w:rsidP="00046487">
            <w:pPr>
              <w:tabs>
                <w:tab w:val="left" w:pos="367"/>
              </w:tabs>
              <w:ind w:left="107" w:right="595"/>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10)</w:t>
            </w:r>
            <w:r w:rsidRPr="00046487">
              <w:rPr>
                <w:rFonts w:ascii="Times New Roman" w:eastAsia="Times New Roman" w:hAnsi="Times New Roman" w:cs="Times New Roman"/>
                <w:sz w:val="24"/>
                <w:szCs w:val="24"/>
                <w:lang w:val="ru-RU"/>
              </w:rPr>
              <w:tab/>
              <w:t>у ребенка развита крупная моторика, он стремится осваивать различные виды движений (бег, лазанье, перешагивание и пр.). С интересом участвует в</w:t>
            </w:r>
          </w:p>
          <w:p w:rsidR="00046487" w:rsidRPr="00046487" w:rsidRDefault="00046487" w:rsidP="00046487">
            <w:pPr>
              <w:tabs>
                <w:tab w:val="left" w:pos="367"/>
              </w:tabs>
              <w:ind w:left="107" w:right="595"/>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подвижных играх с простым содержанием, несложными движениями.</w:t>
            </w:r>
          </w:p>
        </w:tc>
      </w:tr>
    </w:tbl>
    <w:p w:rsidR="00784139" w:rsidRPr="00046487" w:rsidRDefault="00784139" w:rsidP="00784139">
      <w:pPr>
        <w:widowControl w:val="0"/>
        <w:autoSpaceDE w:val="0"/>
        <w:autoSpaceDN w:val="0"/>
        <w:spacing w:before="90" w:after="0" w:line="240" w:lineRule="auto"/>
        <w:ind w:left="342" w:right="430"/>
        <w:jc w:val="center"/>
        <w:outlineLvl w:val="2"/>
        <w:rPr>
          <w:rFonts w:ascii="Times New Roman" w:eastAsia="Times New Roman" w:hAnsi="Times New Roman" w:cs="Times New Roman"/>
          <w:b/>
          <w:bCs/>
          <w:sz w:val="24"/>
          <w:szCs w:val="24"/>
        </w:rPr>
      </w:pPr>
      <w:r w:rsidRPr="00046487">
        <w:rPr>
          <w:rFonts w:ascii="Times New Roman" w:eastAsia="Times New Roman" w:hAnsi="Times New Roman" w:cs="Times New Roman"/>
          <w:b/>
          <w:bCs/>
          <w:sz w:val="24"/>
          <w:szCs w:val="24"/>
        </w:rPr>
        <w:lastRenderedPageBreak/>
        <w:t>Целевые</w:t>
      </w:r>
      <w:r w:rsidR="00E41433">
        <w:rPr>
          <w:rFonts w:ascii="Times New Roman" w:eastAsia="Times New Roman" w:hAnsi="Times New Roman" w:cs="Times New Roman"/>
          <w:b/>
          <w:bCs/>
          <w:sz w:val="24"/>
          <w:szCs w:val="24"/>
        </w:rPr>
        <w:t xml:space="preserve"> </w:t>
      </w:r>
      <w:r w:rsidRPr="00046487">
        <w:rPr>
          <w:rFonts w:ascii="Times New Roman" w:eastAsia="Times New Roman" w:hAnsi="Times New Roman" w:cs="Times New Roman"/>
          <w:b/>
          <w:bCs/>
          <w:sz w:val="24"/>
          <w:szCs w:val="24"/>
        </w:rPr>
        <w:t>ориентиры</w:t>
      </w:r>
      <w:r w:rsidR="00E41433">
        <w:rPr>
          <w:rFonts w:ascii="Times New Roman" w:eastAsia="Times New Roman" w:hAnsi="Times New Roman" w:cs="Times New Roman"/>
          <w:b/>
          <w:bCs/>
          <w:sz w:val="24"/>
          <w:szCs w:val="24"/>
        </w:rPr>
        <w:t xml:space="preserve"> </w:t>
      </w:r>
      <w:r w:rsidRPr="00046487">
        <w:rPr>
          <w:rFonts w:ascii="Times New Roman" w:eastAsia="Times New Roman" w:hAnsi="Times New Roman" w:cs="Times New Roman"/>
          <w:b/>
          <w:bCs/>
          <w:sz w:val="24"/>
          <w:szCs w:val="24"/>
        </w:rPr>
        <w:t>на</w:t>
      </w:r>
      <w:r w:rsidR="00E41433">
        <w:rPr>
          <w:rFonts w:ascii="Times New Roman" w:eastAsia="Times New Roman" w:hAnsi="Times New Roman" w:cs="Times New Roman"/>
          <w:b/>
          <w:bCs/>
          <w:sz w:val="24"/>
          <w:szCs w:val="24"/>
        </w:rPr>
        <w:t xml:space="preserve"> </w:t>
      </w:r>
      <w:r w:rsidRPr="00046487">
        <w:rPr>
          <w:rFonts w:ascii="Times New Roman" w:eastAsia="Times New Roman" w:hAnsi="Times New Roman" w:cs="Times New Roman"/>
          <w:b/>
          <w:bCs/>
          <w:sz w:val="24"/>
          <w:szCs w:val="24"/>
        </w:rPr>
        <w:t>этапе</w:t>
      </w:r>
      <w:r w:rsidR="00E20BBF">
        <w:rPr>
          <w:rFonts w:ascii="Times New Roman" w:eastAsia="Times New Roman" w:hAnsi="Times New Roman" w:cs="Times New Roman"/>
          <w:b/>
          <w:bCs/>
          <w:sz w:val="24"/>
          <w:szCs w:val="24"/>
        </w:rPr>
        <w:t xml:space="preserve"> </w:t>
      </w:r>
      <w:r w:rsidRPr="00046487">
        <w:rPr>
          <w:rFonts w:ascii="Times New Roman" w:eastAsia="Times New Roman" w:hAnsi="Times New Roman" w:cs="Times New Roman"/>
          <w:b/>
          <w:bCs/>
          <w:sz w:val="24"/>
          <w:szCs w:val="24"/>
        </w:rPr>
        <w:t>завершения</w:t>
      </w:r>
      <w:r w:rsidR="00E41433">
        <w:rPr>
          <w:rFonts w:ascii="Times New Roman" w:eastAsia="Times New Roman" w:hAnsi="Times New Roman" w:cs="Times New Roman"/>
          <w:b/>
          <w:bCs/>
          <w:sz w:val="24"/>
          <w:szCs w:val="24"/>
        </w:rPr>
        <w:t xml:space="preserve"> </w:t>
      </w:r>
      <w:r w:rsidRPr="00046487">
        <w:rPr>
          <w:rFonts w:ascii="Times New Roman" w:eastAsia="Times New Roman" w:hAnsi="Times New Roman" w:cs="Times New Roman"/>
          <w:b/>
          <w:bCs/>
          <w:sz w:val="24"/>
          <w:szCs w:val="24"/>
        </w:rPr>
        <w:t>освоения</w:t>
      </w:r>
      <w:r w:rsidR="00E41433">
        <w:rPr>
          <w:rFonts w:ascii="Times New Roman" w:eastAsia="Times New Roman" w:hAnsi="Times New Roman" w:cs="Times New Roman"/>
          <w:b/>
          <w:bCs/>
          <w:sz w:val="24"/>
          <w:szCs w:val="24"/>
        </w:rPr>
        <w:t xml:space="preserve"> </w:t>
      </w:r>
      <w:r w:rsidRPr="00046487">
        <w:rPr>
          <w:rFonts w:ascii="Times New Roman" w:eastAsia="Times New Roman" w:hAnsi="Times New Roman" w:cs="Times New Roman"/>
          <w:b/>
          <w:bCs/>
          <w:sz w:val="24"/>
          <w:szCs w:val="24"/>
        </w:rPr>
        <w:t>Программы</w:t>
      </w:r>
    </w:p>
    <w:p w:rsidR="00784139" w:rsidRPr="00046487" w:rsidRDefault="00784139" w:rsidP="00DC2027">
      <w:pPr>
        <w:widowControl w:val="0"/>
        <w:autoSpaceDE w:val="0"/>
        <w:autoSpaceDN w:val="0"/>
        <w:spacing w:after="0" w:line="240" w:lineRule="auto"/>
        <w:ind w:left="342" w:right="429"/>
        <w:jc w:val="center"/>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Целевые</w:t>
      </w:r>
      <w:r w:rsidR="00E41433">
        <w:rPr>
          <w:rFonts w:ascii="Times New Roman" w:eastAsia="Times New Roman" w:hAnsi="Times New Roman" w:cs="Times New Roman"/>
          <w:sz w:val="24"/>
          <w:szCs w:val="24"/>
        </w:rPr>
        <w:t xml:space="preserve"> </w:t>
      </w:r>
      <w:r w:rsidRPr="00046487">
        <w:rPr>
          <w:rFonts w:ascii="Times New Roman" w:eastAsia="Times New Roman" w:hAnsi="Times New Roman" w:cs="Times New Roman"/>
          <w:sz w:val="24"/>
          <w:szCs w:val="24"/>
        </w:rPr>
        <w:t>ориентиры</w:t>
      </w:r>
      <w:r w:rsidR="00E41433">
        <w:rPr>
          <w:rFonts w:ascii="Times New Roman" w:eastAsia="Times New Roman" w:hAnsi="Times New Roman" w:cs="Times New Roman"/>
          <w:sz w:val="24"/>
          <w:szCs w:val="24"/>
        </w:rPr>
        <w:t xml:space="preserve"> </w:t>
      </w:r>
      <w:r w:rsidRPr="00046487">
        <w:rPr>
          <w:rFonts w:ascii="Times New Roman" w:eastAsia="Times New Roman" w:hAnsi="Times New Roman" w:cs="Times New Roman"/>
          <w:sz w:val="24"/>
          <w:szCs w:val="24"/>
        </w:rPr>
        <w:t>образования</w:t>
      </w:r>
      <w:r w:rsidR="00E20BBF">
        <w:rPr>
          <w:rFonts w:ascii="Times New Roman" w:eastAsia="Times New Roman" w:hAnsi="Times New Roman" w:cs="Times New Roman"/>
          <w:sz w:val="24"/>
          <w:szCs w:val="24"/>
        </w:rPr>
        <w:t xml:space="preserve"> </w:t>
      </w:r>
      <w:r w:rsidRPr="00046487">
        <w:rPr>
          <w:rFonts w:ascii="Times New Roman" w:eastAsia="Times New Roman" w:hAnsi="Times New Roman" w:cs="Times New Roman"/>
          <w:sz w:val="24"/>
          <w:szCs w:val="24"/>
        </w:rPr>
        <w:t>на</w:t>
      </w:r>
      <w:r w:rsidR="00E20BBF">
        <w:rPr>
          <w:rFonts w:ascii="Times New Roman" w:eastAsia="Times New Roman" w:hAnsi="Times New Roman" w:cs="Times New Roman"/>
          <w:sz w:val="24"/>
          <w:szCs w:val="24"/>
        </w:rPr>
        <w:t xml:space="preserve"> </w:t>
      </w:r>
      <w:r w:rsidRPr="00046487">
        <w:rPr>
          <w:rFonts w:ascii="Times New Roman" w:eastAsia="Times New Roman" w:hAnsi="Times New Roman" w:cs="Times New Roman"/>
          <w:sz w:val="24"/>
          <w:szCs w:val="24"/>
        </w:rPr>
        <w:t>этапе</w:t>
      </w:r>
      <w:r w:rsidR="00E41433">
        <w:rPr>
          <w:rFonts w:ascii="Times New Roman" w:eastAsia="Times New Roman" w:hAnsi="Times New Roman" w:cs="Times New Roman"/>
          <w:sz w:val="24"/>
          <w:szCs w:val="24"/>
        </w:rPr>
        <w:t xml:space="preserve"> </w:t>
      </w:r>
      <w:r w:rsidRPr="00046487">
        <w:rPr>
          <w:rFonts w:ascii="Times New Roman" w:eastAsia="Times New Roman" w:hAnsi="Times New Roman" w:cs="Times New Roman"/>
          <w:sz w:val="24"/>
          <w:szCs w:val="24"/>
        </w:rPr>
        <w:t>завершения</w:t>
      </w:r>
      <w:r w:rsidR="00E41433">
        <w:rPr>
          <w:rFonts w:ascii="Times New Roman" w:eastAsia="Times New Roman" w:hAnsi="Times New Roman" w:cs="Times New Roman"/>
          <w:sz w:val="24"/>
          <w:szCs w:val="24"/>
        </w:rPr>
        <w:t xml:space="preserve"> </w:t>
      </w:r>
      <w:r w:rsidRPr="00046487">
        <w:rPr>
          <w:rFonts w:ascii="Times New Roman" w:eastAsia="Times New Roman" w:hAnsi="Times New Roman" w:cs="Times New Roman"/>
          <w:sz w:val="24"/>
          <w:szCs w:val="24"/>
        </w:rPr>
        <w:t>дошкольного</w:t>
      </w:r>
      <w:r w:rsidR="00E41433">
        <w:rPr>
          <w:rFonts w:ascii="Times New Roman" w:eastAsia="Times New Roman" w:hAnsi="Times New Roman" w:cs="Times New Roman"/>
          <w:sz w:val="24"/>
          <w:szCs w:val="24"/>
        </w:rPr>
        <w:t xml:space="preserve"> </w:t>
      </w:r>
      <w:r w:rsidR="00DC2027">
        <w:rPr>
          <w:rFonts w:ascii="Times New Roman" w:eastAsia="Times New Roman" w:hAnsi="Times New Roman" w:cs="Times New Roman"/>
          <w:sz w:val="24"/>
          <w:szCs w:val="24"/>
        </w:rPr>
        <w:t>образования</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1"/>
        <w:gridCol w:w="9072"/>
      </w:tblGrid>
      <w:tr w:rsidR="00784139" w:rsidRPr="00046487" w:rsidTr="00E20BBF">
        <w:trPr>
          <w:trHeight w:val="1103"/>
        </w:trPr>
        <w:tc>
          <w:tcPr>
            <w:tcW w:w="5411" w:type="dxa"/>
          </w:tcPr>
          <w:p w:rsidR="00AD2E44" w:rsidRPr="00046487" w:rsidRDefault="00784139" w:rsidP="00E20BBF">
            <w:pPr>
              <w:ind w:left="762" w:right="92" w:hanging="646"/>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Целевые ориентиры образования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этапе</w:t>
            </w:r>
            <w:r w:rsidR="00E20BBF">
              <w:rPr>
                <w:rFonts w:ascii="Times New Roman" w:eastAsia="Times New Roman" w:hAnsi="Times New Roman" w:cs="Times New Roman"/>
                <w:sz w:val="24"/>
                <w:szCs w:val="24"/>
                <w:lang w:val="ru-RU"/>
              </w:rPr>
              <w:t xml:space="preserve"> завершения </w:t>
            </w:r>
            <w:r w:rsidRPr="00046487">
              <w:rPr>
                <w:rFonts w:ascii="Times New Roman" w:eastAsia="Times New Roman" w:hAnsi="Times New Roman" w:cs="Times New Roman"/>
                <w:sz w:val="24"/>
                <w:szCs w:val="24"/>
                <w:lang w:val="ru-RU"/>
              </w:rPr>
              <w:t>дошкольного образования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соответствии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ФГОСД</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w:t>
            </w:r>
          </w:p>
        </w:tc>
        <w:tc>
          <w:tcPr>
            <w:tcW w:w="9072" w:type="dxa"/>
          </w:tcPr>
          <w:p w:rsidR="00784139" w:rsidRPr="00046487" w:rsidRDefault="00784139" w:rsidP="00784139">
            <w:pPr>
              <w:spacing w:line="268" w:lineRule="exact"/>
              <w:ind w:left="129" w:right="129"/>
              <w:jc w:val="center"/>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Целевые</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ориентиры</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образования</w:t>
            </w:r>
          </w:p>
          <w:p w:rsidR="00784139" w:rsidRPr="00046487" w:rsidRDefault="00E20BBF" w:rsidP="00784139">
            <w:pPr>
              <w:ind w:left="129" w:right="128"/>
              <w:jc w:val="center"/>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Н</w:t>
            </w:r>
            <w:r w:rsidR="00784139" w:rsidRPr="00046487">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этапе</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завершения</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дошкольного</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образования</w:t>
            </w:r>
          </w:p>
          <w:p w:rsidR="00AD2E44" w:rsidRPr="00046487" w:rsidRDefault="00784139" w:rsidP="00784139">
            <w:pPr>
              <w:spacing w:line="270" w:lineRule="atLeast"/>
              <w:ind w:left="129" w:right="130"/>
              <w:jc w:val="center"/>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(в</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соответствии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примерной</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основной</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образовательной</w:t>
            </w:r>
            <w:r w:rsidR="00E20BBF">
              <w:rPr>
                <w:rFonts w:ascii="Times New Roman" w:eastAsia="Times New Roman" w:hAnsi="Times New Roman" w:cs="Times New Roman"/>
                <w:sz w:val="24"/>
                <w:szCs w:val="24"/>
                <w:lang w:val="ru-RU"/>
              </w:rPr>
              <w:t xml:space="preserve"> программой «Детство</w:t>
            </w:r>
            <w:r w:rsidR="00AD2E44">
              <w:rPr>
                <w:rFonts w:ascii="Times New Roman" w:eastAsia="Times New Roman" w:hAnsi="Times New Roman" w:cs="Times New Roman"/>
                <w:sz w:val="24"/>
                <w:szCs w:val="24"/>
                <w:lang w:val="ru-RU"/>
              </w:rPr>
              <w:t>»</w:t>
            </w:r>
          </w:p>
        </w:tc>
      </w:tr>
      <w:tr w:rsidR="00784139" w:rsidRPr="00046487" w:rsidTr="00E20BBF">
        <w:trPr>
          <w:trHeight w:val="340"/>
        </w:trPr>
        <w:tc>
          <w:tcPr>
            <w:tcW w:w="5411" w:type="dxa"/>
          </w:tcPr>
          <w:p w:rsidR="00784139" w:rsidRPr="00046487" w:rsidRDefault="00784139" w:rsidP="00784139">
            <w:pPr>
              <w:numPr>
                <w:ilvl w:val="0"/>
                <w:numId w:val="7"/>
              </w:numPr>
              <w:tabs>
                <w:tab w:val="left" w:pos="367"/>
              </w:tabs>
              <w:ind w:right="614" w:firstLine="59"/>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ребенок овладевает</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основными культурными</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способами деятельности,</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проявляет инициативу и</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самостоятельность в разных</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видах деятельности - игре,</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общении, познавательно-исследовательской</w:t>
            </w:r>
          </w:p>
          <w:p w:rsidR="00784139" w:rsidRPr="00046487" w:rsidRDefault="00784139" w:rsidP="00784139">
            <w:pPr>
              <w:ind w:left="107" w:right="66" w:firstLine="59"/>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деятельности, конструировании</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 xml:space="preserve">и др.; способен </w:t>
            </w:r>
            <w:r w:rsidRPr="00046487">
              <w:rPr>
                <w:rFonts w:ascii="Times New Roman" w:eastAsia="Times New Roman" w:hAnsi="Times New Roman" w:cs="Times New Roman"/>
                <w:sz w:val="24"/>
                <w:szCs w:val="24"/>
                <w:lang w:val="ru-RU"/>
              </w:rPr>
              <w:lastRenderedPageBreak/>
              <w:t>выбирать себе</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род занятий, участников по</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совместной</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деятельности;</w:t>
            </w:r>
          </w:p>
          <w:p w:rsidR="00784139" w:rsidRPr="00046487" w:rsidRDefault="00784139" w:rsidP="00784139">
            <w:pPr>
              <w:numPr>
                <w:ilvl w:val="0"/>
                <w:numId w:val="7"/>
              </w:numPr>
              <w:tabs>
                <w:tab w:val="left" w:pos="368"/>
              </w:tabs>
              <w:spacing w:line="270" w:lineRule="atLeast"/>
              <w:ind w:right="241" w:firstLine="59"/>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обладает установкой</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положительного</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отношения</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миру, к другим людям, себе,</w:t>
            </w:r>
          </w:p>
          <w:p w:rsidR="00784139" w:rsidRPr="00046487" w:rsidRDefault="00784139" w:rsidP="00784139">
            <w:pPr>
              <w:numPr>
                <w:ilvl w:val="0"/>
                <w:numId w:val="7"/>
              </w:numPr>
              <w:tabs>
                <w:tab w:val="left" w:pos="368"/>
              </w:tabs>
              <w:spacing w:line="270" w:lineRule="atLeast"/>
              <w:ind w:right="241" w:firstLine="59"/>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обладает чувством собственного достоинства; активно взаимодействует со сверстниками и взрослыми, участвует в совместных играх.</w:t>
            </w:r>
          </w:p>
          <w:p w:rsidR="00784139" w:rsidRPr="00046487" w:rsidRDefault="00784139" w:rsidP="00784139">
            <w:pPr>
              <w:numPr>
                <w:ilvl w:val="0"/>
                <w:numId w:val="7"/>
              </w:numPr>
              <w:tabs>
                <w:tab w:val="left" w:pos="368"/>
              </w:tabs>
              <w:spacing w:line="270" w:lineRule="atLeast"/>
              <w:ind w:right="241" w:firstLine="59"/>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веры в себя, старается разрешать конфликты;</w:t>
            </w:r>
          </w:p>
          <w:p w:rsidR="00784139" w:rsidRPr="000E7416" w:rsidRDefault="000E7416" w:rsidP="00784139">
            <w:pPr>
              <w:numPr>
                <w:ilvl w:val="0"/>
                <w:numId w:val="7"/>
              </w:numPr>
              <w:tabs>
                <w:tab w:val="left" w:pos="367"/>
              </w:tabs>
              <w:ind w:right="423" w:firstLine="5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784139" w:rsidRPr="000E7416">
              <w:rPr>
                <w:rFonts w:ascii="Times New Roman" w:eastAsia="Times New Roman" w:hAnsi="Times New Roman" w:cs="Times New Roman"/>
                <w:sz w:val="24"/>
                <w:szCs w:val="24"/>
                <w:lang w:val="ru-RU"/>
              </w:rPr>
              <w:t>ребенок обладает развитым</w:t>
            </w:r>
            <w:r>
              <w:rPr>
                <w:rFonts w:ascii="Times New Roman" w:eastAsia="Times New Roman" w:hAnsi="Times New Roman" w:cs="Times New Roman"/>
                <w:sz w:val="24"/>
                <w:szCs w:val="24"/>
                <w:lang w:val="ru-RU"/>
              </w:rPr>
              <w:t xml:space="preserve"> </w:t>
            </w:r>
            <w:r w:rsidR="00784139" w:rsidRPr="000E7416">
              <w:rPr>
                <w:rFonts w:ascii="Times New Roman" w:eastAsia="Times New Roman" w:hAnsi="Times New Roman" w:cs="Times New Roman"/>
                <w:sz w:val="24"/>
                <w:szCs w:val="24"/>
                <w:lang w:val="ru-RU"/>
              </w:rPr>
              <w:t>воображением, которое</w:t>
            </w:r>
            <w:r>
              <w:rPr>
                <w:rFonts w:ascii="Times New Roman" w:eastAsia="Times New Roman" w:hAnsi="Times New Roman" w:cs="Times New Roman"/>
                <w:sz w:val="24"/>
                <w:szCs w:val="24"/>
                <w:lang w:val="ru-RU"/>
              </w:rPr>
              <w:t xml:space="preserve"> </w:t>
            </w:r>
            <w:r w:rsidR="00784139" w:rsidRPr="000E7416">
              <w:rPr>
                <w:rFonts w:ascii="Times New Roman" w:eastAsia="Times New Roman" w:hAnsi="Times New Roman" w:cs="Times New Roman"/>
                <w:sz w:val="24"/>
                <w:szCs w:val="24"/>
                <w:lang w:val="ru-RU"/>
              </w:rPr>
              <w:t>реализуется</w:t>
            </w:r>
            <w:r>
              <w:rPr>
                <w:rFonts w:ascii="Times New Roman" w:eastAsia="Times New Roman" w:hAnsi="Times New Roman" w:cs="Times New Roman"/>
                <w:sz w:val="24"/>
                <w:szCs w:val="24"/>
                <w:lang w:val="ru-RU"/>
              </w:rPr>
              <w:t xml:space="preserve"> </w:t>
            </w:r>
            <w:r w:rsidR="00784139" w:rsidRPr="000E7416">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00784139" w:rsidRPr="000E7416">
              <w:rPr>
                <w:rFonts w:ascii="Times New Roman" w:eastAsia="Times New Roman" w:hAnsi="Times New Roman" w:cs="Times New Roman"/>
                <w:sz w:val="24"/>
                <w:szCs w:val="24"/>
                <w:lang w:val="ru-RU"/>
              </w:rPr>
              <w:t>разных видах</w:t>
            </w:r>
          </w:p>
          <w:p w:rsidR="00784139" w:rsidRPr="00046487" w:rsidRDefault="00784139" w:rsidP="00784139">
            <w:pPr>
              <w:ind w:left="107" w:right="190" w:firstLine="59"/>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деятельности, и прежде всего в</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игре; ребенок владеет разными</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формами и видами игры,</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различает</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условную</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реальную</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ситуации, умеет подчиняться</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разным правилам и социальным</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нормам;</w:t>
            </w:r>
          </w:p>
          <w:p w:rsidR="00784139" w:rsidRPr="000E7416" w:rsidRDefault="00784139" w:rsidP="00784139">
            <w:pPr>
              <w:numPr>
                <w:ilvl w:val="0"/>
                <w:numId w:val="7"/>
              </w:numPr>
              <w:tabs>
                <w:tab w:val="left" w:pos="367"/>
              </w:tabs>
              <w:ind w:right="374" w:firstLine="59"/>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достаточно хорошо</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владеет устной речью, может</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выражать</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свои</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мысли</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и</w:t>
            </w:r>
          </w:p>
          <w:p w:rsidR="00784139" w:rsidRPr="00046487" w:rsidRDefault="00784139" w:rsidP="00784139">
            <w:pPr>
              <w:ind w:left="107" w:right="450" w:firstLine="59"/>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желания,</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может</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использовать речь для выражения своих</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мыслей, чувств и желаний,</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построения речевого</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высказывания</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ситуации</w:t>
            </w:r>
          </w:p>
          <w:p w:rsidR="00784139" w:rsidRPr="00046487" w:rsidRDefault="000E7416" w:rsidP="000E7416">
            <w:pPr>
              <w:ind w:left="107" w:right="200" w:firstLine="5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общения,</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может</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выделять</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звуки</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словах,</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 xml:space="preserve"> ребенка </w:t>
            </w:r>
            <w:r w:rsidR="00784139" w:rsidRPr="00046487">
              <w:rPr>
                <w:rFonts w:ascii="Times New Roman" w:eastAsia="Times New Roman" w:hAnsi="Times New Roman" w:cs="Times New Roman"/>
                <w:sz w:val="24"/>
                <w:szCs w:val="24"/>
                <w:lang w:val="ru-RU"/>
              </w:rPr>
              <w:t>складываются предпосылки</w:t>
            </w:r>
            <w:r>
              <w:rPr>
                <w:rFonts w:ascii="Times New Roman" w:eastAsia="Times New Roman" w:hAnsi="Times New Roman" w:cs="Times New Roman"/>
                <w:sz w:val="24"/>
                <w:szCs w:val="24"/>
                <w:lang w:val="ru-RU"/>
              </w:rPr>
              <w:t xml:space="preserve"> </w:t>
            </w:r>
            <w:r w:rsidR="00784139" w:rsidRPr="00046487">
              <w:rPr>
                <w:rFonts w:ascii="Times New Roman" w:eastAsia="Times New Roman" w:hAnsi="Times New Roman" w:cs="Times New Roman"/>
                <w:sz w:val="24"/>
                <w:szCs w:val="24"/>
                <w:lang w:val="ru-RU"/>
              </w:rPr>
              <w:t>грамотности;</w:t>
            </w:r>
          </w:p>
          <w:p w:rsidR="00784139" w:rsidRPr="00046487" w:rsidRDefault="00784139" w:rsidP="00784139">
            <w:pPr>
              <w:numPr>
                <w:ilvl w:val="0"/>
                <w:numId w:val="7"/>
              </w:numPr>
              <w:tabs>
                <w:tab w:val="left" w:pos="308"/>
              </w:tabs>
              <w:ind w:right="66" w:hanging="83"/>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у ребенка развита крупная и мелкая моторика; он подвижен, вынослив, владеет основными движениями, может</w:t>
            </w:r>
          </w:p>
          <w:p w:rsidR="00784139" w:rsidRPr="00046487" w:rsidRDefault="00784139" w:rsidP="00784139">
            <w:pPr>
              <w:tabs>
                <w:tab w:val="left" w:pos="368"/>
              </w:tabs>
              <w:spacing w:line="270" w:lineRule="atLeast"/>
              <w:ind w:left="166" w:right="24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контролировать свои движения и управлять ими;</w:t>
            </w:r>
          </w:p>
        </w:tc>
        <w:tc>
          <w:tcPr>
            <w:tcW w:w="9072" w:type="dxa"/>
          </w:tcPr>
          <w:p w:rsidR="00784139" w:rsidRPr="00046487" w:rsidRDefault="00784139" w:rsidP="00784139">
            <w:pPr>
              <w:numPr>
                <w:ilvl w:val="0"/>
                <w:numId w:val="10"/>
              </w:numPr>
              <w:tabs>
                <w:tab w:val="left" w:pos="365"/>
              </w:tabs>
              <w:ind w:left="105" w:right="917" w:firstLine="0"/>
              <w:jc w:val="both"/>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lastRenderedPageBreak/>
              <w:t>ребенок овладевает основными культурными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сред</w:t>
            </w:r>
            <w:r w:rsidR="00E20BBF">
              <w:rPr>
                <w:rFonts w:ascii="Times New Roman" w:eastAsia="Times New Roman" w:hAnsi="Times New Roman" w:cs="Times New Roman"/>
                <w:sz w:val="24"/>
                <w:szCs w:val="24"/>
                <w:lang w:val="ru-RU"/>
              </w:rPr>
              <w:t xml:space="preserve">ствами, способами деятельности, </w:t>
            </w:r>
            <w:r w:rsidRPr="00046487">
              <w:rPr>
                <w:rFonts w:ascii="Times New Roman" w:eastAsia="Times New Roman" w:hAnsi="Times New Roman" w:cs="Times New Roman"/>
                <w:sz w:val="24"/>
                <w:szCs w:val="24"/>
                <w:lang w:val="ru-RU"/>
              </w:rPr>
              <w:t>проявляет</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инициативу</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самостоятельность</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разных</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видах</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деятельности—игре,</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общении,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познавательно-</w:t>
            </w:r>
          </w:p>
          <w:p w:rsidR="00784139" w:rsidRPr="00046487" w:rsidRDefault="00784139" w:rsidP="00E20BBF">
            <w:pPr>
              <w:ind w:left="105"/>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исследовательской</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деятельности,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конструировании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др.;</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способен</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выбирать</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себе</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род</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занятий, участников</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совместной</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деятельности;</w:t>
            </w:r>
          </w:p>
          <w:p w:rsidR="00784139" w:rsidRPr="00E20BBF" w:rsidRDefault="00784139" w:rsidP="00E20BBF">
            <w:pPr>
              <w:numPr>
                <w:ilvl w:val="0"/>
                <w:numId w:val="10"/>
              </w:numPr>
              <w:tabs>
                <w:tab w:val="left" w:pos="365"/>
              </w:tabs>
              <w:ind w:left="105" w:right="803" w:firstLine="0"/>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ребенок обладает установкой положительного</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отношения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миру,</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разным</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lastRenderedPageBreak/>
              <w:t>видам</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труда,</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другим</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людям и самому себе, обладает чувством собственного</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достоинства;</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активно</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взаимодействует</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со</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сверстниками</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и</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взрослыми,</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участвует</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в</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совместных</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играх;</w:t>
            </w:r>
          </w:p>
          <w:p w:rsidR="00784139" w:rsidRPr="00E20BBF" w:rsidRDefault="00784139" w:rsidP="00784139">
            <w:pPr>
              <w:numPr>
                <w:ilvl w:val="0"/>
                <w:numId w:val="10"/>
              </w:numPr>
              <w:tabs>
                <w:tab w:val="left" w:pos="365"/>
              </w:tabs>
              <w:spacing w:line="270" w:lineRule="atLeast"/>
              <w:ind w:left="105" w:right="451" w:firstLine="0"/>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способен договариваться, учитывать интересы 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чувства</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других,</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сопереживать</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неудачам</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радоваться</w:t>
            </w:r>
            <w:r w:rsidR="00E20BBF">
              <w:rPr>
                <w:rFonts w:ascii="Times New Roman" w:eastAsia="Times New Roman" w:hAnsi="Times New Roman" w:cs="Times New Roman"/>
                <w:sz w:val="24"/>
                <w:szCs w:val="24"/>
                <w:lang w:val="ru-RU"/>
              </w:rPr>
              <w:t xml:space="preserve"> </w:t>
            </w:r>
            <w:r w:rsidRPr="00E20BBF">
              <w:rPr>
                <w:rFonts w:ascii="Times New Roman" w:eastAsia="Times New Roman" w:hAnsi="Times New Roman" w:cs="Times New Roman"/>
                <w:sz w:val="24"/>
                <w:szCs w:val="24"/>
                <w:lang w:val="ru-RU"/>
              </w:rPr>
              <w:t>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84139" w:rsidRPr="00046487" w:rsidRDefault="00784139" w:rsidP="00784139">
            <w:pPr>
              <w:tabs>
                <w:tab w:val="left" w:pos="365"/>
              </w:tabs>
              <w:spacing w:line="270" w:lineRule="atLeast"/>
              <w:ind w:left="105" w:right="45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4)</w:t>
            </w:r>
            <w:r w:rsidRPr="00046487">
              <w:rPr>
                <w:rFonts w:ascii="Times New Roman" w:eastAsia="Times New Roman" w:hAnsi="Times New Roman" w:cs="Times New Roman"/>
                <w:sz w:val="24"/>
                <w:szCs w:val="24"/>
                <w:lang w:val="ru-RU"/>
              </w:rPr>
              <w:tab/>
              <w:t>способен сотрудничать и выполнять как лидерские, так и исполнительские функции в совместной</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деятельности;</w:t>
            </w:r>
          </w:p>
          <w:p w:rsidR="00784139" w:rsidRPr="00046487" w:rsidRDefault="00784139" w:rsidP="00784139">
            <w:pPr>
              <w:tabs>
                <w:tab w:val="left" w:pos="365"/>
              </w:tabs>
              <w:spacing w:line="270" w:lineRule="atLeast"/>
              <w:ind w:left="105" w:right="45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5)</w:t>
            </w:r>
            <w:r w:rsidRPr="00046487">
              <w:rPr>
                <w:rFonts w:ascii="Times New Roman" w:eastAsia="Times New Roman" w:hAnsi="Times New Roman" w:cs="Times New Roman"/>
                <w:sz w:val="24"/>
                <w:szCs w:val="24"/>
                <w:lang w:val="ru-RU"/>
              </w:rPr>
              <w:tab/>
              <w:t>понимает, что все люди равны вне зависимости от их социального происхождения, этнической</w:t>
            </w:r>
          </w:p>
          <w:p w:rsidR="00784139" w:rsidRPr="00046487" w:rsidRDefault="00784139" w:rsidP="00784139">
            <w:pPr>
              <w:tabs>
                <w:tab w:val="left" w:pos="365"/>
              </w:tabs>
              <w:spacing w:line="270" w:lineRule="atLeast"/>
              <w:ind w:left="105" w:right="45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принадлежности, религиозных и других верований, их физических и психических особенностей;</w:t>
            </w:r>
          </w:p>
          <w:p w:rsidR="00784139" w:rsidRPr="00046487" w:rsidRDefault="00784139" w:rsidP="00784139">
            <w:pPr>
              <w:numPr>
                <w:ilvl w:val="0"/>
                <w:numId w:val="8"/>
              </w:numPr>
              <w:tabs>
                <w:tab w:val="left" w:pos="365"/>
              </w:tabs>
              <w:spacing w:line="270" w:lineRule="atLeast"/>
              <w:ind w:right="451"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проявляет эмпатию по отношению к другим людям, готовность прийти на помощь тем, кто в этом</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нуждается;</w:t>
            </w:r>
          </w:p>
          <w:p w:rsidR="00784139" w:rsidRPr="00046487" w:rsidRDefault="00784139" w:rsidP="00784139">
            <w:pPr>
              <w:numPr>
                <w:ilvl w:val="0"/>
                <w:numId w:val="8"/>
              </w:numPr>
              <w:tabs>
                <w:tab w:val="left" w:pos="365"/>
              </w:tabs>
              <w:spacing w:line="270" w:lineRule="atLeast"/>
              <w:ind w:right="451"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проявляет умение слышать других и стремление быть понятым другими;</w:t>
            </w:r>
          </w:p>
          <w:p w:rsidR="00784139" w:rsidRPr="00046487" w:rsidRDefault="00784139" w:rsidP="00784139">
            <w:pPr>
              <w:numPr>
                <w:ilvl w:val="0"/>
                <w:numId w:val="8"/>
              </w:numPr>
              <w:tabs>
                <w:tab w:val="left" w:pos="365"/>
              </w:tabs>
              <w:spacing w:line="270" w:lineRule="atLeast"/>
              <w:ind w:right="451" w:hanging="31"/>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lang w:val="ru-RU"/>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r w:rsidRPr="00046487">
              <w:rPr>
                <w:rFonts w:ascii="Times New Roman" w:eastAsia="Times New Roman" w:hAnsi="Times New Roman" w:cs="Times New Roman"/>
                <w:sz w:val="24"/>
                <w:szCs w:val="24"/>
              </w:rPr>
              <w:t>Умеет распознавать ра</w:t>
            </w:r>
            <w:r w:rsidR="00E20BBF">
              <w:rPr>
                <w:rFonts w:ascii="Times New Roman" w:eastAsia="Times New Roman" w:hAnsi="Times New Roman" w:cs="Times New Roman"/>
                <w:sz w:val="24"/>
                <w:szCs w:val="24"/>
              </w:rPr>
              <w:t xml:space="preserve">зличные ситуации и адекватно их </w:t>
            </w:r>
            <w:r w:rsidRPr="00046487">
              <w:rPr>
                <w:rFonts w:ascii="Times New Roman" w:eastAsia="Times New Roman" w:hAnsi="Times New Roman" w:cs="Times New Roman"/>
                <w:sz w:val="24"/>
                <w:szCs w:val="24"/>
              </w:rPr>
              <w:t>оценивать;</w:t>
            </w:r>
          </w:p>
          <w:p w:rsidR="00784139" w:rsidRPr="00046487" w:rsidRDefault="00784139" w:rsidP="00784139">
            <w:pPr>
              <w:numPr>
                <w:ilvl w:val="0"/>
                <w:numId w:val="8"/>
              </w:numPr>
              <w:tabs>
                <w:tab w:val="left" w:pos="365"/>
              </w:tabs>
              <w:spacing w:line="270" w:lineRule="atLeast"/>
              <w:ind w:right="451"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w:t>
            </w:r>
          </w:p>
          <w:p w:rsidR="00784139" w:rsidRPr="00046487" w:rsidRDefault="00784139" w:rsidP="00784139">
            <w:pPr>
              <w:numPr>
                <w:ilvl w:val="0"/>
                <w:numId w:val="8"/>
              </w:numPr>
              <w:tabs>
                <w:tab w:val="left" w:pos="365"/>
              </w:tabs>
              <w:spacing w:line="270" w:lineRule="atLeast"/>
              <w:ind w:right="451" w:hanging="31"/>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складываются предпосылки грамотности;</w:t>
            </w:r>
          </w:p>
          <w:p w:rsidR="00784139" w:rsidRPr="00046487" w:rsidRDefault="00784139" w:rsidP="00784139">
            <w:pPr>
              <w:numPr>
                <w:ilvl w:val="0"/>
                <w:numId w:val="8"/>
              </w:numPr>
              <w:tabs>
                <w:tab w:val="left" w:pos="365"/>
              </w:tabs>
              <w:spacing w:line="270" w:lineRule="atLeast"/>
              <w:ind w:right="451"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84139" w:rsidRPr="00046487" w:rsidRDefault="00784139" w:rsidP="00784139">
            <w:pPr>
              <w:numPr>
                <w:ilvl w:val="0"/>
                <w:numId w:val="8"/>
              </w:numPr>
              <w:tabs>
                <w:tab w:val="left" w:pos="365"/>
              </w:tabs>
              <w:spacing w:line="270" w:lineRule="atLeast"/>
              <w:ind w:right="451"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ребенок способен к волевым усилиям, может</w:t>
            </w:r>
          </w:p>
          <w:p w:rsidR="00784139" w:rsidRPr="00046487" w:rsidRDefault="00784139" w:rsidP="00784139">
            <w:pPr>
              <w:tabs>
                <w:tab w:val="left" w:pos="365"/>
              </w:tabs>
              <w:spacing w:line="270" w:lineRule="atLeast"/>
              <w:ind w:left="76" w:right="45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784139" w:rsidRPr="00046487" w:rsidRDefault="00784139" w:rsidP="00784139">
            <w:pPr>
              <w:numPr>
                <w:ilvl w:val="0"/>
                <w:numId w:val="8"/>
              </w:numPr>
              <w:tabs>
                <w:tab w:val="left" w:pos="365"/>
              </w:tabs>
              <w:spacing w:line="270" w:lineRule="atLeast"/>
              <w:ind w:right="451"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проявляет ответственность за начатое дело;</w:t>
            </w:r>
          </w:p>
        </w:tc>
      </w:tr>
      <w:tr w:rsidR="00784139" w:rsidRPr="00046487" w:rsidTr="00595307">
        <w:trPr>
          <w:trHeight w:val="2253"/>
        </w:trPr>
        <w:tc>
          <w:tcPr>
            <w:tcW w:w="5411" w:type="dxa"/>
          </w:tcPr>
          <w:p w:rsidR="00784139" w:rsidRPr="000E7416" w:rsidRDefault="00784139" w:rsidP="000E7416">
            <w:pPr>
              <w:numPr>
                <w:ilvl w:val="0"/>
                <w:numId w:val="40"/>
              </w:numPr>
              <w:tabs>
                <w:tab w:val="left" w:pos="367"/>
              </w:tabs>
              <w:ind w:right="104" w:hanging="83"/>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lastRenderedPageBreak/>
              <w:t>ребенок способен к волевым</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усилиям, может следовать</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социальным</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нормам</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поведения</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правилам</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разных</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видах</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деятельности, во</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взаимоотношениях</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со</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взрослыми</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и</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сверстниками,</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может</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соблюдать</w:t>
            </w:r>
            <w:r w:rsidR="000E7416">
              <w:rPr>
                <w:rFonts w:ascii="Times New Roman" w:eastAsia="Times New Roman" w:hAnsi="Times New Roman" w:cs="Times New Roman"/>
                <w:sz w:val="24"/>
                <w:szCs w:val="24"/>
                <w:lang w:val="ru-RU"/>
              </w:rPr>
              <w:t xml:space="preserve"> </w:t>
            </w:r>
            <w:r w:rsidRPr="000E7416">
              <w:rPr>
                <w:rFonts w:ascii="Times New Roman" w:eastAsia="Times New Roman" w:hAnsi="Times New Roman" w:cs="Times New Roman"/>
                <w:sz w:val="24"/>
                <w:szCs w:val="24"/>
                <w:lang w:val="ru-RU"/>
              </w:rPr>
              <w:t>правила</w:t>
            </w:r>
          </w:p>
          <w:p w:rsidR="00784139" w:rsidRPr="00046487"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безопасного</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поведения</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личной</w:t>
            </w:r>
            <w:r w:rsidR="000E7416">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гигиены;</w:t>
            </w:r>
          </w:p>
          <w:p w:rsidR="00784139" w:rsidRPr="00046487"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9) ребенок проявляет любознательность, задает вопросы взрослым и</w:t>
            </w:r>
          </w:p>
          <w:p w:rsidR="00784139" w:rsidRPr="00046487"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сверстникам, интересуется причинно-следственными связями, пытается самостоятельно придумывать</w:t>
            </w:r>
          </w:p>
          <w:p w:rsidR="00784139" w:rsidRPr="00046487"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объяснения явлениям природы и поступкам людей; склонен</w:t>
            </w:r>
          </w:p>
          <w:p w:rsidR="000E7416"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 xml:space="preserve">наблюдать, экспериментировать. </w:t>
            </w:r>
          </w:p>
          <w:p w:rsidR="00784139" w:rsidRPr="00046487"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10)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w:t>
            </w:r>
          </w:p>
          <w:p w:rsidR="00784139" w:rsidRPr="00046487"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представлениями из области</w:t>
            </w:r>
          </w:p>
          <w:p w:rsidR="00784139" w:rsidRPr="00046487"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живой природы, естествознания, математики, истории и т.п.;</w:t>
            </w:r>
          </w:p>
          <w:p w:rsidR="00784139" w:rsidRPr="00046487" w:rsidRDefault="00784139" w:rsidP="00784139">
            <w:pPr>
              <w:spacing w:line="269" w:lineRule="exact"/>
              <w:ind w:left="107"/>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ребенок способен к принятию собственных решений, опираясь на свои знания и умения в различных видах деятельности.</w:t>
            </w:r>
          </w:p>
        </w:tc>
        <w:tc>
          <w:tcPr>
            <w:tcW w:w="9072" w:type="dxa"/>
          </w:tcPr>
          <w:p w:rsidR="00784139" w:rsidRPr="00E20BBF" w:rsidRDefault="00784139" w:rsidP="00E20BBF">
            <w:pPr>
              <w:tabs>
                <w:tab w:val="left" w:pos="486"/>
              </w:tabs>
              <w:ind w:left="108" w:right="204"/>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14) ребенок проявляет любознательность, задает</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вопросы взрослым и сверстникам, интересуется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причинно-следственными связями, пытается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самостоятельно придумывать объяснения явлениям</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природы и поступкам людей; склонен наблюдать,экспериментировать.Обладаетначальнымизнаниямиосебе,оприродномисоциальноммире, в</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котором</w:t>
            </w:r>
            <w:r w:rsidR="00E20BBF">
              <w:rPr>
                <w:rFonts w:ascii="Times New Roman" w:eastAsia="Times New Roman" w:hAnsi="Times New Roman" w:cs="Times New Roman"/>
                <w:sz w:val="24"/>
                <w:szCs w:val="24"/>
                <w:lang w:val="ru-RU"/>
              </w:rPr>
              <w:t xml:space="preserve"> он </w:t>
            </w:r>
            <w:r w:rsidRPr="00046487">
              <w:rPr>
                <w:rFonts w:ascii="Times New Roman" w:eastAsia="Times New Roman" w:hAnsi="Times New Roman" w:cs="Times New Roman"/>
                <w:sz w:val="24"/>
                <w:szCs w:val="24"/>
                <w:lang w:val="ru-RU"/>
              </w:rPr>
              <w:t>живет; знаком с произведениями детской литературы,</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обладает эле</w:t>
            </w:r>
            <w:r w:rsidR="00E20BBF">
              <w:rPr>
                <w:rFonts w:ascii="Times New Roman" w:eastAsia="Times New Roman" w:hAnsi="Times New Roman" w:cs="Times New Roman"/>
                <w:sz w:val="24"/>
                <w:szCs w:val="24"/>
                <w:lang w:val="ru-RU"/>
              </w:rPr>
              <w:t xml:space="preserve">ментарными представлениями из </w:t>
            </w:r>
            <w:r w:rsidRPr="00046487">
              <w:rPr>
                <w:rFonts w:ascii="Times New Roman" w:eastAsia="Times New Roman" w:hAnsi="Times New Roman" w:cs="Times New Roman"/>
                <w:sz w:val="24"/>
                <w:szCs w:val="24"/>
                <w:lang w:val="ru-RU"/>
              </w:rPr>
              <w:t>области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живой</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природы,</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естествознания,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математики,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истории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E20BBF">
              <w:rPr>
                <w:rFonts w:ascii="Times New Roman" w:eastAsia="Times New Roman" w:hAnsi="Times New Roman" w:cs="Times New Roman"/>
                <w:sz w:val="24"/>
                <w:szCs w:val="24"/>
                <w:lang w:val="ru-RU"/>
              </w:rPr>
              <w:t xml:space="preserve"> т.</w:t>
            </w:r>
            <w:r w:rsidRPr="00046487">
              <w:rPr>
                <w:rFonts w:ascii="Times New Roman" w:eastAsia="Times New Roman" w:hAnsi="Times New Roman" w:cs="Times New Roman"/>
                <w:sz w:val="24"/>
                <w:szCs w:val="24"/>
                <w:lang w:val="ru-RU"/>
              </w:rPr>
              <w:t>п.; способен к принятию собственных решений,</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опираясь</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на</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свои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знания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и</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умения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в</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различных</w:t>
            </w:r>
            <w:r w:rsidR="00E20BBF">
              <w:rPr>
                <w:rFonts w:ascii="Times New Roman" w:eastAsia="Times New Roman" w:hAnsi="Times New Roman" w:cs="Times New Roman"/>
                <w:sz w:val="24"/>
                <w:szCs w:val="24"/>
                <w:lang w:val="ru-RU"/>
              </w:rPr>
              <w:t xml:space="preserve"> видах </w:t>
            </w:r>
            <w:r w:rsidRPr="00E20BBF">
              <w:rPr>
                <w:rFonts w:ascii="Times New Roman" w:eastAsia="Times New Roman" w:hAnsi="Times New Roman" w:cs="Times New Roman"/>
                <w:sz w:val="24"/>
                <w:szCs w:val="24"/>
                <w:lang w:val="ru-RU"/>
              </w:rPr>
              <w:t>деятельности;</w:t>
            </w:r>
          </w:p>
          <w:p w:rsidR="00784139" w:rsidRPr="00046487" w:rsidRDefault="00784139" w:rsidP="00784139">
            <w:pPr>
              <w:numPr>
                <w:ilvl w:val="0"/>
                <w:numId w:val="39"/>
              </w:numPr>
              <w:tabs>
                <w:tab w:val="left" w:pos="486"/>
              </w:tabs>
              <w:spacing w:line="269" w:lineRule="exact"/>
              <w:ind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открыт</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новому,</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то</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есть</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проявляет</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стремления</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к</w:t>
            </w:r>
            <w:r w:rsidR="00E20BBF">
              <w:rPr>
                <w:rFonts w:ascii="Times New Roman" w:eastAsia="Times New Roman" w:hAnsi="Times New Roman" w:cs="Times New Roman"/>
                <w:sz w:val="24"/>
                <w:szCs w:val="24"/>
                <w:lang w:val="ru-RU"/>
              </w:rPr>
              <w:t xml:space="preserve"> </w:t>
            </w:r>
            <w:r w:rsidRPr="00046487">
              <w:rPr>
                <w:rFonts w:ascii="Times New Roman" w:eastAsia="Times New Roman" w:hAnsi="Times New Roman" w:cs="Times New Roman"/>
                <w:sz w:val="24"/>
                <w:szCs w:val="24"/>
                <w:lang w:val="ru-RU"/>
              </w:rPr>
              <w:t>получению знаний, положительной мотивации к дальнейшему обучению в школе, институте;</w:t>
            </w:r>
          </w:p>
          <w:p w:rsidR="00784139" w:rsidRPr="00046487" w:rsidRDefault="00784139" w:rsidP="00784139">
            <w:pPr>
              <w:numPr>
                <w:ilvl w:val="0"/>
                <w:numId w:val="39"/>
              </w:numPr>
              <w:tabs>
                <w:tab w:val="left" w:pos="486"/>
              </w:tabs>
              <w:spacing w:line="269" w:lineRule="exact"/>
              <w:ind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проявляет уважение к жизни (в различных ее формах) и заботу об окружающей среде;</w:t>
            </w:r>
          </w:p>
          <w:p w:rsidR="00784139" w:rsidRPr="00046487" w:rsidRDefault="00784139" w:rsidP="00784139">
            <w:pPr>
              <w:numPr>
                <w:ilvl w:val="0"/>
                <w:numId w:val="39"/>
              </w:numPr>
              <w:tabs>
                <w:tab w:val="left" w:pos="486"/>
              </w:tabs>
              <w:spacing w:line="269" w:lineRule="exact"/>
              <w:ind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84139" w:rsidRPr="00046487" w:rsidRDefault="00784139" w:rsidP="00784139">
            <w:pPr>
              <w:numPr>
                <w:ilvl w:val="0"/>
                <w:numId w:val="39"/>
              </w:numPr>
              <w:tabs>
                <w:tab w:val="left" w:pos="486"/>
              </w:tabs>
              <w:spacing w:line="269" w:lineRule="exact"/>
              <w:ind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84139" w:rsidRPr="00046487" w:rsidRDefault="00784139" w:rsidP="00784139">
            <w:pPr>
              <w:numPr>
                <w:ilvl w:val="0"/>
                <w:numId w:val="39"/>
              </w:numPr>
              <w:tabs>
                <w:tab w:val="left" w:pos="486"/>
              </w:tabs>
              <w:spacing w:line="269" w:lineRule="exact"/>
              <w:ind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84139" w:rsidRPr="00046487" w:rsidRDefault="00784139" w:rsidP="00784139">
            <w:pPr>
              <w:numPr>
                <w:ilvl w:val="0"/>
                <w:numId w:val="39"/>
              </w:numPr>
              <w:tabs>
                <w:tab w:val="left" w:pos="486"/>
              </w:tabs>
              <w:spacing w:line="269" w:lineRule="exact"/>
              <w:ind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84139" w:rsidRPr="00046487" w:rsidRDefault="00784139" w:rsidP="00784139">
            <w:pPr>
              <w:numPr>
                <w:ilvl w:val="0"/>
                <w:numId w:val="39"/>
              </w:numPr>
              <w:tabs>
                <w:tab w:val="left" w:pos="486"/>
              </w:tabs>
              <w:spacing w:line="269" w:lineRule="exact"/>
              <w:ind w:hanging="31"/>
              <w:rPr>
                <w:rFonts w:ascii="Times New Roman" w:eastAsia="Times New Roman" w:hAnsi="Times New Roman" w:cs="Times New Roman"/>
                <w:sz w:val="24"/>
                <w:szCs w:val="24"/>
                <w:lang w:val="ru-RU"/>
              </w:rPr>
            </w:pPr>
            <w:r w:rsidRPr="00046487">
              <w:rPr>
                <w:rFonts w:ascii="Times New Roman" w:eastAsia="Times New Roman" w:hAnsi="Times New Roman" w:cs="Times New Roman"/>
                <w:sz w:val="24"/>
                <w:szCs w:val="24"/>
                <w:lang w:val="ru-RU"/>
              </w:rPr>
              <w:t>имеет начальные представления о здоровом образе жизни. Воспринимает здоровый образ жизни как ценность.</w:t>
            </w:r>
          </w:p>
        </w:tc>
      </w:tr>
    </w:tbl>
    <w:p w:rsidR="00784139" w:rsidRPr="00046487" w:rsidRDefault="00784139" w:rsidP="00784139">
      <w:pPr>
        <w:widowControl w:val="0"/>
        <w:autoSpaceDE w:val="0"/>
        <w:autoSpaceDN w:val="0"/>
        <w:spacing w:after="0" w:line="269" w:lineRule="exact"/>
        <w:rPr>
          <w:rFonts w:ascii="Times New Roman" w:eastAsia="Times New Roman" w:hAnsi="Times New Roman" w:cs="Times New Roman"/>
          <w:sz w:val="24"/>
          <w:szCs w:val="24"/>
        </w:rPr>
      </w:pPr>
    </w:p>
    <w:p w:rsidR="00784139" w:rsidRPr="000E7416" w:rsidRDefault="00784139" w:rsidP="00784139">
      <w:pPr>
        <w:widowControl w:val="0"/>
        <w:autoSpaceDE w:val="0"/>
        <w:autoSpaceDN w:val="0"/>
        <w:spacing w:after="0" w:line="240" w:lineRule="auto"/>
        <w:ind w:firstLine="284"/>
        <w:jc w:val="both"/>
        <w:rPr>
          <w:rFonts w:ascii="Times New Roman" w:eastAsia="Times New Roman" w:hAnsi="Times New Roman" w:cs="Times New Roman"/>
          <w:b/>
          <w:sz w:val="24"/>
          <w:szCs w:val="24"/>
        </w:rPr>
      </w:pPr>
      <w:r w:rsidRPr="00046487">
        <w:rPr>
          <w:rFonts w:ascii="Times New Roman" w:eastAsia="Times New Roman" w:hAnsi="Times New Roman" w:cs="Times New Roman"/>
          <w:b/>
          <w:sz w:val="24"/>
          <w:szCs w:val="24"/>
        </w:rPr>
        <w:t xml:space="preserve">Промежуточные результаты </w:t>
      </w:r>
      <w:r w:rsidR="000E7416">
        <w:rPr>
          <w:rFonts w:ascii="Times New Roman" w:eastAsia="Times New Roman" w:hAnsi="Times New Roman" w:cs="Times New Roman"/>
          <w:b/>
          <w:sz w:val="24"/>
          <w:szCs w:val="24"/>
        </w:rPr>
        <w:t>освоения Программы.</w:t>
      </w:r>
    </w:p>
    <w:p w:rsidR="00784139" w:rsidRDefault="000E7416" w:rsidP="00784139">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84139" w:rsidRPr="00046487">
        <w:rPr>
          <w:rFonts w:ascii="Times New Roman" w:eastAsia="Times New Roman" w:hAnsi="Times New Roman" w:cs="Times New Roman"/>
          <w:sz w:val="24"/>
          <w:szCs w:val="24"/>
        </w:rPr>
        <w:t>Промежуточные результаты освоения программы раскрывают динамику формирования качеств воспитанников в каждый возрастной период освоения программы по всем направлениям развития детей.</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Содержание и планируемые результаты Программы не ниже соответствующих содержания и планируемых результатов Федеральной программы.</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В соответствии с периодизацией психического развития ребенка согласно культурно - исторической психологии, дошкольное детство подразделяется на три возраста: младенческий (первое и второе полугодие жизни), ранний (от одного года до трех лет) и дошкольный возраст (от трех до семи лет).</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lastRenderedPageBreak/>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ребенка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Степень выраженности возрастных характеристик возможных достижений сожжет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w:t>
      </w:r>
      <w:bookmarkStart w:id="0" w:name="bookmark9"/>
      <w:r>
        <w:rPr>
          <w:rFonts w:ascii="Times New Roman" w:eastAsia="Times New Roman" w:hAnsi="Times New Roman" w:cs="Times New Roman"/>
          <w:sz w:val="24"/>
          <w:szCs w:val="24"/>
          <w:lang w:bidi="ru-RU"/>
        </w:rPr>
        <w:t xml:space="preserve"> соответствующую целевую группу.</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b/>
          <w:bCs/>
          <w:sz w:val="24"/>
          <w:szCs w:val="24"/>
          <w:lang w:bidi="ru-RU"/>
        </w:rPr>
        <w:t>Планируемые результаты в младенческом возрасте (к одному году):</w:t>
      </w:r>
      <w:bookmarkEnd w:id="0"/>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положительно реагирует на прием пищи и гигиенические процедуры;</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эмоционально реагирует на внимание взрослого, проявляет радость в ответ на общение со взрослыми;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понимает речь взрослого, откликается на свое имя, положительно реагирует на знакомых людей, имена близких родственников;</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выполняет простые просьбы взрослого, понимает и адекватно реагирует на слова, регулирующие п</w:t>
      </w:r>
      <w:r w:rsidR="00595307">
        <w:rPr>
          <w:rFonts w:ascii="Times New Roman" w:eastAsia="Times New Roman" w:hAnsi="Times New Roman" w:cs="Times New Roman"/>
          <w:sz w:val="24"/>
          <w:szCs w:val="24"/>
          <w:lang w:bidi="ru-RU"/>
        </w:rPr>
        <w:t>оведение (можно, нельзя и др.</w:t>
      </w:r>
      <w:r w:rsidRPr="00DC2027">
        <w:rPr>
          <w:rFonts w:ascii="Times New Roman" w:eastAsia="Times New Roman" w:hAnsi="Times New Roman" w:cs="Times New Roman"/>
          <w:sz w:val="24"/>
          <w:szCs w:val="24"/>
          <w:lang w:bidi="ru-RU"/>
        </w:rPr>
        <w:t>);</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произносит несколько простых, облегченных слов (мама, папа, баба, деда, дай, бах, на), которые несут смысловую нагрузку;</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проявляет интерес к животным, птицам, рыбам, растениям;</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обнаруживает поисковую и познавательную активность по отношению к предметному окружению;</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узнает и называет объекты живой природы ближайшего окружения, выделяют их характерные особенности, положительно реагируют на них;</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эмоционально реагирует на музыку, пение, игры-забавы, прислушивается к звучанию разных музыкальных инструментов;</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активно действует с игрушками, подражая действиям взрослых (катает машинку, кормит собачку, качает куклу и тому подобное).</w:t>
      </w:r>
    </w:p>
    <w:p w:rsidR="00DC2027" w:rsidRPr="00DC2027" w:rsidRDefault="00DC2027" w:rsidP="00DC2027">
      <w:pPr>
        <w:widowControl w:val="0"/>
        <w:autoSpaceDE w:val="0"/>
        <w:autoSpaceDN w:val="0"/>
        <w:spacing w:after="0" w:line="240" w:lineRule="auto"/>
        <w:jc w:val="both"/>
        <w:rPr>
          <w:rFonts w:ascii="Times New Roman" w:eastAsia="Times New Roman" w:hAnsi="Times New Roman" w:cs="Times New Roman"/>
          <w:b/>
          <w:bCs/>
          <w:sz w:val="24"/>
          <w:szCs w:val="24"/>
          <w:lang w:bidi="ru-RU"/>
        </w:rPr>
      </w:pPr>
      <w:bookmarkStart w:id="1" w:name="bookmark10"/>
      <w:r w:rsidRPr="00DC2027">
        <w:rPr>
          <w:rFonts w:ascii="Times New Roman" w:eastAsia="Times New Roman" w:hAnsi="Times New Roman" w:cs="Times New Roman"/>
          <w:b/>
          <w:bCs/>
          <w:sz w:val="24"/>
          <w:szCs w:val="24"/>
          <w:lang w:bidi="ru-RU"/>
        </w:rPr>
        <w:t>Планируемые результаты в раннем возрасте (к трем годам)</w:t>
      </w:r>
      <w:bookmarkEnd w:id="1"/>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-ребенок стремится к общению со взрослыми, реагирует на их настроение;</w:t>
      </w:r>
    </w:p>
    <w:p w:rsidR="00DC2027" w:rsidRPr="00DC2027" w:rsidRDefault="00DC2027" w:rsidP="00DC2027">
      <w:pPr>
        <w:widowControl w:val="0"/>
        <w:numPr>
          <w:ilvl w:val="0"/>
          <w:numId w:val="41"/>
        </w:numPr>
        <w:autoSpaceDE w:val="0"/>
        <w:autoSpaceDN w:val="0"/>
        <w:spacing w:after="0" w:line="240" w:lineRule="auto"/>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 ребенок проявляет интерес к сверстникам; наблюдает за их действиями и подражает им; играет рядом;</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проявляет интерес к стихам, сказкам, повторяет отдельные слова и фразы за взрослым;</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рассматривает картинки, показывает и называет предметы, изображенные на них; -ребенок понимает и выполняет простые поручения взрослого;</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различает и называет основные цвета, формы предметов, ориентируется в основных пространственных и временных отношениях;</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lastRenderedPageBreak/>
        <w:t>-ребенок владеет</w:t>
      </w:r>
      <w:r w:rsidRPr="00DC2027">
        <w:rPr>
          <w:rFonts w:ascii="Times New Roman" w:eastAsia="Times New Roman" w:hAnsi="Times New Roman" w:cs="Times New Roman"/>
          <w:sz w:val="24"/>
          <w:szCs w:val="24"/>
          <w:lang w:bidi="ru-RU"/>
        </w:rPr>
        <w:tab/>
        <w:t>основными гигиеническими</w:t>
      </w:r>
      <w:r w:rsidRPr="00DC2027">
        <w:rPr>
          <w:rFonts w:ascii="Times New Roman" w:eastAsia="Times New Roman" w:hAnsi="Times New Roman" w:cs="Times New Roman"/>
          <w:sz w:val="24"/>
          <w:szCs w:val="24"/>
          <w:lang w:bidi="ru-RU"/>
        </w:rPr>
        <w:tab/>
        <w:t>навыками, простейшими навыками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самообслуживания (одевание, раздевание, самостоятельно ест и др.);</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стремится проявлять самостоятельность в бытовом и игровом поведении;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с удовольствием слушает музыку, подпевает, выполняет простые танцевальные движения;</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эмоционально откликается на красоту природы и произведения искусства;</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осваивает</w:t>
      </w:r>
      <w:r w:rsidRPr="00DC2027">
        <w:rPr>
          <w:rFonts w:ascii="Times New Roman" w:eastAsia="Times New Roman" w:hAnsi="Times New Roman" w:cs="Times New Roman"/>
          <w:sz w:val="24"/>
          <w:szCs w:val="24"/>
          <w:lang w:bidi="ru-RU"/>
        </w:rPr>
        <w:tab/>
        <w:t>основы</w:t>
      </w:r>
      <w:r w:rsidRPr="00DC2027">
        <w:rPr>
          <w:rFonts w:ascii="Times New Roman" w:eastAsia="Times New Roman" w:hAnsi="Times New Roman" w:cs="Times New Roman"/>
          <w:sz w:val="24"/>
          <w:szCs w:val="24"/>
          <w:lang w:bidi="ru-RU"/>
        </w:rPr>
        <w:tab/>
        <w:t>изобразительной</w:t>
      </w:r>
      <w:r w:rsidRPr="00DC2027">
        <w:rPr>
          <w:rFonts w:ascii="Times New Roman" w:eastAsia="Times New Roman" w:hAnsi="Times New Roman" w:cs="Times New Roman"/>
          <w:sz w:val="24"/>
          <w:szCs w:val="24"/>
          <w:lang w:bidi="ru-RU"/>
        </w:rPr>
        <w:tab/>
        <w:t>деятельности (лепка, рисование) 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C2027" w:rsidRPr="00DC2027" w:rsidRDefault="00DC2027" w:rsidP="00DC2027">
      <w:pPr>
        <w:widowControl w:val="0"/>
        <w:autoSpaceDE w:val="0"/>
        <w:autoSpaceDN w:val="0"/>
        <w:spacing w:after="0" w:line="240" w:lineRule="auto"/>
        <w:jc w:val="both"/>
        <w:rPr>
          <w:rFonts w:ascii="Times New Roman" w:eastAsia="Times New Roman" w:hAnsi="Times New Roman" w:cs="Times New Roman"/>
          <w:b/>
          <w:bCs/>
          <w:sz w:val="24"/>
          <w:szCs w:val="24"/>
          <w:lang w:bidi="ru-RU"/>
        </w:rPr>
      </w:pPr>
      <w:bookmarkStart w:id="2" w:name="bookmark11"/>
      <w:r w:rsidRPr="00DC2027">
        <w:rPr>
          <w:rFonts w:ascii="Times New Roman" w:eastAsia="Times New Roman" w:hAnsi="Times New Roman" w:cs="Times New Roman"/>
          <w:b/>
          <w:bCs/>
          <w:sz w:val="24"/>
          <w:szCs w:val="24"/>
          <w:lang w:bidi="ru-RU"/>
        </w:rPr>
        <w:t>Планируемые результаты в дошкольном возрасте</w:t>
      </w:r>
      <w:bookmarkStart w:id="3" w:name="bookmark12"/>
      <w:bookmarkEnd w:id="2"/>
      <w:r>
        <w:rPr>
          <w:rFonts w:ascii="Times New Roman" w:eastAsia="Times New Roman" w:hAnsi="Times New Roman" w:cs="Times New Roman"/>
          <w:b/>
          <w:bCs/>
          <w:sz w:val="24"/>
          <w:szCs w:val="24"/>
          <w:lang w:bidi="ru-RU"/>
        </w:rPr>
        <w:t xml:space="preserve"> (к</w:t>
      </w:r>
      <w:r w:rsidRPr="00DC2027">
        <w:rPr>
          <w:rFonts w:ascii="Times New Roman" w:eastAsia="Times New Roman" w:hAnsi="Times New Roman" w:cs="Times New Roman"/>
          <w:b/>
          <w:bCs/>
          <w:sz w:val="24"/>
          <w:szCs w:val="24"/>
          <w:lang w:bidi="ru-RU"/>
        </w:rPr>
        <w:t xml:space="preserve"> четырем годам</w:t>
      </w:r>
      <w:bookmarkEnd w:id="3"/>
      <w:r>
        <w:rPr>
          <w:rFonts w:ascii="Times New Roman" w:eastAsia="Times New Roman" w:hAnsi="Times New Roman" w:cs="Times New Roman"/>
          <w:b/>
          <w:bCs/>
          <w:sz w:val="24"/>
          <w:szCs w:val="24"/>
          <w:lang w:bidi="ru-RU"/>
        </w:rPr>
        <w:t>)</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-ребенок владеет культурно-гигиеническими навыками: </w:t>
      </w:r>
      <w:r w:rsidRPr="00DC2027">
        <w:rPr>
          <w:rFonts w:ascii="Times New Roman" w:eastAsia="Times New Roman" w:hAnsi="Times New Roman" w:cs="Times New Roman"/>
          <w:sz w:val="24"/>
          <w:szCs w:val="24"/>
          <w:lang w:bidi="ru-RU"/>
        </w:rPr>
        <w:tab/>
        <w:t>умывание, одевание и т.п.,</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соблюдает требования гигиены, имеет первичные представления о факторах, положительно влияющих на здоровье;</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проявляет доверие к миру, положительно оценивает себя, говорит о себе в первом лице;</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xml:space="preserve">-ребенок проявляет интерес к правилам безопасного поведения; осваивает безопасные способы обращения со знакомыми предметами </w:t>
      </w:r>
      <w:r w:rsidRPr="00DC2027">
        <w:rPr>
          <w:rFonts w:ascii="Times New Roman" w:eastAsia="Times New Roman" w:hAnsi="Times New Roman" w:cs="Times New Roman"/>
          <w:sz w:val="24"/>
          <w:szCs w:val="24"/>
          <w:lang w:bidi="ru-RU"/>
        </w:rPr>
        <w:lastRenderedPageBreak/>
        <w:t>ближайшего окружения;</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 ребенок совместно со взрослым пересказывает знакомые сказки, короткие стихи;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C2027" w:rsidRPr="00DC2027" w:rsidRDefault="00DC2027" w:rsidP="00DC2027">
      <w:pPr>
        <w:widowControl w:val="0"/>
        <w:autoSpaceDE w:val="0"/>
        <w:autoSpaceDN w:val="0"/>
        <w:spacing w:after="0" w:line="240" w:lineRule="auto"/>
        <w:ind w:firstLine="284"/>
        <w:jc w:val="both"/>
        <w:rPr>
          <w:rFonts w:ascii="Times New Roman" w:eastAsia="Times New Roman" w:hAnsi="Times New Roman" w:cs="Times New Roman"/>
          <w:sz w:val="24"/>
          <w:szCs w:val="24"/>
          <w:lang w:bidi="ru-RU"/>
        </w:rPr>
      </w:pPr>
      <w:r w:rsidRPr="00DC2027">
        <w:rPr>
          <w:rFonts w:ascii="Times New Roman" w:eastAsia="Times New Roman" w:hAnsi="Times New Roman" w:cs="Times New Roman"/>
          <w:sz w:val="24"/>
          <w:szCs w:val="24"/>
          <w:lang w:bidi="ru-RU"/>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784139" w:rsidRPr="00046487" w:rsidRDefault="00784139" w:rsidP="00784139">
      <w:pPr>
        <w:widowControl w:val="0"/>
        <w:autoSpaceDE w:val="0"/>
        <w:autoSpaceDN w:val="0"/>
        <w:spacing w:after="0" w:line="240" w:lineRule="auto"/>
        <w:ind w:firstLine="284"/>
        <w:jc w:val="both"/>
        <w:rPr>
          <w:rFonts w:ascii="Times New Roman" w:eastAsia="Times New Roman" w:hAnsi="Times New Roman" w:cs="Times New Roman"/>
          <w:b/>
          <w:sz w:val="24"/>
          <w:szCs w:val="24"/>
          <w:u w:val="single"/>
        </w:rPr>
      </w:pPr>
      <w:r w:rsidRPr="00046487">
        <w:rPr>
          <w:rFonts w:ascii="Times New Roman" w:eastAsia="Times New Roman" w:hAnsi="Times New Roman" w:cs="Times New Roman"/>
          <w:b/>
          <w:sz w:val="24"/>
          <w:szCs w:val="24"/>
          <w:u w:val="single"/>
        </w:rPr>
        <w:t>Развивающее оценивание качества образовательной деятельности по Программе.</w:t>
      </w:r>
    </w:p>
    <w:p w:rsidR="00784139" w:rsidRPr="00046487" w:rsidRDefault="00784139" w:rsidP="00784139">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Оценивание качества образовательной деятельности, осуществляемой организацией по Программе, представляет собой важную составляющую часть образовательной деятельности, направленное на ее усовершенствование.</w:t>
      </w:r>
    </w:p>
    <w:p w:rsidR="00784139" w:rsidRPr="00046487" w:rsidRDefault="00784139" w:rsidP="00784139">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Освоение Программы не сопровождается проведением промежуточной и итоговой аттестаций воспитанников.</w:t>
      </w:r>
    </w:p>
    <w:p w:rsidR="00784139" w:rsidRPr="00046487" w:rsidRDefault="00784139" w:rsidP="00784139">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Оценка индивидуального развития детей проводится педагогами в ходе внутреннего мониторинга становления основных (ключевых) характеристик развития личности ребенка,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784139" w:rsidRPr="00046487" w:rsidRDefault="00784139" w:rsidP="00784139">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 xml:space="preserve"> Мониторинг осуществляется в форме регулярных наблюдений педагога за детьми в по вседневной жизни и в процессе непосредственной образовательной работы с ними.</w:t>
      </w:r>
    </w:p>
    <w:p w:rsidR="00784139" w:rsidRPr="00046487" w:rsidRDefault="00784139" w:rsidP="00784139">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784139" w:rsidRPr="00046487" w:rsidRDefault="00784139" w:rsidP="00784139">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 xml:space="preserve">Общая картина по группе позволяет выделить детей, которые нуждаются в особом внимании педагога и в отношении которых необходимо </w:t>
      </w:r>
      <w:r w:rsidRPr="00046487">
        <w:rPr>
          <w:rFonts w:ascii="Times New Roman" w:eastAsia="Times New Roman" w:hAnsi="Times New Roman" w:cs="Times New Roman"/>
          <w:sz w:val="24"/>
          <w:szCs w:val="24"/>
        </w:rPr>
        <w:lastRenderedPageBreak/>
        <w:t>скорректировать, изменить способы взаимодействия.</w:t>
      </w:r>
      <w:r w:rsidR="002941F1">
        <w:rPr>
          <w:rFonts w:ascii="Times New Roman" w:eastAsia="Times New Roman" w:hAnsi="Times New Roman" w:cs="Times New Roman"/>
          <w:sz w:val="24"/>
          <w:szCs w:val="24"/>
        </w:rPr>
        <w:t xml:space="preserve"> </w:t>
      </w:r>
      <w:r w:rsidRPr="00046487">
        <w:rPr>
          <w:rFonts w:ascii="Times New Roman" w:eastAsia="Times New Roman" w:hAnsi="Times New Roman" w:cs="Times New Roman"/>
          <w:sz w:val="24"/>
          <w:szCs w:val="24"/>
        </w:rPr>
        <w:t>Данные мониторинга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784139" w:rsidRPr="00046487" w:rsidRDefault="00784139" w:rsidP="00784139">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w:t>
      </w:r>
      <w:r w:rsidR="002941F1">
        <w:rPr>
          <w:rFonts w:ascii="Times New Roman" w:eastAsia="Times New Roman" w:hAnsi="Times New Roman" w:cs="Times New Roman"/>
          <w:sz w:val="24"/>
          <w:szCs w:val="24"/>
        </w:rPr>
        <w:t>а на следующий возрастной этап.</w:t>
      </w:r>
    </w:p>
    <w:p w:rsidR="00784139" w:rsidRDefault="00784139" w:rsidP="002941F1">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046487">
        <w:rPr>
          <w:rFonts w:ascii="Times New Roman" w:eastAsia="Times New Roman" w:hAnsi="Times New Roman" w:cs="Times New Roman"/>
          <w:sz w:val="24"/>
          <w:szCs w:val="24"/>
        </w:rPr>
        <w:t xml:space="preserve">Мониторинг проводится 2 </w:t>
      </w:r>
      <w:r w:rsidR="002941F1">
        <w:rPr>
          <w:rFonts w:ascii="Times New Roman" w:eastAsia="Times New Roman" w:hAnsi="Times New Roman" w:cs="Times New Roman"/>
          <w:sz w:val="24"/>
          <w:szCs w:val="24"/>
        </w:rPr>
        <w:t>раза в год (сентябрь, май).</w:t>
      </w:r>
    </w:p>
    <w:p w:rsidR="00595307" w:rsidRPr="00046487" w:rsidRDefault="00595307" w:rsidP="002941F1">
      <w:pPr>
        <w:widowControl w:val="0"/>
        <w:autoSpaceDE w:val="0"/>
        <w:autoSpaceDN w:val="0"/>
        <w:spacing w:after="0" w:line="240" w:lineRule="auto"/>
        <w:ind w:firstLine="284"/>
        <w:jc w:val="both"/>
        <w:rPr>
          <w:rFonts w:ascii="Times New Roman" w:eastAsia="Times New Roman" w:hAnsi="Times New Roman" w:cs="Times New Roman"/>
          <w:sz w:val="24"/>
          <w:szCs w:val="24"/>
        </w:rPr>
      </w:pPr>
    </w:p>
    <w:tbl>
      <w:tblPr>
        <w:tblStyle w:val="TableNormal11"/>
        <w:tblW w:w="13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3543"/>
        <w:gridCol w:w="4395"/>
      </w:tblGrid>
      <w:tr w:rsidR="00784139" w:rsidRPr="00595307" w:rsidTr="00595307">
        <w:trPr>
          <w:trHeight w:val="273"/>
        </w:trPr>
        <w:tc>
          <w:tcPr>
            <w:tcW w:w="5529" w:type="dxa"/>
          </w:tcPr>
          <w:p w:rsidR="00784139" w:rsidRPr="00595307" w:rsidRDefault="00784139" w:rsidP="00784139">
            <w:pPr>
              <w:spacing w:line="253" w:lineRule="exact"/>
              <w:ind w:left="110"/>
              <w:rPr>
                <w:rFonts w:ascii="Times New Roman" w:eastAsia="Times New Roman" w:hAnsi="Times New Roman" w:cs="Times New Roman"/>
                <w:b/>
                <w:sz w:val="24"/>
                <w:szCs w:val="24"/>
              </w:rPr>
            </w:pPr>
            <w:r w:rsidRPr="00595307">
              <w:rPr>
                <w:rFonts w:ascii="Times New Roman" w:eastAsia="Times New Roman" w:hAnsi="Times New Roman" w:cs="Times New Roman"/>
                <w:b/>
                <w:sz w:val="24"/>
                <w:szCs w:val="24"/>
              </w:rPr>
              <w:t>Вид мониторинга</w:t>
            </w:r>
          </w:p>
        </w:tc>
        <w:tc>
          <w:tcPr>
            <w:tcW w:w="3543" w:type="dxa"/>
          </w:tcPr>
          <w:p w:rsidR="00784139" w:rsidRPr="00595307" w:rsidRDefault="00784139" w:rsidP="00784139">
            <w:pPr>
              <w:spacing w:line="253" w:lineRule="exact"/>
              <w:ind w:left="110"/>
              <w:rPr>
                <w:rFonts w:ascii="Times New Roman" w:eastAsia="Times New Roman" w:hAnsi="Times New Roman" w:cs="Times New Roman"/>
                <w:b/>
                <w:sz w:val="24"/>
                <w:szCs w:val="24"/>
              </w:rPr>
            </w:pPr>
            <w:r w:rsidRPr="00595307">
              <w:rPr>
                <w:rFonts w:ascii="Times New Roman" w:eastAsia="Times New Roman" w:hAnsi="Times New Roman" w:cs="Times New Roman"/>
                <w:b/>
                <w:sz w:val="24"/>
                <w:szCs w:val="24"/>
              </w:rPr>
              <w:t>периодичность</w:t>
            </w:r>
          </w:p>
        </w:tc>
        <w:tc>
          <w:tcPr>
            <w:tcW w:w="4395" w:type="dxa"/>
          </w:tcPr>
          <w:p w:rsidR="00784139" w:rsidRPr="00595307" w:rsidRDefault="00784139" w:rsidP="00784139">
            <w:pPr>
              <w:spacing w:line="253" w:lineRule="exact"/>
              <w:ind w:right="164"/>
              <w:rPr>
                <w:rFonts w:ascii="Times New Roman" w:eastAsia="Times New Roman" w:hAnsi="Times New Roman" w:cs="Times New Roman"/>
                <w:b/>
                <w:sz w:val="24"/>
                <w:szCs w:val="24"/>
              </w:rPr>
            </w:pPr>
            <w:r w:rsidRPr="00595307">
              <w:rPr>
                <w:rFonts w:ascii="Times New Roman" w:eastAsia="Times New Roman" w:hAnsi="Times New Roman" w:cs="Times New Roman"/>
                <w:b/>
                <w:sz w:val="24"/>
                <w:szCs w:val="24"/>
              </w:rPr>
              <w:t>время</w:t>
            </w:r>
            <w:r w:rsidRPr="00595307">
              <w:rPr>
                <w:rFonts w:ascii="Times New Roman" w:eastAsia="Times New Roman" w:hAnsi="Times New Roman" w:cs="Times New Roman"/>
                <w:b/>
                <w:spacing w:val="-2"/>
                <w:sz w:val="24"/>
                <w:szCs w:val="24"/>
              </w:rPr>
              <w:t xml:space="preserve"> п</w:t>
            </w:r>
            <w:r w:rsidRPr="00595307">
              <w:rPr>
                <w:rFonts w:ascii="Times New Roman" w:eastAsia="Times New Roman" w:hAnsi="Times New Roman" w:cs="Times New Roman"/>
                <w:b/>
                <w:sz w:val="24"/>
                <w:szCs w:val="24"/>
              </w:rPr>
              <w:t>роведения</w:t>
            </w:r>
          </w:p>
        </w:tc>
      </w:tr>
      <w:tr w:rsidR="00784139" w:rsidRPr="00595307" w:rsidTr="00595307">
        <w:trPr>
          <w:trHeight w:val="278"/>
        </w:trPr>
        <w:tc>
          <w:tcPr>
            <w:tcW w:w="5529" w:type="dxa"/>
          </w:tcPr>
          <w:p w:rsidR="00784139" w:rsidRPr="00595307" w:rsidRDefault="00784139" w:rsidP="00784139">
            <w:pPr>
              <w:spacing w:line="258" w:lineRule="exact"/>
              <w:ind w:left="455"/>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антропометрия</w:t>
            </w:r>
          </w:p>
        </w:tc>
        <w:tc>
          <w:tcPr>
            <w:tcW w:w="3543" w:type="dxa"/>
          </w:tcPr>
          <w:p w:rsidR="00784139" w:rsidRPr="00595307" w:rsidRDefault="00784139" w:rsidP="00784139">
            <w:pPr>
              <w:spacing w:line="258" w:lineRule="exact"/>
              <w:ind w:right="620"/>
              <w:jc w:val="right"/>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2разавгод</w:t>
            </w:r>
          </w:p>
        </w:tc>
        <w:tc>
          <w:tcPr>
            <w:tcW w:w="4395" w:type="dxa"/>
          </w:tcPr>
          <w:p w:rsidR="00784139" w:rsidRPr="00595307" w:rsidRDefault="00784139" w:rsidP="00784139">
            <w:pPr>
              <w:spacing w:line="258" w:lineRule="exact"/>
              <w:ind w:right="479"/>
              <w:jc w:val="right"/>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сентябрь, май</w:t>
            </w:r>
          </w:p>
        </w:tc>
      </w:tr>
      <w:tr w:rsidR="00784139" w:rsidRPr="00595307" w:rsidTr="00595307">
        <w:trPr>
          <w:trHeight w:val="117"/>
        </w:trPr>
        <w:tc>
          <w:tcPr>
            <w:tcW w:w="5529" w:type="dxa"/>
          </w:tcPr>
          <w:p w:rsidR="00784139" w:rsidRPr="00595307" w:rsidRDefault="00595307" w:rsidP="00595307">
            <w:pPr>
              <w:spacing w:line="268" w:lineRule="exact"/>
              <w:ind w:left="334" w:right="332"/>
              <w:jc w:val="center"/>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Диспансеризация</w:t>
            </w:r>
            <w:r w:rsidRPr="00595307">
              <w:rPr>
                <w:rFonts w:ascii="Times New Roman" w:eastAsia="Times New Roman" w:hAnsi="Times New Roman" w:cs="Times New Roman"/>
                <w:sz w:val="24"/>
                <w:szCs w:val="24"/>
                <w:lang w:val="ru-RU"/>
              </w:rPr>
              <w:t xml:space="preserve"> </w:t>
            </w:r>
            <w:r w:rsidR="00784139" w:rsidRPr="00595307">
              <w:rPr>
                <w:rFonts w:ascii="Times New Roman" w:eastAsia="Times New Roman" w:hAnsi="Times New Roman" w:cs="Times New Roman"/>
                <w:sz w:val="24"/>
                <w:szCs w:val="24"/>
              </w:rPr>
              <w:t>детей</w:t>
            </w:r>
          </w:p>
        </w:tc>
        <w:tc>
          <w:tcPr>
            <w:tcW w:w="3543" w:type="dxa"/>
          </w:tcPr>
          <w:p w:rsidR="00784139" w:rsidRPr="00595307" w:rsidRDefault="00784139" w:rsidP="00784139">
            <w:pPr>
              <w:spacing w:before="131"/>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 xml:space="preserve">      1раз</w:t>
            </w:r>
            <w:r w:rsidR="00595307">
              <w:rPr>
                <w:rFonts w:ascii="Times New Roman" w:eastAsia="Times New Roman" w:hAnsi="Times New Roman" w:cs="Times New Roman"/>
                <w:sz w:val="24"/>
                <w:szCs w:val="24"/>
                <w:lang w:val="ru-RU"/>
              </w:rPr>
              <w:t xml:space="preserve"> </w:t>
            </w:r>
            <w:r w:rsidRPr="00595307">
              <w:rPr>
                <w:rFonts w:ascii="Times New Roman" w:eastAsia="Times New Roman" w:hAnsi="Times New Roman" w:cs="Times New Roman"/>
                <w:sz w:val="24"/>
                <w:szCs w:val="24"/>
              </w:rPr>
              <w:t>в</w:t>
            </w:r>
            <w:r w:rsidR="00595307">
              <w:rPr>
                <w:rFonts w:ascii="Times New Roman" w:eastAsia="Times New Roman" w:hAnsi="Times New Roman" w:cs="Times New Roman"/>
                <w:sz w:val="24"/>
                <w:szCs w:val="24"/>
                <w:lang w:val="ru-RU"/>
              </w:rPr>
              <w:t xml:space="preserve"> </w:t>
            </w:r>
            <w:r w:rsidRPr="00595307">
              <w:rPr>
                <w:rFonts w:ascii="Times New Roman" w:eastAsia="Times New Roman" w:hAnsi="Times New Roman" w:cs="Times New Roman"/>
                <w:sz w:val="24"/>
                <w:szCs w:val="24"/>
              </w:rPr>
              <w:t>год</w:t>
            </w:r>
          </w:p>
        </w:tc>
        <w:tc>
          <w:tcPr>
            <w:tcW w:w="4395" w:type="dxa"/>
          </w:tcPr>
          <w:p w:rsidR="00784139" w:rsidRPr="00595307" w:rsidRDefault="00784139" w:rsidP="00784139">
            <w:pPr>
              <w:spacing w:before="131"/>
              <w:ind w:right="1008"/>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 xml:space="preserve">             май</w:t>
            </w:r>
          </w:p>
        </w:tc>
      </w:tr>
      <w:tr w:rsidR="00784139" w:rsidRPr="00595307" w:rsidTr="00595307">
        <w:trPr>
          <w:trHeight w:val="277"/>
        </w:trPr>
        <w:tc>
          <w:tcPr>
            <w:tcW w:w="5529" w:type="dxa"/>
          </w:tcPr>
          <w:p w:rsidR="00784139" w:rsidRPr="00595307" w:rsidRDefault="00784139" w:rsidP="00784139">
            <w:pPr>
              <w:spacing w:line="258" w:lineRule="exact"/>
              <w:ind w:left="110"/>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Освоение ООПДОУ</w:t>
            </w:r>
          </w:p>
        </w:tc>
        <w:tc>
          <w:tcPr>
            <w:tcW w:w="3543" w:type="dxa"/>
          </w:tcPr>
          <w:p w:rsidR="00784139" w:rsidRPr="00595307" w:rsidRDefault="00784139" w:rsidP="00784139">
            <w:pPr>
              <w:spacing w:line="258" w:lineRule="exact"/>
              <w:ind w:right="620"/>
              <w:jc w:val="right"/>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2разавгод</w:t>
            </w:r>
          </w:p>
        </w:tc>
        <w:tc>
          <w:tcPr>
            <w:tcW w:w="4395" w:type="dxa"/>
          </w:tcPr>
          <w:p w:rsidR="00784139" w:rsidRPr="00595307" w:rsidRDefault="00784139" w:rsidP="00784139">
            <w:pPr>
              <w:spacing w:line="258" w:lineRule="exact"/>
              <w:ind w:right="479"/>
              <w:jc w:val="right"/>
              <w:rPr>
                <w:rFonts w:ascii="Times New Roman" w:eastAsia="Times New Roman" w:hAnsi="Times New Roman" w:cs="Times New Roman"/>
                <w:sz w:val="24"/>
                <w:szCs w:val="24"/>
              </w:rPr>
            </w:pPr>
            <w:r w:rsidRPr="00595307">
              <w:rPr>
                <w:rFonts w:ascii="Times New Roman" w:eastAsia="Times New Roman" w:hAnsi="Times New Roman" w:cs="Times New Roman"/>
                <w:sz w:val="24"/>
                <w:szCs w:val="24"/>
              </w:rPr>
              <w:t>сентябрь, май</w:t>
            </w:r>
          </w:p>
        </w:tc>
      </w:tr>
    </w:tbl>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176300" w:rsidRDefault="00176300"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AD2E44" w:rsidRDefault="00AD2E44"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595307" w:rsidRDefault="00595307" w:rsidP="00942B54">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942B54" w:rsidRPr="00AD2E44" w:rsidRDefault="00942B54" w:rsidP="00942B54">
      <w:pPr>
        <w:autoSpaceDE w:val="0"/>
        <w:autoSpaceDN w:val="0"/>
        <w:adjustRightInd w:val="0"/>
        <w:spacing w:after="0" w:line="240" w:lineRule="auto"/>
        <w:jc w:val="center"/>
        <w:rPr>
          <w:rFonts w:ascii="Times New Roman" w:eastAsia="Calibri" w:hAnsi="Times New Roman" w:cs="Times New Roman"/>
          <w:b/>
          <w:bCs/>
          <w:sz w:val="28"/>
          <w:szCs w:val="28"/>
        </w:rPr>
      </w:pPr>
      <w:r w:rsidRPr="00AD2E44">
        <w:rPr>
          <w:rFonts w:ascii="Times New Roman" w:eastAsia="Calibri" w:hAnsi="Times New Roman" w:cs="Times New Roman"/>
          <w:b/>
          <w:bCs/>
          <w:sz w:val="28"/>
          <w:szCs w:val="28"/>
          <w:lang w:val="en-US"/>
        </w:rPr>
        <w:lastRenderedPageBreak/>
        <w:t>II</w:t>
      </w:r>
      <w:r w:rsidRPr="00AD2E44">
        <w:rPr>
          <w:rFonts w:ascii="Times New Roman" w:eastAsia="Calibri" w:hAnsi="Times New Roman" w:cs="Times New Roman"/>
          <w:b/>
          <w:bCs/>
          <w:sz w:val="28"/>
          <w:szCs w:val="28"/>
        </w:rPr>
        <w:t>.</w:t>
      </w:r>
      <w:r w:rsidR="00595307" w:rsidRPr="00AD2E44">
        <w:rPr>
          <w:rFonts w:ascii="Times New Roman" w:eastAsia="Calibri" w:hAnsi="Times New Roman" w:cs="Times New Roman"/>
          <w:b/>
          <w:bCs/>
          <w:sz w:val="28"/>
          <w:szCs w:val="28"/>
        </w:rPr>
        <w:t xml:space="preserve"> </w:t>
      </w:r>
      <w:r w:rsidRPr="00AD2E44">
        <w:rPr>
          <w:rFonts w:ascii="Times New Roman" w:eastAsia="Calibri" w:hAnsi="Times New Roman" w:cs="Times New Roman"/>
          <w:b/>
          <w:bCs/>
          <w:sz w:val="28"/>
          <w:szCs w:val="28"/>
        </w:rPr>
        <w:t>Содержательный раздел.</w:t>
      </w:r>
    </w:p>
    <w:p w:rsidR="00942B54" w:rsidRPr="00942B54" w:rsidRDefault="00942B54" w:rsidP="00942B54">
      <w:pPr>
        <w:autoSpaceDE w:val="0"/>
        <w:autoSpaceDN w:val="0"/>
        <w:adjustRightInd w:val="0"/>
        <w:spacing w:after="0" w:line="240" w:lineRule="auto"/>
        <w:jc w:val="center"/>
        <w:rPr>
          <w:rFonts w:ascii="Times New Roman" w:eastAsia="Calibri" w:hAnsi="Times New Roman" w:cs="Times New Roman"/>
          <w:b/>
          <w:bCs/>
          <w:sz w:val="24"/>
          <w:szCs w:val="24"/>
        </w:rPr>
      </w:pPr>
    </w:p>
    <w:p w:rsidR="00942B54" w:rsidRDefault="00942B54" w:rsidP="002941F1">
      <w:pPr>
        <w:autoSpaceDE w:val="0"/>
        <w:autoSpaceDN w:val="0"/>
        <w:adjustRightInd w:val="0"/>
        <w:spacing w:after="0" w:line="240" w:lineRule="auto"/>
        <w:jc w:val="center"/>
        <w:rPr>
          <w:rFonts w:ascii="Times New Roman" w:eastAsia="Calibri" w:hAnsi="Times New Roman" w:cs="Times New Roman"/>
          <w:b/>
          <w:bCs/>
          <w:sz w:val="24"/>
          <w:szCs w:val="24"/>
        </w:rPr>
      </w:pPr>
      <w:r w:rsidRPr="00942B54">
        <w:rPr>
          <w:rFonts w:ascii="Times New Roman" w:eastAsia="Calibri" w:hAnsi="Times New Roman" w:cs="Times New Roman"/>
          <w:b/>
          <w:bCs/>
          <w:sz w:val="24"/>
          <w:szCs w:val="24"/>
        </w:rPr>
        <w:t>2.1. Особенности осуществления образовательного процесса в разновозрастной группе.</w:t>
      </w:r>
      <w:r w:rsidR="002941F1">
        <w:rPr>
          <w:rFonts w:ascii="Times New Roman" w:eastAsia="Calibri" w:hAnsi="Times New Roman" w:cs="Times New Roman"/>
          <w:b/>
          <w:bCs/>
          <w:sz w:val="24"/>
          <w:szCs w:val="24"/>
        </w:rPr>
        <w:t xml:space="preserve">  </w:t>
      </w:r>
    </w:p>
    <w:p w:rsidR="00176300" w:rsidRPr="002941F1" w:rsidRDefault="00176300" w:rsidP="002941F1">
      <w:pPr>
        <w:autoSpaceDE w:val="0"/>
        <w:autoSpaceDN w:val="0"/>
        <w:adjustRightInd w:val="0"/>
        <w:spacing w:after="0" w:line="240" w:lineRule="auto"/>
        <w:jc w:val="center"/>
        <w:rPr>
          <w:rFonts w:ascii="Times New Roman" w:eastAsia="Calibri" w:hAnsi="Times New Roman" w:cs="Times New Roman"/>
          <w:b/>
          <w:bCs/>
          <w:sz w:val="24"/>
          <w:szCs w:val="24"/>
        </w:rPr>
      </w:pPr>
    </w:p>
    <w:p w:rsidR="00942B54" w:rsidRDefault="00942B54" w:rsidP="00942B54">
      <w:pPr>
        <w:autoSpaceDE w:val="0"/>
        <w:autoSpaceDN w:val="0"/>
        <w:adjustRightInd w:val="0"/>
        <w:spacing w:after="0" w:line="240" w:lineRule="auto"/>
        <w:ind w:firstLine="708"/>
        <w:jc w:val="both"/>
        <w:rPr>
          <w:rFonts w:ascii="Times New Roman" w:eastAsia="Calibri" w:hAnsi="Times New Roman" w:cs="Times New Roman"/>
          <w:sz w:val="24"/>
          <w:szCs w:val="24"/>
        </w:rPr>
      </w:pPr>
      <w:r w:rsidRPr="00942B54">
        <w:rPr>
          <w:rFonts w:ascii="Times New Roman" w:eastAsia="Calibri" w:hAnsi="Times New Roman" w:cs="Times New Roman"/>
          <w:sz w:val="24"/>
          <w:szCs w:val="24"/>
        </w:rPr>
        <w:t xml:space="preserve">Особенности планирования образовательного процесса в разновозрастной группе связаны с отбором содержания, форм и методов, используемых в работе с детьми одновременно младшего, среднего и старшего дошкольного возраста. В данной рабочей программе предлагаются варианты объединения детей общей тематикой образовательного процесса, с постепенным усложнением педагогических задач для детей разного возраста. В освоении темы участвуют дети младшего, среднего и старшего возраста, но характер их участия, педагогические цели определяются в соответствии с возрастными возможностями каждой подгруппы детей. Такое тематическое содержание, которое одинаково значимо для детей разных возрастных подгрупп, в основу которого положена идея интеграции содержания всех образовательных областей вокруг единой, общей темы, что соответствует принципу развивающего образования. При одинаковом содержании деятельности дети решают разные программные задачи и выполняют их на разном качественном уровне, соответствующем возрасту и индивидуальным особенностям детей. </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Ранний возраст является важнейшим периодом жизни человека, когда закладываются наиболее важные способности, определяющие дальнейшее развитие человека. В этот период складываются такие ключевые качества как познавательная активность, речь, доверие к миру, уверенность в себе, доброжелательное отношение к людям, творческие возможности, общая жизненная активность и многое другое. Однако эти качества и способности не возникают автоматически, как результат физиологического созревания. Их становление требует правильных воздействий со стороны взрослых, определенных форм общения и совместной деятельности с ребенком. Истоки многих проблем, с которыми сталкиваются родители и педагоги у детей дошкольного и школьного возраста (сниженная познавательная активность, неуверенность в себе, нарушения в общении,</w:t>
      </w:r>
      <w:r>
        <w:rPr>
          <w:rFonts w:ascii="Times New Roman" w:eastAsia="Calibri" w:hAnsi="Times New Roman" w:cs="Times New Roman"/>
          <w:sz w:val="24"/>
          <w:szCs w:val="24"/>
          <w:lang w:bidi="ru-RU"/>
        </w:rPr>
        <w:t xml:space="preserve"> гиперактивность детей и т.д.), </w:t>
      </w:r>
      <w:r w:rsidRPr="00595307">
        <w:rPr>
          <w:rFonts w:ascii="Times New Roman" w:eastAsia="Calibri" w:hAnsi="Times New Roman" w:cs="Times New Roman"/>
          <w:sz w:val="24"/>
          <w:szCs w:val="24"/>
          <w:lang w:bidi="ru-RU"/>
        </w:rPr>
        <w:t>нужно искать именно в раннем детстве. Коррекция и компенсация этих трудностей в более позднем возрасте представляет существенные трудности и требует значительно больших затрат, чем их предотвращение.</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Для правильной организации педагогической работы с малышами в ДОУ необходимо знать возрастные особенности детей раннего возраста, которые отличают их от детей более старшего возраста и от взрослых.</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Остановимся на основных особенностях и проблемах работы с маленькими детьми</w:t>
      </w:r>
      <w:r>
        <w:rPr>
          <w:rFonts w:ascii="Times New Roman" w:eastAsia="Calibri" w:hAnsi="Times New Roman" w:cs="Times New Roman"/>
          <w:sz w:val="24"/>
          <w:szCs w:val="24"/>
          <w:lang w:bidi="ru-RU"/>
        </w:rPr>
        <w:t>.</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b/>
          <w:bCs/>
          <w:i/>
          <w:iCs/>
          <w:sz w:val="24"/>
          <w:szCs w:val="24"/>
          <w:lang w:bidi="ru-RU"/>
        </w:rPr>
      </w:pPr>
      <w:r w:rsidRPr="00595307">
        <w:rPr>
          <w:rFonts w:ascii="Times New Roman" w:eastAsia="Calibri" w:hAnsi="Times New Roman" w:cs="Times New Roman"/>
          <w:b/>
          <w:bCs/>
          <w:i/>
          <w:iCs/>
          <w:sz w:val="24"/>
          <w:szCs w:val="24"/>
          <w:lang w:bidi="ru-RU"/>
        </w:rPr>
        <w:t>Особенность первая. Необходимость включения в детскую деятельность.</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Универсальным методом воспитания для маленьких детей, как известно, является игра. Игра малышей требует непременного участия взрослого, который не только передает им необходимые правила и способы игровых действий, но и «заражает» их интересом к деятельности, стимулирует и поддерживает их активность. Одной из распространенных ошибок воспитателей групп раннего возраста является устранение от детской деятельности. Воспитатель дает малышам игрушки и предлагает самостоятельно поиграть с ними. Но далеко не всегда малыши сами могут придумать интересную и полезную игру, тем более - совместную. Они начинают «цепляться» за игрушки, отбирать их друг у друга, прятать или вообще не знают, что с ними делать. Только взрослый может показать, как можно играть с игрушками. Только взрослый может организовать и поддерживать интересную для малышей игру.</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Любая игра обладает комплексным воспитательным воздействием: она требует и умственных, и волевых, и физических усилий, и координации своих действий с другими и, конечно же (если ребенок по-настоящему включен в нее), приносит эмоциональное удовлетворение. Вместе с тем применительно к раннему возрасту существуют специфические и конкретные задачи развития, которые определяют содержание педагогической работы с детьми раннего возраста. Это развитие предметной</w:t>
      </w:r>
      <w:r>
        <w:rPr>
          <w:rFonts w:ascii="Times New Roman" w:eastAsia="Calibri" w:hAnsi="Times New Roman" w:cs="Times New Roman"/>
          <w:sz w:val="24"/>
          <w:szCs w:val="24"/>
          <w:lang w:bidi="ru-RU"/>
        </w:rPr>
        <w:t xml:space="preserve"> </w:t>
      </w:r>
      <w:r w:rsidRPr="00595307">
        <w:rPr>
          <w:rFonts w:ascii="Times New Roman" w:eastAsia="Calibri" w:hAnsi="Times New Roman" w:cs="Times New Roman"/>
          <w:sz w:val="24"/>
          <w:szCs w:val="24"/>
          <w:lang w:bidi="ru-RU"/>
        </w:rPr>
        <w:t xml:space="preserve">деятельности, речи, пространственной координации движений и т.д. Но все эти способности и качества возникают не в ситуации специальных упражнений или занятий, а в свободной, непосредственной форме игры, когда ребенок не догадывается, что его учат или специально развивают. Разделение занятий на разные «предметы» - на сенсорику, моторику, речь </w:t>
      </w:r>
      <w:r w:rsidRPr="00595307">
        <w:rPr>
          <w:rFonts w:ascii="Times New Roman" w:eastAsia="Calibri" w:hAnsi="Times New Roman" w:cs="Times New Roman"/>
          <w:sz w:val="24"/>
          <w:szCs w:val="24"/>
          <w:lang w:bidi="ru-RU"/>
        </w:rPr>
        <w:lastRenderedPageBreak/>
        <w:t>и т.п. - в раннем возрасте неэффективно и нецелесообразно. Дети воспринимают целостные предметы, в которых еще не выделяют отдельных характеристик. Выделение отдельных качеств происходит не на специализированных занятиях, а в естественной детской деятельности - прежде всего в предметной или сюжетной игре.</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b/>
          <w:bCs/>
          <w:i/>
          <w:iCs/>
          <w:sz w:val="24"/>
          <w:szCs w:val="24"/>
          <w:lang w:bidi="ru-RU"/>
        </w:rPr>
      </w:pPr>
      <w:r w:rsidRPr="00595307">
        <w:rPr>
          <w:rFonts w:ascii="Times New Roman" w:eastAsia="Calibri" w:hAnsi="Times New Roman" w:cs="Times New Roman"/>
          <w:b/>
          <w:bCs/>
          <w:i/>
          <w:iCs/>
          <w:sz w:val="24"/>
          <w:szCs w:val="24"/>
          <w:lang w:bidi="ru-RU"/>
        </w:rPr>
        <w:t>Особенность вторая. Необходимость личной обращенности к ребенку.</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Еще одной особенностью работы педагога с детьми раннего возраста является необходимость личной обращенности к ребенку. Необходимость индивидуального подхода педагога к каждому ребенку очевидна во всех возрастах. Однако в раннем возрасте индивидуальный подход имеет решающее значение не только потому, что все дети разные, но еще и потому, что маленький ребенок может воспринять только то воздействие взрослого, которое адресовано лично ему. Малыши не воспринимают призывы или предложения, обращенные к целой группе. Им необходим взгляд в глаза, обращение по имени, ласковое прикосновение, словом, — всё то, что свидетельствует о личном внимании и персональной обращенности взрослого. Только в этом случае малыш может принять и понять предложения воспитателя. Между тем воспитатели часто пытаются объяснять что-то всем сразу или руководить целой группой малышей. Они показывают какой-либо способ действия с игрушками или объясняют что-то новое. Но в этих условиях мал</w:t>
      </w:r>
      <w:r w:rsidRPr="00595307">
        <w:rPr>
          <w:rFonts w:ascii="Times New Roman" w:eastAsia="Calibri" w:hAnsi="Times New Roman" w:cs="Times New Roman"/>
          <w:sz w:val="24"/>
          <w:szCs w:val="24"/>
          <w:u w:val="single"/>
          <w:lang w:bidi="ru-RU"/>
        </w:rPr>
        <w:t>ыши</w:t>
      </w:r>
      <w:r w:rsidRPr="00595307">
        <w:rPr>
          <w:rFonts w:ascii="Times New Roman" w:eastAsia="Calibri" w:hAnsi="Times New Roman" w:cs="Times New Roman"/>
          <w:sz w:val="24"/>
          <w:szCs w:val="24"/>
          <w:lang w:bidi="ru-RU"/>
        </w:rPr>
        <w:t xml:space="preserve"> не воспринимают новую информацию. Они могут действовать, подражая другим, заражаясь общей активностью, но новое содержание они при этом не усваивают.</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b/>
          <w:bCs/>
          <w:i/>
          <w:iCs/>
          <w:sz w:val="24"/>
          <w:szCs w:val="24"/>
          <w:lang w:bidi="ru-RU"/>
        </w:rPr>
      </w:pPr>
      <w:r w:rsidRPr="00595307">
        <w:rPr>
          <w:rFonts w:ascii="Times New Roman" w:eastAsia="Calibri" w:hAnsi="Times New Roman" w:cs="Times New Roman"/>
          <w:b/>
          <w:bCs/>
          <w:i/>
          <w:iCs/>
          <w:sz w:val="24"/>
          <w:szCs w:val="24"/>
          <w:lang w:bidi="ru-RU"/>
        </w:rPr>
        <w:t>Особенность третья. Неэффективность любых чисто вербальных методов воспитания.</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Важнейшая особенность работы с детьми раннего возраста - неэффективность любых чисто вербальных методов воспитания. Любые инструкции, объяснения правил, призывы к послушанию по отношению к ним оказываются бесполезными. Между тем взрослым гораздо проще использовать объяснительную стратегию воздействия: они призывают к послушанию, рассказывают, как правильно себя вести, что нужно делать и т.п., а дети как бы не слышат этих слов и не слушаются взрослых. Даже не потому, что еще плохо их понимают, а потому что до трех-четырех лет малыши не могут регулировать свое поведение посредством слова. Они живут только настоящим. Воздействие ситуации (окружающие предметы, движения, звуки) является для них гораздо более сильным побудителем, чем значение слов взрослого. Это вовсе не значит, что с маленькими детьми не нужно говорить. Но слова воспитателя обязательно должны быть включены в контекст реальных действий, иметь яркую интонационную окраску, сопровождаться соответствующими жестами и движениями. Следует помнить, что педагог воспитывает не словами, а своими чувствами, действиями и поступками. Из этого следует, что с маленькими детьми нельзя проводить организованных фронтальных занятий, когда воспитатель что-то объясняет или показывает, а дети «усваивают». Такие занятия не только неэффективны, но и вредны, поскольку могут парализовать собственную активность детей. Задача же воспитания в этом возрасте состоит в том, чтобы стимулировать активность каждого ребенка, вызывать его желание действовать, общаться, играть, решать практические задачи. Для этого совершенно недостаточно сообщать детям новую информацию или демонстрировать нужные способы действия. Здесь необходимы эмоциональное вовлечение детей в тот или иной процесс, создание общего смыслового поля при эмоциональной включенности взрослого в нужные действия. Только так можно передать ребенку интерес к новой деятельности, привлечь к ней, увлечь ею и вызвать его собственное желание что-то делать.</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Эта особенность маленьких детей предъявляет высокие требования к действиям воспитателя. Поведение воспитателя должно быть предельно выразительным, эмоциональным и «заразительным». Здесь требуется повышенная чувствительность к состояниям малыша, выразительные движения и мимика, артистизм. Прежде всего, необходимы естественность и непосредственность в отношении с детьми. Малыши очень чувствительны к искренности, они быстро угадывают ложь, недоброжелательность, равнодушие. Нужно показать ребенку, что вы присутствуете в ситуации общения неформально, что вас интересуют мысли и переживания маленького партнера по общению, что вы отзываетесь на них свободно и открыто.</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b/>
          <w:bCs/>
          <w:i/>
          <w:iCs/>
          <w:sz w:val="24"/>
          <w:szCs w:val="24"/>
          <w:lang w:bidi="ru-RU"/>
        </w:rPr>
      </w:pPr>
      <w:r w:rsidRPr="00595307">
        <w:rPr>
          <w:rFonts w:ascii="Times New Roman" w:eastAsia="Calibri" w:hAnsi="Times New Roman" w:cs="Times New Roman"/>
          <w:b/>
          <w:bCs/>
          <w:i/>
          <w:iCs/>
          <w:sz w:val="24"/>
          <w:szCs w:val="24"/>
          <w:lang w:bidi="ru-RU"/>
        </w:rPr>
        <w:t>Особенность четвертая. Необходимо принимать ребенка.</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lastRenderedPageBreak/>
        <w:t>Крайне важно позитивное принятие и доброжелательность к детям, которое подразумевает положительное отношение независимо от того, что и как он делает. Оно означает полное признание человека без всяких условий, типа «Я люблю тебя только тогда, когда ты делаешь всё правильно». Это требование принять достаточно сложно. На первый взгляд оно вступает в противоречие с предыдущим принципом, согласно которому воспитатель должен быть искренним, а значит, - выражать как положительные, так и отрицательные эмоции. Однако безусловное принятие другого относится к восприятию личности в целом, но не к одобрению неправильного поведения малыша. Ребенок должен быть свободен в общении со взрослым; ему необходимо чувствовать, что взрослый открыт для его жизни, опыта. Он должен быть уверен: что бы он ни сделал, что бы ни сказал, его не отвергнут. Взрослый постарается понять его и помочь. Другими словами, вы можете выражать по отношению к ребенку не только положительные, но и отрицательные чувства, но не имеете права оскорблять его личность.</w:t>
      </w:r>
    </w:p>
    <w:p w:rsid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b/>
          <w:bCs/>
          <w:i/>
          <w:iCs/>
          <w:sz w:val="24"/>
          <w:szCs w:val="24"/>
          <w:lang w:bidi="ru-RU"/>
        </w:rPr>
        <w:t>Особенность пятая. Необходима эмпатия</w:t>
      </w:r>
      <w:r>
        <w:rPr>
          <w:rFonts w:ascii="Times New Roman" w:eastAsia="Calibri" w:hAnsi="Times New Roman" w:cs="Times New Roman"/>
          <w:b/>
          <w:bCs/>
          <w:i/>
          <w:iCs/>
          <w:sz w:val="24"/>
          <w:szCs w:val="24"/>
          <w:lang w:bidi="ru-RU"/>
        </w:rPr>
        <w:t>.</w:t>
      </w:r>
      <w:r w:rsidRPr="00595307">
        <w:rPr>
          <w:rFonts w:ascii="Times New Roman" w:eastAsia="Calibri" w:hAnsi="Times New Roman" w:cs="Times New Roman"/>
          <w:sz w:val="24"/>
          <w:szCs w:val="24"/>
          <w:lang w:bidi="ru-RU"/>
        </w:rPr>
        <w:t xml:space="preserve"> </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Важным условием педагогического общения с маленькими детьми является эмпатия, т.е. сочувствие и сопереживание. Это качество, которое позволяет войти во внутренний мир другого человека так, как будто мы и есть этот другой. Оно дает нам возможность лучше понять чувства ребенка. Эмпатия требует умения слушать другого и не только его слова, но и то, о чём он умалчивает или чего даже не осознаёт. В ходе эмпатического общения взрослый выслушивает малыша, раскрывает ему свое понимание его переживания и ищет подтверждения своей правоты. Эмпатическое общение включает в себя последовательные остановки в ходе взаимодействия для уточнения того, правильно ли взрослый понял переживания ребенка, и если нет, то, как строить дальнейшее общение. Признаком того, что такое общение состоялось, являются облегчение и удовольствие, которые испытывают от беседы оба партнера.</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В воспитании детей раннего возраста в детском учреждении существуют множество трудностей. Прежде всего - это адаптация ребенка к детскому учреждению</w:t>
      </w:r>
      <w:r>
        <w:rPr>
          <w:rFonts w:ascii="Times New Roman" w:eastAsia="Calibri" w:hAnsi="Times New Roman" w:cs="Times New Roman"/>
          <w:sz w:val="24"/>
          <w:szCs w:val="24"/>
          <w:lang w:bidi="ru-RU"/>
        </w:rPr>
        <w:t>.</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Одна из самых характерных трудностей в воспитании детей раннего возраста — это проблема адаптации к новым условиям и к детскому учреждению.</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Поступление ребенка в раннюю группу вызывает, как правило, серьезную тревогу у взрослых. И она не напрасна. Известно, что изменение социальной среды сказывается и на психическом, и на физическом здоровье детей. Особенно уязвимым для адаптации является ранний возраст, поскольку именно в этот период детства ребенок менее всего приспособлен к отрыву от родных, более слаб и раним. В этом возрасте адаптация к детскому учреждению проходит дольше и труднее, чаще сопровождается болезнями. Некоторые дети с большим трудом переживают даже кратковременную разлуку с мамой: громко плачут, всего боятся, сопротивляются всяким попыткам вовлечь их в какое-либо занятие. Понятно, что хотя бы один такой ребенок может «парализовать» работу всей группы. Здесь требуется</w:t>
      </w:r>
      <w:r>
        <w:rPr>
          <w:rFonts w:ascii="Times New Roman" w:eastAsia="Calibri" w:hAnsi="Times New Roman" w:cs="Times New Roman"/>
          <w:sz w:val="24"/>
          <w:szCs w:val="24"/>
          <w:lang w:bidi="ru-RU"/>
        </w:rPr>
        <w:t xml:space="preserve"> </w:t>
      </w:r>
      <w:r w:rsidRPr="00595307">
        <w:rPr>
          <w:rFonts w:ascii="Times New Roman" w:eastAsia="Calibri" w:hAnsi="Times New Roman" w:cs="Times New Roman"/>
          <w:sz w:val="24"/>
          <w:szCs w:val="24"/>
          <w:lang w:bidi="ru-RU"/>
        </w:rPr>
        <w:t>терпение, умение вызвать доверие к себе и сотрудничество с мамой ребенка. И, конечно же, индивидуальный подход: одним детям нужны ласка и физическая близость, другие, напротив, избегают прямого контакта и предпочитают побыть в одиночестве, третьих можно заинтересовать новой игрушкой.</w:t>
      </w:r>
    </w:p>
    <w:p w:rsidR="00595307" w:rsidRP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Изменение условий жизни и необходимость выработки новых форм поведения требуют и от ребенка, и от взрослого больших усилий. От того, насколько ребенок подготовлен в семье к переходу в детское учреждение, и от того, как организуют период его адаптации воспитатели и родители, зависят и течение адаптационного периода, и дальнейшее развитие малыша.</w:t>
      </w:r>
    </w:p>
    <w:p w:rsidR="00595307" w:rsidRDefault="00595307" w:rsidP="00595307">
      <w:pPr>
        <w:autoSpaceDE w:val="0"/>
        <w:autoSpaceDN w:val="0"/>
        <w:adjustRightInd w:val="0"/>
        <w:spacing w:after="0" w:line="240" w:lineRule="auto"/>
        <w:ind w:firstLine="708"/>
        <w:jc w:val="both"/>
        <w:rPr>
          <w:rFonts w:ascii="Times New Roman" w:eastAsia="Calibri" w:hAnsi="Times New Roman" w:cs="Times New Roman"/>
          <w:sz w:val="24"/>
          <w:szCs w:val="24"/>
          <w:lang w:bidi="ru-RU"/>
        </w:rPr>
      </w:pPr>
      <w:r w:rsidRPr="00595307">
        <w:rPr>
          <w:rFonts w:ascii="Times New Roman" w:eastAsia="Calibri" w:hAnsi="Times New Roman" w:cs="Times New Roman"/>
          <w:sz w:val="24"/>
          <w:szCs w:val="24"/>
          <w:lang w:bidi="ru-RU"/>
        </w:rPr>
        <w:t xml:space="preserve">Еще один из важных компонентов работы с детьми раннего возраста является организация развивающей предметно-пространственной среды детского сада. Роль предметной среды в жизни и развитии детей раннего возраста - велика, ведь жизнь малыша происходит, в основном, в определенном замкнутом пространстве, среди конкретных предметов. Возрастные особенности раннего возраста диктуют особые требования к организации предметной среды, которая может способствовать, а может и препятствовать развитию ребенка. Среда для маленького ребенка является носителем информации. Действия ребенка с отдельными предметами, дидактическими пособиями, играми и игрушками помогают ему познать </w:t>
      </w:r>
      <w:r w:rsidRPr="00595307">
        <w:rPr>
          <w:rFonts w:ascii="Times New Roman" w:eastAsia="Calibri" w:hAnsi="Times New Roman" w:cs="Times New Roman"/>
          <w:sz w:val="24"/>
          <w:szCs w:val="24"/>
          <w:lang w:bidi="ru-RU"/>
        </w:rPr>
        <w:lastRenderedPageBreak/>
        <w:t>свойства и отношения предметов и вещей. От того, какая среда окружает ребенка, во многом зависит его физическое, интеллектуальное и эстетическое развитие. Поэтому очень важно, чтобы среда соответствовала возрасту детей и была именно развивающей.</w:t>
      </w:r>
    </w:p>
    <w:p w:rsidR="003C37DD" w:rsidRPr="003C37DD" w:rsidRDefault="003C37DD" w:rsidP="001347F3">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C37DD">
        <w:rPr>
          <w:rFonts w:ascii="Times New Roman" w:eastAsia="Times New Roman" w:hAnsi="Times New Roman" w:cs="Times New Roman"/>
          <w:sz w:val="24"/>
          <w:szCs w:val="24"/>
        </w:rPr>
        <w:t>Решение программных образовательных задач предусматривается не только в рамках основной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595307" w:rsidRDefault="003C37DD" w:rsidP="003C37DD">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C37DD">
        <w:rPr>
          <w:rFonts w:ascii="Times New Roman" w:eastAsia="Times New Roman" w:hAnsi="Times New Roman" w:cs="Times New Roman"/>
          <w:sz w:val="24"/>
          <w:szCs w:val="24"/>
        </w:rPr>
        <w:t>В основе лежит комплексно-тематическое планирование воспитательно-образовательной работы в МБДОУ.</w:t>
      </w:r>
    </w:p>
    <w:p w:rsidR="003C37DD" w:rsidRPr="003C37DD" w:rsidRDefault="003C37DD" w:rsidP="003C37DD">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C37DD">
        <w:rPr>
          <w:rFonts w:ascii="Times New Roman" w:eastAsia="Times New Roman" w:hAnsi="Times New Roman" w:cs="Times New Roman"/>
          <w:sz w:val="24"/>
          <w:szCs w:val="24"/>
        </w:rPr>
        <w:t>Цель: построение воспитательно –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3C37DD" w:rsidRPr="003C37DD" w:rsidRDefault="003C37DD" w:rsidP="003C37DD">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C37DD">
        <w:rPr>
          <w:rFonts w:ascii="Times New Roman" w:eastAsia="Times New Roman" w:hAnsi="Times New Roman" w:cs="Times New Roman"/>
          <w:sz w:val="24"/>
          <w:szCs w:val="24"/>
        </w:rPr>
        <w:t>Тематический принцип построения образовательного процесса позволил ввести региональные и культурные компоненты, учитывать</w:t>
      </w:r>
      <w:r>
        <w:rPr>
          <w:rFonts w:ascii="Times New Roman" w:eastAsia="Times New Roman" w:hAnsi="Times New Roman" w:cs="Times New Roman"/>
          <w:sz w:val="24"/>
          <w:szCs w:val="24"/>
        </w:rPr>
        <w:t xml:space="preserve"> </w:t>
      </w:r>
      <w:r w:rsidRPr="003C37DD">
        <w:rPr>
          <w:rFonts w:ascii="Times New Roman" w:eastAsia="Times New Roman" w:hAnsi="Times New Roman" w:cs="Times New Roman"/>
          <w:sz w:val="24"/>
          <w:szCs w:val="24"/>
        </w:rPr>
        <w:t>приоритет дошкольного учреждения.</w:t>
      </w:r>
    </w:p>
    <w:p w:rsidR="00AD2E44" w:rsidRDefault="003C37DD" w:rsidP="00AD2E44">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C37DD">
        <w:rPr>
          <w:rFonts w:ascii="Times New Roman" w:eastAsia="Times New Roman" w:hAnsi="Times New Roman" w:cs="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r w:rsidR="00AD2E44">
        <w:rPr>
          <w:rFonts w:ascii="Times New Roman" w:eastAsia="Times New Roman" w:hAnsi="Times New Roman" w:cs="Times New Roman"/>
          <w:sz w:val="24"/>
          <w:szCs w:val="24"/>
        </w:rPr>
        <w:t>.</w:t>
      </w:r>
    </w:p>
    <w:p w:rsidR="00AD2E44" w:rsidRPr="0020766A" w:rsidRDefault="00AD2E44" w:rsidP="00AD2E44">
      <w:pPr>
        <w:widowControl w:val="0"/>
        <w:autoSpaceDE w:val="0"/>
        <w:autoSpaceDN w:val="0"/>
        <w:spacing w:after="0" w:line="240" w:lineRule="auto"/>
        <w:ind w:firstLine="284"/>
        <w:jc w:val="both"/>
        <w:rPr>
          <w:rFonts w:ascii="Times New Roman" w:eastAsia="Times New Roman" w:hAnsi="Times New Roman" w:cs="Times New Roman"/>
          <w:b/>
          <w:bCs/>
          <w:color w:val="000000"/>
          <w:sz w:val="24"/>
          <w:szCs w:val="24"/>
          <w:lang w:eastAsia="ru-RU" w:bidi="ru-RU"/>
        </w:rPr>
      </w:pPr>
    </w:p>
    <w:p w:rsidR="0020766A" w:rsidRPr="0020766A" w:rsidRDefault="00AD2E44" w:rsidP="0020766A">
      <w:pPr>
        <w:keepNext/>
        <w:keepLines/>
        <w:widowControl w:val="0"/>
        <w:spacing w:after="0" w:line="240" w:lineRule="auto"/>
        <w:ind w:left="840" w:right="360" w:firstLine="240"/>
        <w:jc w:val="center"/>
        <w:outlineLvl w:val="1"/>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2.2. Описание</w:t>
      </w:r>
      <w:r w:rsidR="0020766A" w:rsidRPr="0020766A">
        <w:rPr>
          <w:rFonts w:ascii="Times New Roman" w:eastAsia="Times New Roman" w:hAnsi="Times New Roman" w:cs="Times New Roman"/>
          <w:b/>
          <w:bCs/>
          <w:color w:val="000000"/>
          <w:sz w:val="24"/>
          <w:szCs w:val="24"/>
          <w:lang w:eastAsia="ru-RU" w:bidi="ru-RU"/>
        </w:rPr>
        <w:t xml:space="preserve"> образовательной деятельности в соответствии с направлениями развития ребенка, </w:t>
      </w:r>
    </w:p>
    <w:p w:rsidR="0020766A" w:rsidRPr="0020766A" w:rsidRDefault="0020766A" w:rsidP="0020766A">
      <w:pPr>
        <w:keepNext/>
        <w:keepLines/>
        <w:widowControl w:val="0"/>
        <w:spacing w:after="0" w:line="240" w:lineRule="auto"/>
        <w:ind w:left="840" w:right="360" w:firstLine="240"/>
        <w:jc w:val="center"/>
        <w:outlineLvl w:val="1"/>
        <w:rPr>
          <w:rFonts w:ascii="Times New Roman" w:eastAsia="Times New Roman" w:hAnsi="Times New Roman" w:cs="Times New Roman"/>
          <w:b/>
          <w:bCs/>
          <w:color w:val="000000"/>
          <w:sz w:val="24"/>
          <w:szCs w:val="24"/>
          <w:lang w:eastAsia="ru-RU" w:bidi="ru-RU"/>
        </w:rPr>
      </w:pPr>
      <w:r w:rsidRPr="0020766A">
        <w:rPr>
          <w:rFonts w:ascii="Times New Roman" w:eastAsia="Times New Roman" w:hAnsi="Times New Roman" w:cs="Times New Roman"/>
          <w:b/>
          <w:bCs/>
          <w:color w:val="000000"/>
          <w:sz w:val="24"/>
          <w:szCs w:val="24"/>
          <w:lang w:eastAsia="ru-RU" w:bidi="ru-RU"/>
        </w:rPr>
        <w:t>представленными в пяти образовательных областях</w:t>
      </w:r>
    </w:p>
    <w:p w:rsidR="0020766A" w:rsidRPr="0020766A" w:rsidRDefault="0020766A" w:rsidP="0020766A">
      <w:pPr>
        <w:keepNext/>
        <w:keepLines/>
        <w:widowControl w:val="0"/>
        <w:spacing w:after="0" w:line="240" w:lineRule="auto"/>
        <w:ind w:left="840" w:right="360" w:firstLine="240"/>
        <w:jc w:val="center"/>
        <w:outlineLvl w:val="1"/>
        <w:rPr>
          <w:rFonts w:ascii="Times New Roman" w:eastAsia="Times New Roman" w:hAnsi="Times New Roman" w:cs="Times New Roman"/>
          <w:b/>
          <w:bCs/>
          <w:color w:val="000000"/>
          <w:sz w:val="24"/>
          <w:szCs w:val="24"/>
          <w:lang w:eastAsia="ru-RU" w:bidi="ru-RU"/>
        </w:rPr>
      </w:pPr>
    </w:p>
    <w:p w:rsidR="0020766A" w:rsidRPr="0020766A" w:rsidRDefault="0020766A" w:rsidP="001347F3">
      <w:pPr>
        <w:widowControl w:val="0"/>
        <w:spacing w:after="0" w:line="240" w:lineRule="auto"/>
        <w:ind w:right="-139"/>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Содержание ООП ДО обеспечивает развитие личности, мотивации и способностей детей в различных видах деятельности и охватывает следующие</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структурные единицы, представляющие определенные образовательные области развития и образования детей.</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Социально-коммуникативное развитие.</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Познавательное развитие.</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Речевое развитие.</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Художественно-эстетическое развитие.</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Физическое развитие.</w:t>
      </w:r>
    </w:p>
    <w:p w:rsidR="0020766A" w:rsidRPr="0020766A" w:rsidRDefault="0020766A" w:rsidP="00704B36">
      <w:pPr>
        <w:widowControl w:val="0"/>
        <w:numPr>
          <w:ilvl w:val="0"/>
          <w:numId w:val="12"/>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b/>
          <w:bCs/>
          <w:color w:val="000000"/>
          <w:sz w:val="24"/>
          <w:szCs w:val="24"/>
          <w:u w:val="single"/>
          <w:lang w:eastAsia="ru-RU" w:bidi="ru-RU"/>
        </w:rPr>
        <w:t>Социально-коммуникативное развитие</w:t>
      </w:r>
      <w:r w:rsidRPr="0020766A">
        <w:rPr>
          <w:rFonts w:ascii="Times New Roman" w:eastAsia="Times New Roman" w:hAnsi="Times New Roman" w:cs="Times New Roman"/>
          <w:b/>
          <w:bCs/>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направлено на усвоение норм и ценностей, принятых в обществе, включая моральные и нравственные ценности; развитие умения общаться и взаимодействовать с партнерами по игре, совместной деятельности или обмену информацией;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уважительного отношения и чувства принадлежности к своей семье и к сообществу детей и взрослых в Организации; развитие умения подчиняться правилам и социальным нормам; формирование позитивных установок к различным видам труда и творчества; формирование отношения к образованию как к одной из ведущих жизненных ценностей; формирование основ безопасного поведения в быту, социуме, природе.</w:t>
      </w:r>
    </w:p>
    <w:p w:rsidR="0020766A" w:rsidRPr="0020766A" w:rsidRDefault="0020766A" w:rsidP="001347F3">
      <w:pPr>
        <w:widowControl w:val="0"/>
        <w:spacing w:after="0" w:line="240" w:lineRule="auto"/>
        <w:jc w:val="both"/>
        <w:rPr>
          <w:rFonts w:ascii="Times New Roman" w:eastAsia="Times New Roman" w:hAnsi="Times New Roman" w:cs="Times New Roman"/>
          <w:i/>
          <w:iCs/>
          <w:color w:val="000000"/>
          <w:sz w:val="24"/>
          <w:szCs w:val="24"/>
          <w:lang w:eastAsia="ru-RU" w:bidi="ru-RU"/>
        </w:rPr>
      </w:pPr>
      <w:r w:rsidRPr="0020766A">
        <w:rPr>
          <w:rFonts w:ascii="Times New Roman" w:eastAsia="Times New Roman" w:hAnsi="Times New Roman" w:cs="Times New Roman"/>
          <w:i/>
          <w:iCs/>
          <w:color w:val="000000"/>
          <w:sz w:val="24"/>
          <w:szCs w:val="24"/>
          <w:lang w:eastAsia="ru-RU" w:bidi="ru-RU"/>
        </w:rPr>
        <w:t xml:space="preserve">*Основные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w:t>
      </w:r>
      <w:r w:rsidRPr="0020766A">
        <w:rPr>
          <w:rFonts w:ascii="Times New Roman" w:eastAsia="Times New Roman" w:hAnsi="Times New Roman" w:cs="Times New Roman"/>
          <w:i/>
          <w:iCs/>
          <w:color w:val="000000"/>
          <w:sz w:val="24"/>
          <w:szCs w:val="24"/>
          <w:lang w:eastAsia="ru-RU" w:bidi="en-US"/>
        </w:rPr>
        <w:t>N</w:t>
      </w:r>
      <w:r w:rsidRPr="0020766A">
        <w:rPr>
          <w:rFonts w:ascii="Times New Roman" w:eastAsia="Times New Roman" w:hAnsi="Times New Roman" w:cs="Times New Roman"/>
          <w:i/>
          <w:iCs/>
          <w:color w:val="000000"/>
          <w:sz w:val="24"/>
          <w:szCs w:val="24"/>
          <w:lang w:eastAsia="ru-RU" w:bidi="ru-RU"/>
        </w:rPr>
        <w:t xml:space="preserve"> 1028. и </w:t>
      </w:r>
      <w:r w:rsidRPr="0020766A">
        <w:rPr>
          <w:rFonts w:ascii="Times New Roman" w:eastAsia="Times New Roman" w:hAnsi="Times New Roman" w:cs="Times New Roman"/>
          <w:b/>
          <w:bCs/>
          <w:i/>
          <w:iCs/>
          <w:color w:val="000000"/>
          <w:sz w:val="24"/>
          <w:szCs w:val="24"/>
          <w:lang w:eastAsia="ru-RU" w:bidi="ru-RU"/>
        </w:rPr>
        <w:t>включает подразделы:</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социальные отношения;</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формирования основ гражданственности и патриотизма;</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трудовое воспитание;</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основы безопасного поведения.</w:t>
      </w:r>
    </w:p>
    <w:p w:rsidR="0020766A" w:rsidRPr="0020766A" w:rsidRDefault="0020766A" w:rsidP="00704B36">
      <w:pPr>
        <w:widowControl w:val="0"/>
        <w:numPr>
          <w:ilvl w:val="0"/>
          <w:numId w:val="12"/>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b/>
          <w:bCs/>
          <w:color w:val="000000"/>
          <w:sz w:val="24"/>
          <w:szCs w:val="24"/>
          <w:u w:val="single"/>
          <w:lang w:eastAsia="ru-RU" w:bidi="ru-RU"/>
        </w:rPr>
        <w:lastRenderedPageBreak/>
        <w:t>Познавательное развитие</w:t>
      </w:r>
      <w:r w:rsidRPr="0020766A">
        <w:rPr>
          <w:rFonts w:ascii="Times New Roman" w:eastAsia="Times New Roman" w:hAnsi="Times New Roman" w:cs="Times New Roman"/>
          <w:b/>
          <w:bCs/>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предполагает развитие интересов</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детей, любознательности и познавательной мотивации; формирование</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познавательных действий, становление сознания; развитие воображения и</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творческой активности; формирование первичных представлений о себе,</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других людях, объектах окружающего мира, о свойствах и отношениях</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объектов окружающего мира (форме, цвете, размере, материале, звучании,</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ритме, темпе, количестве, числе, части и целом, пространстве и времени,</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движении и покое, причинах и следствиях и др.); о малой родине и Отечестве,</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представлений о социокультурных ценностях нашего народа, об</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отечественных традициях и праздниках, о планете Земля как общем доме</w:t>
      </w:r>
      <w:r>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людей, об особенностях ее природы, многообразии стран и народов мира.</w:t>
      </w:r>
    </w:p>
    <w:p w:rsidR="007C219D" w:rsidRDefault="0020766A" w:rsidP="001347F3">
      <w:pPr>
        <w:widowControl w:val="0"/>
        <w:spacing w:after="0" w:line="240" w:lineRule="auto"/>
        <w:jc w:val="both"/>
        <w:rPr>
          <w:rFonts w:ascii="Times New Roman" w:eastAsia="Times New Roman" w:hAnsi="Times New Roman" w:cs="Times New Roman"/>
          <w:i/>
          <w:iCs/>
          <w:color w:val="000000"/>
          <w:sz w:val="24"/>
          <w:szCs w:val="24"/>
          <w:lang w:eastAsia="ru-RU" w:bidi="ru-RU"/>
        </w:rPr>
      </w:pPr>
      <w:r w:rsidRPr="0020766A">
        <w:rPr>
          <w:rFonts w:ascii="Times New Roman" w:eastAsia="Times New Roman" w:hAnsi="Times New Roman" w:cs="Times New Roman"/>
          <w:i/>
          <w:iCs/>
          <w:color w:val="000000"/>
          <w:sz w:val="24"/>
          <w:szCs w:val="24"/>
          <w:lang w:eastAsia="ru-RU" w:bidi="ru-RU"/>
        </w:rPr>
        <w:t xml:space="preserve">*Основные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w:t>
      </w:r>
      <w:r w:rsidRPr="0020766A">
        <w:rPr>
          <w:rFonts w:ascii="Times New Roman" w:eastAsia="Times New Roman" w:hAnsi="Times New Roman" w:cs="Times New Roman"/>
          <w:i/>
          <w:iCs/>
          <w:color w:val="000000"/>
          <w:sz w:val="24"/>
          <w:szCs w:val="24"/>
          <w:lang w:eastAsia="ru-RU" w:bidi="en-US"/>
        </w:rPr>
        <w:t>N</w:t>
      </w:r>
      <w:r w:rsidR="007C219D">
        <w:rPr>
          <w:rFonts w:ascii="Times New Roman" w:eastAsia="Times New Roman" w:hAnsi="Times New Roman" w:cs="Times New Roman"/>
          <w:i/>
          <w:iCs/>
          <w:color w:val="000000"/>
          <w:sz w:val="24"/>
          <w:szCs w:val="24"/>
          <w:lang w:eastAsia="ru-RU" w:bidi="ru-RU"/>
        </w:rPr>
        <w:t xml:space="preserve"> 1028. и включает подразделы:</w:t>
      </w:r>
    </w:p>
    <w:p w:rsidR="0020766A" w:rsidRPr="007C219D" w:rsidRDefault="007C219D" w:rsidP="001347F3">
      <w:pPr>
        <w:widowControl w:val="0"/>
        <w:spacing w:after="0" w:line="240" w:lineRule="auto"/>
        <w:jc w:val="both"/>
        <w:rPr>
          <w:rFonts w:ascii="Times New Roman" w:eastAsia="Times New Roman" w:hAnsi="Times New Roman" w:cs="Times New Roman"/>
          <w:i/>
          <w:iCs/>
          <w:color w:val="000000"/>
          <w:sz w:val="24"/>
          <w:szCs w:val="24"/>
          <w:lang w:eastAsia="ru-RU" w:bidi="ru-RU"/>
        </w:rPr>
      </w:pPr>
      <w:r>
        <w:rPr>
          <w:rFonts w:ascii="Times New Roman" w:eastAsia="Times New Roman" w:hAnsi="Times New Roman" w:cs="Times New Roman"/>
          <w:i/>
          <w:iCs/>
          <w:color w:val="000000"/>
          <w:sz w:val="24"/>
          <w:szCs w:val="24"/>
          <w:lang w:eastAsia="ru-RU" w:bidi="ru-RU"/>
        </w:rPr>
        <w:t xml:space="preserve">-           </w:t>
      </w:r>
      <w:r w:rsidR="0020766A" w:rsidRPr="0020766A">
        <w:rPr>
          <w:rFonts w:ascii="Times New Roman" w:eastAsia="Times New Roman" w:hAnsi="Times New Roman" w:cs="Times New Roman"/>
          <w:color w:val="000000"/>
          <w:sz w:val="24"/>
          <w:szCs w:val="24"/>
          <w:lang w:eastAsia="ru-RU" w:bidi="ru-RU"/>
        </w:rPr>
        <w:t>сенсорные эталоны и познавательные действия;</w:t>
      </w:r>
    </w:p>
    <w:p w:rsidR="0020766A"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0766A" w:rsidRPr="0020766A">
        <w:rPr>
          <w:rFonts w:ascii="Times New Roman" w:eastAsia="Times New Roman" w:hAnsi="Times New Roman" w:cs="Times New Roman"/>
          <w:color w:val="000000"/>
          <w:sz w:val="24"/>
          <w:szCs w:val="24"/>
          <w:lang w:eastAsia="ru-RU" w:bidi="ru-RU"/>
        </w:rPr>
        <w:t xml:space="preserve"> окружающий мир;</w:t>
      </w:r>
    </w:p>
    <w:p w:rsidR="0020766A"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0766A" w:rsidRPr="0020766A">
        <w:rPr>
          <w:rFonts w:ascii="Times New Roman" w:eastAsia="Times New Roman" w:hAnsi="Times New Roman" w:cs="Times New Roman"/>
          <w:color w:val="000000"/>
          <w:sz w:val="24"/>
          <w:szCs w:val="24"/>
          <w:lang w:eastAsia="ru-RU" w:bidi="ru-RU"/>
        </w:rPr>
        <w:t xml:space="preserve"> природа.</w:t>
      </w:r>
    </w:p>
    <w:p w:rsidR="0020766A" w:rsidRPr="0020766A" w:rsidRDefault="0020766A" w:rsidP="001347F3">
      <w:pPr>
        <w:widowControl w:val="0"/>
        <w:spacing w:after="0" w:line="240" w:lineRule="auto"/>
        <w:jc w:val="both"/>
        <w:rPr>
          <w:rFonts w:ascii="Times New Roman" w:eastAsia="Times New Roman" w:hAnsi="Times New Roman" w:cs="Times New Roman"/>
          <w:b/>
          <w:bCs/>
          <w:color w:val="000000"/>
          <w:sz w:val="24"/>
          <w:szCs w:val="24"/>
          <w:lang w:eastAsia="ru-RU" w:bidi="ru-RU"/>
        </w:rPr>
      </w:pPr>
      <w:r w:rsidRPr="0020766A">
        <w:rPr>
          <w:rFonts w:ascii="Times New Roman" w:eastAsia="Times New Roman" w:hAnsi="Times New Roman" w:cs="Times New Roman"/>
          <w:b/>
          <w:bCs/>
          <w:color w:val="000000"/>
          <w:sz w:val="24"/>
          <w:szCs w:val="24"/>
          <w:u w:val="single"/>
          <w:lang w:eastAsia="ru-RU" w:bidi="ru-RU"/>
        </w:rPr>
        <w:t>от 2 до 7 лет</w:t>
      </w:r>
    </w:p>
    <w:p w:rsidR="0020766A"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0020766A" w:rsidRPr="0020766A">
        <w:rPr>
          <w:rFonts w:ascii="Times New Roman" w:eastAsia="Times New Roman" w:hAnsi="Times New Roman" w:cs="Times New Roman"/>
          <w:color w:val="000000"/>
          <w:sz w:val="24"/>
          <w:szCs w:val="24"/>
          <w:lang w:eastAsia="ru-RU" w:bidi="ru-RU"/>
        </w:rPr>
        <w:t xml:space="preserve"> сенсорные эталоны и познавательные действия;</w:t>
      </w:r>
    </w:p>
    <w:p w:rsidR="0020766A"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0020766A" w:rsidRPr="0020766A">
        <w:rPr>
          <w:rFonts w:ascii="Times New Roman" w:eastAsia="Times New Roman" w:hAnsi="Times New Roman" w:cs="Times New Roman"/>
          <w:color w:val="000000"/>
          <w:sz w:val="24"/>
          <w:szCs w:val="24"/>
          <w:lang w:eastAsia="ru-RU" w:bidi="ru-RU"/>
        </w:rPr>
        <w:t xml:space="preserve"> математические представления;</w:t>
      </w:r>
    </w:p>
    <w:p w:rsidR="0020766A"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0020766A" w:rsidRPr="0020766A">
        <w:rPr>
          <w:rFonts w:ascii="Times New Roman" w:eastAsia="Times New Roman" w:hAnsi="Times New Roman" w:cs="Times New Roman"/>
          <w:color w:val="000000"/>
          <w:sz w:val="24"/>
          <w:szCs w:val="24"/>
          <w:lang w:eastAsia="ru-RU" w:bidi="ru-RU"/>
        </w:rPr>
        <w:t xml:space="preserve"> окружающий мир;</w:t>
      </w:r>
    </w:p>
    <w:p w:rsidR="0020766A"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0020766A" w:rsidRPr="0020766A">
        <w:rPr>
          <w:rFonts w:ascii="Times New Roman" w:eastAsia="Times New Roman" w:hAnsi="Times New Roman" w:cs="Times New Roman"/>
          <w:color w:val="000000"/>
          <w:sz w:val="24"/>
          <w:szCs w:val="24"/>
          <w:lang w:eastAsia="ru-RU" w:bidi="ru-RU"/>
        </w:rPr>
        <w:t>природа.</w:t>
      </w:r>
    </w:p>
    <w:p w:rsidR="0020766A" w:rsidRPr="0020766A" w:rsidRDefault="0020766A" w:rsidP="00704B36">
      <w:pPr>
        <w:widowControl w:val="0"/>
        <w:numPr>
          <w:ilvl w:val="0"/>
          <w:numId w:val="12"/>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b/>
          <w:bCs/>
          <w:color w:val="000000"/>
          <w:sz w:val="24"/>
          <w:szCs w:val="24"/>
          <w:u w:val="single"/>
          <w:lang w:eastAsia="ru-RU" w:bidi="ru-RU"/>
        </w:rPr>
        <w:t>Речевое развитие</w:t>
      </w:r>
      <w:r w:rsidRPr="0020766A">
        <w:rPr>
          <w:rFonts w:ascii="Times New Roman" w:eastAsia="Times New Roman" w:hAnsi="Times New Roman" w:cs="Times New Roman"/>
          <w:b/>
          <w:bCs/>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0766A" w:rsidRPr="0020766A" w:rsidRDefault="0020766A" w:rsidP="001347F3">
      <w:pPr>
        <w:widowControl w:val="0"/>
        <w:spacing w:after="0" w:line="240" w:lineRule="auto"/>
        <w:jc w:val="both"/>
        <w:rPr>
          <w:rFonts w:ascii="Times New Roman" w:eastAsia="Times New Roman" w:hAnsi="Times New Roman" w:cs="Times New Roman"/>
          <w:i/>
          <w:iCs/>
          <w:color w:val="000000"/>
          <w:sz w:val="24"/>
          <w:szCs w:val="24"/>
          <w:lang w:eastAsia="ru-RU" w:bidi="ru-RU"/>
        </w:rPr>
      </w:pPr>
      <w:r w:rsidRPr="0020766A">
        <w:rPr>
          <w:rFonts w:ascii="Times New Roman" w:eastAsia="Times New Roman" w:hAnsi="Times New Roman" w:cs="Times New Roman"/>
          <w:i/>
          <w:iCs/>
          <w:color w:val="000000"/>
          <w:sz w:val="24"/>
          <w:szCs w:val="24"/>
          <w:lang w:eastAsia="ru-RU" w:bidi="ru-RU"/>
        </w:rPr>
        <w:t xml:space="preserve">*Основные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w:t>
      </w:r>
      <w:r w:rsidRPr="0020766A">
        <w:rPr>
          <w:rFonts w:ascii="Times New Roman" w:eastAsia="Times New Roman" w:hAnsi="Times New Roman" w:cs="Times New Roman"/>
          <w:i/>
          <w:iCs/>
          <w:color w:val="000000"/>
          <w:sz w:val="24"/>
          <w:szCs w:val="24"/>
          <w:lang w:eastAsia="ru-RU" w:bidi="en-US"/>
        </w:rPr>
        <w:t>N</w:t>
      </w:r>
      <w:r w:rsidRPr="0020766A">
        <w:rPr>
          <w:rFonts w:ascii="Times New Roman" w:eastAsia="Times New Roman" w:hAnsi="Times New Roman" w:cs="Times New Roman"/>
          <w:i/>
          <w:iCs/>
          <w:color w:val="000000"/>
          <w:sz w:val="24"/>
          <w:szCs w:val="24"/>
          <w:lang w:eastAsia="ru-RU" w:bidi="ru-RU"/>
        </w:rPr>
        <w:t>1028.</w:t>
      </w:r>
    </w:p>
    <w:p w:rsidR="0020766A" w:rsidRPr="0020766A" w:rsidRDefault="0020766A" w:rsidP="001347F3">
      <w:pPr>
        <w:widowControl w:val="0"/>
        <w:spacing w:after="0" w:line="240" w:lineRule="auto"/>
        <w:jc w:val="both"/>
        <w:rPr>
          <w:rFonts w:ascii="Times New Roman" w:eastAsia="Times New Roman" w:hAnsi="Times New Roman" w:cs="Times New Roman"/>
          <w:b/>
          <w:bCs/>
          <w:i/>
          <w:iCs/>
          <w:color w:val="000000"/>
          <w:sz w:val="24"/>
          <w:szCs w:val="24"/>
          <w:lang w:eastAsia="ru-RU" w:bidi="ru-RU"/>
        </w:rPr>
      </w:pPr>
      <w:r w:rsidRPr="0020766A">
        <w:rPr>
          <w:rFonts w:ascii="Times New Roman" w:eastAsia="Times New Roman" w:hAnsi="Times New Roman" w:cs="Times New Roman"/>
          <w:b/>
          <w:bCs/>
          <w:i/>
          <w:iCs/>
          <w:color w:val="000000"/>
          <w:sz w:val="24"/>
          <w:szCs w:val="24"/>
          <w:lang w:eastAsia="ru-RU" w:bidi="ru-RU"/>
        </w:rPr>
        <w:t>И включает подразделы:</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формирование словаря:</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звуковая культура речи:</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грамматический строй речи:</w:t>
      </w:r>
    </w:p>
    <w:p w:rsidR="0020766A" w:rsidRPr="0020766A" w:rsidRDefault="0020766A" w:rsidP="00704B36">
      <w:pPr>
        <w:widowControl w:val="0"/>
        <w:numPr>
          <w:ilvl w:val="0"/>
          <w:numId w:val="12"/>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b/>
          <w:bCs/>
          <w:color w:val="000000"/>
          <w:sz w:val="24"/>
          <w:szCs w:val="24"/>
          <w:u w:val="single"/>
          <w:lang w:eastAsia="ru-RU" w:bidi="ru-RU"/>
        </w:rPr>
        <w:t>Художественно-эстетическое развитие</w:t>
      </w:r>
      <w:r w:rsidRPr="0020766A">
        <w:rPr>
          <w:rFonts w:ascii="Times New Roman" w:eastAsia="Times New Roman" w:hAnsi="Times New Roman" w:cs="Times New Roman"/>
          <w:b/>
          <w:bCs/>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0766A" w:rsidRPr="0020766A" w:rsidRDefault="0020766A" w:rsidP="001347F3">
      <w:pPr>
        <w:widowControl w:val="0"/>
        <w:spacing w:after="0" w:line="240" w:lineRule="auto"/>
        <w:jc w:val="both"/>
        <w:rPr>
          <w:rFonts w:ascii="Times New Roman" w:eastAsia="Times New Roman" w:hAnsi="Times New Roman" w:cs="Times New Roman"/>
          <w:i/>
          <w:iCs/>
          <w:color w:val="000000"/>
          <w:sz w:val="24"/>
          <w:szCs w:val="24"/>
          <w:lang w:eastAsia="ru-RU" w:bidi="ru-RU"/>
        </w:rPr>
      </w:pPr>
      <w:r w:rsidRPr="0020766A">
        <w:rPr>
          <w:rFonts w:ascii="Times New Roman" w:eastAsia="Times New Roman" w:hAnsi="Times New Roman" w:cs="Times New Roman"/>
          <w:i/>
          <w:iCs/>
          <w:color w:val="000000"/>
          <w:sz w:val="24"/>
          <w:szCs w:val="24"/>
          <w:lang w:eastAsia="ru-RU" w:bidi="ru-RU"/>
        </w:rPr>
        <w:t xml:space="preserve">*Основные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w:t>
      </w:r>
      <w:r w:rsidRPr="0020766A">
        <w:rPr>
          <w:rFonts w:ascii="Times New Roman" w:eastAsia="Times New Roman" w:hAnsi="Times New Roman" w:cs="Times New Roman"/>
          <w:i/>
          <w:iCs/>
          <w:color w:val="000000"/>
          <w:sz w:val="24"/>
          <w:szCs w:val="24"/>
          <w:lang w:eastAsia="ru-RU" w:bidi="en-US"/>
        </w:rPr>
        <w:t>N</w:t>
      </w:r>
      <w:r w:rsidRPr="0020766A">
        <w:rPr>
          <w:rFonts w:ascii="Times New Roman" w:eastAsia="Times New Roman" w:hAnsi="Times New Roman" w:cs="Times New Roman"/>
          <w:i/>
          <w:iCs/>
          <w:color w:val="000000"/>
          <w:sz w:val="24"/>
          <w:szCs w:val="24"/>
          <w:lang w:eastAsia="ru-RU" w:bidi="ru-RU"/>
        </w:rPr>
        <w:t>1028. и включает подразделы:</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приобщение к искусству;</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изобразительная деятельность;</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конструктивная деятельность;</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lastRenderedPageBreak/>
        <w:t xml:space="preserve"> музыкальная деятельность;</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театрализованная деятельность;</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культурно-досуговая деятельность.</w:t>
      </w:r>
    </w:p>
    <w:p w:rsidR="0020766A" w:rsidRPr="0020766A" w:rsidRDefault="0020766A" w:rsidP="00704B36">
      <w:pPr>
        <w:widowControl w:val="0"/>
        <w:numPr>
          <w:ilvl w:val="0"/>
          <w:numId w:val="12"/>
        </w:numPr>
        <w:tabs>
          <w:tab w:val="left" w:pos="825"/>
        </w:tabs>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b/>
          <w:bCs/>
          <w:color w:val="000000"/>
          <w:sz w:val="24"/>
          <w:szCs w:val="24"/>
          <w:u w:val="single"/>
          <w:lang w:eastAsia="ru-RU" w:bidi="ru-RU"/>
        </w:rPr>
        <w:t>Физическое развитие</w:t>
      </w:r>
      <w:r w:rsidRPr="0020766A">
        <w:rPr>
          <w:rFonts w:ascii="Times New Roman" w:eastAsia="Times New Roman" w:hAnsi="Times New Roman" w:cs="Times New Roman"/>
          <w:b/>
          <w:bCs/>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включает приобретение опыта в следующих видах деятельности детей:</w:t>
      </w:r>
      <w:r w:rsidRPr="0020766A">
        <w:rPr>
          <w:rFonts w:ascii="Times New Roman" w:eastAsia="Times New Roman" w:hAnsi="Times New Roman" w:cs="Times New Roman"/>
          <w:color w:val="000000"/>
          <w:sz w:val="24"/>
          <w:szCs w:val="24"/>
          <w:lang w:eastAsia="ru-RU" w:bidi="ru-RU"/>
        </w:rPr>
        <w:tab/>
        <w:t>двигательной, в том числе связанной с</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выполнением</w:t>
      </w:r>
    </w:p>
    <w:p w:rsidR="0020766A" w:rsidRPr="0020766A" w:rsidRDefault="0020766A"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упражнений, направленных на развитие таких физических качеств, как</w:t>
      </w:r>
      <w:r w:rsidR="007C219D">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координация и гибкость; способствующих правильному формированию</w:t>
      </w:r>
      <w:r w:rsidR="007C219D">
        <w:rPr>
          <w:rFonts w:ascii="Times New Roman" w:eastAsia="Times New Roman" w:hAnsi="Times New Roman" w:cs="Times New Roman"/>
          <w:color w:val="000000"/>
          <w:sz w:val="24"/>
          <w:szCs w:val="24"/>
          <w:lang w:eastAsia="ru-RU" w:bidi="ru-RU"/>
        </w:rPr>
        <w:t xml:space="preserve"> </w:t>
      </w:r>
      <w:r w:rsidRPr="0020766A">
        <w:rPr>
          <w:rFonts w:ascii="Times New Roman" w:eastAsia="Times New Roman" w:hAnsi="Times New Roman" w:cs="Times New Roman"/>
          <w:color w:val="000000"/>
          <w:sz w:val="24"/>
          <w:szCs w:val="24"/>
          <w:lang w:eastAsia="ru-RU" w:bidi="ru-RU"/>
        </w:rPr>
        <w:t>опорно-двигательной системы организма, р</w:t>
      </w:r>
      <w:r w:rsidR="007C219D">
        <w:rPr>
          <w:rFonts w:ascii="Times New Roman" w:eastAsia="Times New Roman" w:hAnsi="Times New Roman" w:cs="Times New Roman"/>
          <w:color w:val="000000"/>
          <w:sz w:val="24"/>
          <w:szCs w:val="24"/>
          <w:lang w:eastAsia="ru-RU" w:bidi="ru-RU"/>
        </w:rPr>
        <w:t xml:space="preserve">азвитию равновесия, координации </w:t>
      </w:r>
      <w:r w:rsidRPr="0020766A">
        <w:rPr>
          <w:rFonts w:ascii="Times New Roman" w:eastAsia="Times New Roman" w:hAnsi="Times New Roman" w:cs="Times New Roman"/>
          <w:color w:val="000000"/>
          <w:sz w:val="24"/>
          <w:szCs w:val="24"/>
          <w:lang w:eastAsia="ru-RU" w:bidi="ru-RU"/>
        </w:rPr>
        <w:t>движения, крупной и мелкой моторики обеи</w:t>
      </w:r>
      <w:r w:rsidR="007C219D">
        <w:rPr>
          <w:rFonts w:ascii="Times New Roman" w:eastAsia="Times New Roman" w:hAnsi="Times New Roman" w:cs="Times New Roman"/>
          <w:color w:val="000000"/>
          <w:sz w:val="24"/>
          <w:szCs w:val="24"/>
          <w:lang w:eastAsia="ru-RU" w:bidi="ru-RU"/>
        </w:rPr>
        <w:t xml:space="preserve">х рук, а также с правильным, не </w:t>
      </w:r>
      <w:r w:rsidRPr="0020766A">
        <w:rPr>
          <w:rFonts w:ascii="Times New Roman" w:eastAsia="Times New Roman" w:hAnsi="Times New Roman" w:cs="Times New Roman"/>
          <w:color w:val="000000"/>
          <w:sz w:val="24"/>
          <w:szCs w:val="24"/>
          <w:lang w:eastAsia="ru-RU" w:bidi="ru-RU"/>
        </w:rPr>
        <w:t xml:space="preserve">наносящем ущерба организму выполнением </w:t>
      </w:r>
      <w:r w:rsidR="007C219D">
        <w:rPr>
          <w:rFonts w:ascii="Times New Roman" w:eastAsia="Times New Roman" w:hAnsi="Times New Roman" w:cs="Times New Roman"/>
          <w:color w:val="000000"/>
          <w:sz w:val="24"/>
          <w:szCs w:val="24"/>
          <w:lang w:eastAsia="ru-RU" w:bidi="ru-RU"/>
        </w:rPr>
        <w:t xml:space="preserve">основных движений (ходьба, бег, </w:t>
      </w:r>
      <w:r w:rsidRPr="0020766A">
        <w:rPr>
          <w:rFonts w:ascii="Times New Roman" w:eastAsia="Times New Roman" w:hAnsi="Times New Roman" w:cs="Times New Roman"/>
          <w:color w:val="000000"/>
          <w:sz w:val="24"/>
          <w:szCs w:val="24"/>
          <w:lang w:eastAsia="ru-RU" w:bidi="ru-RU"/>
        </w:rPr>
        <w:t>мягкие прыжки, повороты в обе с</w:t>
      </w:r>
      <w:r w:rsidR="007C219D">
        <w:rPr>
          <w:rFonts w:ascii="Times New Roman" w:eastAsia="Times New Roman" w:hAnsi="Times New Roman" w:cs="Times New Roman"/>
          <w:color w:val="000000"/>
          <w:sz w:val="24"/>
          <w:szCs w:val="24"/>
          <w:lang w:eastAsia="ru-RU" w:bidi="ru-RU"/>
        </w:rPr>
        <w:t xml:space="preserve">тороны), формирование начальных </w:t>
      </w:r>
      <w:r w:rsidRPr="0020766A">
        <w:rPr>
          <w:rFonts w:ascii="Times New Roman" w:eastAsia="Times New Roman" w:hAnsi="Times New Roman" w:cs="Times New Roman"/>
          <w:color w:val="000000"/>
          <w:sz w:val="24"/>
          <w:szCs w:val="24"/>
          <w:lang w:eastAsia="ru-RU" w:bidi="ru-RU"/>
        </w:rPr>
        <w:t>представлений о некоторых видах спорта</w:t>
      </w:r>
      <w:r w:rsidR="007C219D">
        <w:rPr>
          <w:rFonts w:ascii="Times New Roman" w:eastAsia="Times New Roman" w:hAnsi="Times New Roman" w:cs="Times New Roman"/>
          <w:color w:val="000000"/>
          <w:sz w:val="24"/>
          <w:szCs w:val="24"/>
          <w:lang w:eastAsia="ru-RU" w:bidi="ru-RU"/>
        </w:rPr>
        <w:t xml:space="preserve">, овладение подвижными играми с </w:t>
      </w:r>
      <w:r w:rsidRPr="0020766A">
        <w:rPr>
          <w:rFonts w:ascii="Times New Roman" w:eastAsia="Times New Roman" w:hAnsi="Times New Roman" w:cs="Times New Roman"/>
          <w:color w:val="000000"/>
          <w:sz w:val="24"/>
          <w:szCs w:val="24"/>
          <w:lang w:eastAsia="ru-RU" w:bidi="ru-RU"/>
        </w:rPr>
        <w:t>правилами; становление целенаправленности и саморегуляции в</w:t>
      </w:r>
      <w:r w:rsidR="007C219D">
        <w:rPr>
          <w:rFonts w:ascii="Times New Roman" w:eastAsia="Times New Roman" w:hAnsi="Times New Roman" w:cs="Times New Roman"/>
          <w:color w:val="000000"/>
          <w:sz w:val="24"/>
          <w:szCs w:val="24"/>
          <w:lang w:eastAsia="ru-RU" w:bidi="ru-RU"/>
        </w:rPr>
        <w:t xml:space="preserve"> двигательной </w:t>
      </w:r>
      <w:r w:rsidRPr="0020766A">
        <w:rPr>
          <w:rFonts w:ascii="Times New Roman" w:eastAsia="Times New Roman" w:hAnsi="Times New Roman" w:cs="Times New Roman"/>
          <w:color w:val="000000"/>
          <w:sz w:val="24"/>
          <w:szCs w:val="24"/>
          <w:lang w:eastAsia="ru-RU" w:bidi="ru-RU"/>
        </w:rPr>
        <w:t>сфере; становление ценностей здоров</w:t>
      </w:r>
      <w:r w:rsidR="007C219D">
        <w:rPr>
          <w:rFonts w:ascii="Times New Roman" w:eastAsia="Times New Roman" w:hAnsi="Times New Roman" w:cs="Times New Roman"/>
          <w:color w:val="000000"/>
          <w:sz w:val="24"/>
          <w:szCs w:val="24"/>
          <w:lang w:eastAsia="ru-RU" w:bidi="ru-RU"/>
        </w:rPr>
        <w:t xml:space="preserve">ого образа жизни, овладение его </w:t>
      </w:r>
      <w:r w:rsidRPr="0020766A">
        <w:rPr>
          <w:rFonts w:ascii="Times New Roman" w:eastAsia="Times New Roman" w:hAnsi="Times New Roman" w:cs="Times New Roman"/>
          <w:color w:val="000000"/>
          <w:sz w:val="24"/>
          <w:szCs w:val="24"/>
          <w:lang w:eastAsia="ru-RU" w:bidi="ru-RU"/>
        </w:rPr>
        <w:t>элементарными нормами и правилами (</w:t>
      </w:r>
      <w:r w:rsidR="007C219D">
        <w:rPr>
          <w:rFonts w:ascii="Times New Roman" w:eastAsia="Times New Roman" w:hAnsi="Times New Roman" w:cs="Times New Roman"/>
          <w:color w:val="000000"/>
          <w:sz w:val="24"/>
          <w:szCs w:val="24"/>
          <w:lang w:eastAsia="ru-RU" w:bidi="ru-RU"/>
        </w:rPr>
        <w:t xml:space="preserve">в питании, двигательном режиме, </w:t>
      </w:r>
      <w:r w:rsidRPr="0020766A">
        <w:rPr>
          <w:rFonts w:ascii="Times New Roman" w:eastAsia="Times New Roman" w:hAnsi="Times New Roman" w:cs="Times New Roman"/>
          <w:color w:val="000000"/>
          <w:sz w:val="24"/>
          <w:szCs w:val="24"/>
          <w:lang w:eastAsia="ru-RU" w:bidi="ru-RU"/>
        </w:rPr>
        <w:t>закаливании, при формировании полезных привычек и др.).</w:t>
      </w:r>
    </w:p>
    <w:p w:rsidR="0020766A" w:rsidRPr="0020766A" w:rsidRDefault="0020766A" w:rsidP="001347F3">
      <w:pPr>
        <w:widowControl w:val="0"/>
        <w:spacing w:after="0" w:line="240" w:lineRule="auto"/>
        <w:jc w:val="both"/>
        <w:rPr>
          <w:rFonts w:ascii="Times New Roman" w:eastAsia="Times New Roman" w:hAnsi="Times New Roman" w:cs="Times New Roman"/>
          <w:i/>
          <w:iCs/>
          <w:color w:val="000000"/>
          <w:sz w:val="24"/>
          <w:szCs w:val="24"/>
          <w:lang w:eastAsia="ru-RU" w:bidi="ru-RU"/>
        </w:rPr>
      </w:pPr>
      <w:r w:rsidRPr="0020766A">
        <w:rPr>
          <w:rFonts w:ascii="Times New Roman" w:eastAsia="Times New Roman" w:hAnsi="Times New Roman" w:cs="Times New Roman"/>
          <w:i/>
          <w:iCs/>
          <w:color w:val="000000"/>
          <w:sz w:val="24"/>
          <w:szCs w:val="24"/>
          <w:lang w:eastAsia="ru-RU" w:bidi="ru-RU"/>
        </w:rPr>
        <w:t xml:space="preserve">* 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w:t>
      </w:r>
      <w:r w:rsidRPr="0020766A">
        <w:rPr>
          <w:rFonts w:ascii="Times New Roman" w:eastAsia="Times New Roman" w:hAnsi="Times New Roman" w:cs="Times New Roman"/>
          <w:i/>
          <w:iCs/>
          <w:color w:val="000000"/>
          <w:sz w:val="24"/>
          <w:szCs w:val="24"/>
          <w:lang w:eastAsia="ru-RU" w:bidi="en-US"/>
        </w:rPr>
        <w:t>N</w:t>
      </w:r>
      <w:r w:rsidRPr="0020766A">
        <w:rPr>
          <w:rFonts w:ascii="Times New Roman" w:eastAsia="Times New Roman" w:hAnsi="Times New Roman" w:cs="Times New Roman"/>
          <w:i/>
          <w:iCs/>
          <w:color w:val="000000"/>
          <w:sz w:val="24"/>
          <w:szCs w:val="24"/>
          <w:lang w:eastAsia="ru-RU" w:bidi="ru-RU"/>
        </w:rPr>
        <w:t xml:space="preserve"> 1028. и включает подразделы:</w:t>
      </w:r>
    </w:p>
    <w:p w:rsidR="0020766A" w:rsidRPr="007C219D"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совершенствование двигательных умений и навыков, развитие</w:t>
      </w:r>
      <w:r w:rsidR="007C219D">
        <w:rPr>
          <w:rFonts w:ascii="Times New Roman" w:eastAsia="Times New Roman" w:hAnsi="Times New Roman" w:cs="Times New Roman"/>
          <w:color w:val="000000"/>
          <w:sz w:val="24"/>
          <w:szCs w:val="24"/>
          <w:lang w:eastAsia="ru-RU" w:bidi="ru-RU"/>
        </w:rPr>
        <w:t xml:space="preserve"> </w:t>
      </w:r>
      <w:r w:rsidRPr="007C219D">
        <w:rPr>
          <w:rFonts w:ascii="Times New Roman" w:eastAsia="Times New Roman" w:hAnsi="Times New Roman" w:cs="Times New Roman"/>
          <w:color w:val="000000"/>
          <w:sz w:val="24"/>
          <w:szCs w:val="24"/>
          <w:lang w:eastAsia="ru-RU" w:bidi="ru-RU"/>
        </w:rPr>
        <w:t>психофизических качеств;</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обогащение двигательного опыта детей разнообразными физическими упражнениями, поддержка детской инициативы.</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расширение и закрепление представления о здоровье и здоровом образ жизни;</w:t>
      </w:r>
    </w:p>
    <w:p w:rsidR="0020766A" w:rsidRPr="0020766A" w:rsidRDefault="0020766A"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20766A">
        <w:rPr>
          <w:rFonts w:ascii="Times New Roman" w:eastAsia="Times New Roman" w:hAnsi="Times New Roman" w:cs="Times New Roman"/>
          <w:color w:val="000000"/>
          <w:sz w:val="24"/>
          <w:szCs w:val="24"/>
          <w:lang w:eastAsia="ru-RU" w:bidi="ru-RU"/>
        </w:rPr>
        <w:t xml:space="preserve"> формирование элементарных представлений о разных формах активного отдыха.</w:t>
      </w:r>
    </w:p>
    <w:p w:rsidR="007C219D" w:rsidRDefault="0020766A" w:rsidP="001347F3">
      <w:pPr>
        <w:widowControl w:val="0"/>
        <w:spacing w:after="0" w:line="240" w:lineRule="auto"/>
        <w:jc w:val="both"/>
        <w:rPr>
          <w:rFonts w:ascii="Times New Roman" w:eastAsia="Times New Roman" w:hAnsi="Times New Roman" w:cs="Times New Roman"/>
          <w:b/>
          <w:bCs/>
          <w:color w:val="000000"/>
          <w:sz w:val="24"/>
          <w:szCs w:val="24"/>
          <w:lang w:eastAsia="ru-RU" w:bidi="ru-RU"/>
        </w:rPr>
      </w:pPr>
      <w:r w:rsidRPr="0020766A">
        <w:rPr>
          <w:rFonts w:ascii="Times New Roman" w:eastAsia="Times New Roman" w:hAnsi="Times New Roman" w:cs="Times New Roman"/>
          <w:b/>
          <w:bCs/>
          <w:color w:val="000000"/>
          <w:sz w:val="24"/>
          <w:szCs w:val="24"/>
          <w:lang w:eastAsia="ru-RU" w:bidi="ru-RU"/>
        </w:rPr>
        <w:t>Решение совокупных задач воспитания в рамках образовательной области "Физическое развитие” направлено на приобщение детей к ценностям "Жизнь</w:t>
      </w:r>
      <w:r w:rsidR="007C219D">
        <w:rPr>
          <w:rFonts w:ascii="Times New Roman" w:eastAsia="Times New Roman" w:hAnsi="Times New Roman" w:cs="Times New Roman"/>
          <w:b/>
          <w:bCs/>
          <w:color w:val="000000"/>
          <w:sz w:val="24"/>
          <w:szCs w:val="24"/>
          <w:lang w:eastAsia="ru-RU" w:bidi="ru-RU"/>
        </w:rPr>
        <w:t xml:space="preserve">", "Здоровье", что предполагает </w:t>
      </w:r>
    </w:p>
    <w:p w:rsidR="007C219D"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24"/>
          <w:szCs w:val="24"/>
          <w:lang w:eastAsia="ru-RU" w:bidi="ru-RU"/>
        </w:rPr>
        <w:t>-</w:t>
      </w:r>
      <w:r>
        <w:rPr>
          <w:rFonts w:ascii="Times New Roman" w:eastAsia="Times New Roman" w:hAnsi="Times New Roman" w:cs="Times New Roman"/>
          <w:b/>
          <w:bCs/>
          <w:color w:val="000000"/>
          <w:sz w:val="24"/>
          <w:szCs w:val="24"/>
          <w:lang w:eastAsia="ru-RU" w:bidi="ru-RU"/>
        </w:rPr>
        <w:tab/>
      </w:r>
      <w:r w:rsidRPr="0020766A">
        <w:rPr>
          <w:rFonts w:ascii="Times New Roman" w:eastAsia="Times New Roman" w:hAnsi="Times New Roman" w:cs="Times New Roman"/>
          <w:color w:val="000000"/>
          <w:sz w:val="24"/>
          <w:szCs w:val="24"/>
          <w:lang w:eastAsia="ru-RU" w:bidi="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C219D"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Pr="0020766A">
        <w:rPr>
          <w:rFonts w:ascii="Times New Roman" w:eastAsia="Times New Roman" w:hAnsi="Times New Roman" w:cs="Times New Roman"/>
          <w:color w:val="000000"/>
          <w:sz w:val="24"/>
          <w:szCs w:val="24"/>
          <w:lang w:eastAsia="ru-RU" w:bidi="ru-RU"/>
        </w:rPr>
        <w:t>формирование у ребенка возрастосообразных представлений и знаний в области физической культуры, здоровья и безопасного образа жизни;</w:t>
      </w:r>
    </w:p>
    <w:p w:rsidR="007C219D"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Pr="0020766A">
        <w:rPr>
          <w:rFonts w:ascii="Times New Roman" w:eastAsia="Times New Roman" w:hAnsi="Times New Roman" w:cs="Times New Roman"/>
          <w:color w:val="000000"/>
          <w:sz w:val="24"/>
          <w:szCs w:val="24"/>
          <w:lang w:eastAsia="ru-RU" w:bidi="ru-RU"/>
        </w:rPr>
        <w:t xml:space="preserve">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7C219D"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Pr="0020766A">
        <w:rPr>
          <w:rFonts w:ascii="Times New Roman" w:eastAsia="Times New Roman" w:hAnsi="Times New Roman" w:cs="Times New Roman"/>
          <w:color w:val="000000"/>
          <w:sz w:val="24"/>
          <w:szCs w:val="24"/>
          <w:lang w:eastAsia="ru-RU" w:bidi="ru-RU"/>
        </w:rPr>
        <w:t xml:space="preserve"> воспитание активности, самостоятельности, самоуважения, коммуникабельности, уверенности и других личностных качеств;</w:t>
      </w:r>
    </w:p>
    <w:p w:rsidR="007C219D" w:rsidRPr="0020766A"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Pr="0020766A">
        <w:rPr>
          <w:rFonts w:ascii="Times New Roman" w:eastAsia="Times New Roman" w:hAnsi="Times New Roman" w:cs="Times New Roman"/>
          <w:color w:val="000000"/>
          <w:sz w:val="24"/>
          <w:szCs w:val="24"/>
          <w:lang w:eastAsia="ru-RU" w:bidi="ru-RU"/>
        </w:rPr>
        <w:t xml:space="preserve"> приобщение детей к ценностям, нормам и знаниям физической культуры в целях их физического развития и саморазвития;</w:t>
      </w:r>
    </w:p>
    <w:p w:rsidR="007C219D" w:rsidRDefault="007C219D"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ab/>
      </w:r>
      <w:r w:rsidRPr="0020766A">
        <w:rPr>
          <w:rFonts w:ascii="Times New Roman" w:eastAsia="Times New Roman" w:hAnsi="Times New Roman" w:cs="Times New Roman"/>
          <w:color w:val="000000"/>
          <w:sz w:val="24"/>
          <w:szCs w:val="24"/>
          <w:lang w:eastAsia="ru-RU" w:bidi="ru-RU"/>
        </w:rPr>
        <w:t>формирование у ребенка основных гигиенических навыков, предста</w:t>
      </w:r>
      <w:r>
        <w:rPr>
          <w:rFonts w:ascii="Times New Roman" w:eastAsia="Times New Roman" w:hAnsi="Times New Roman" w:cs="Times New Roman"/>
          <w:color w:val="000000"/>
          <w:sz w:val="24"/>
          <w:szCs w:val="24"/>
          <w:lang w:eastAsia="ru-RU" w:bidi="ru-RU"/>
        </w:rPr>
        <w:t>влений о здоровом образе жизни.</w:t>
      </w:r>
    </w:p>
    <w:p w:rsidR="00B95F48" w:rsidRDefault="00B95F48" w:rsidP="001347F3">
      <w:pPr>
        <w:widowControl w:val="0"/>
        <w:spacing w:after="0" w:line="240" w:lineRule="auto"/>
        <w:jc w:val="both"/>
        <w:rPr>
          <w:rFonts w:ascii="Times New Roman" w:eastAsia="Times New Roman" w:hAnsi="Times New Roman" w:cs="Times New Roman"/>
          <w:color w:val="000000"/>
          <w:sz w:val="24"/>
          <w:szCs w:val="24"/>
          <w:lang w:eastAsia="ru-RU" w:bidi="ru-RU"/>
        </w:rPr>
      </w:pPr>
    </w:p>
    <w:p w:rsidR="00030E60" w:rsidRPr="002D3297" w:rsidRDefault="00030E60" w:rsidP="00704B36">
      <w:pPr>
        <w:widowControl w:val="0"/>
        <w:numPr>
          <w:ilvl w:val="0"/>
          <w:numId w:val="14"/>
        </w:numPr>
        <w:spacing w:after="0" w:line="240" w:lineRule="auto"/>
        <w:jc w:val="center"/>
        <w:rPr>
          <w:rFonts w:ascii="Times New Roman" w:eastAsia="Times New Roman" w:hAnsi="Times New Roman" w:cs="Times New Roman"/>
          <w:b/>
          <w:bCs/>
          <w:color w:val="000000"/>
          <w:sz w:val="24"/>
          <w:szCs w:val="24"/>
          <w:lang w:eastAsia="ru-RU" w:bidi="ru-RU"/>
        </w:rPr>
      </w:pPr>
      <w:bookmarkStart w:id="4" w:name="bookmark17"/>
      <w:r w:rsidRPr="002D3297">
        <w:rPr>
          <w:rFonts w:ascii="Times New Roman" w:eastAsia="Times New Roman" w:hAnsi="Times New Roman" w:cs="Times New Roman"/>
          <w:b/>
          <w:bCs/>
          <w:color w:val="000000"/>
          <w:sz w:val="24"/>
          <w:szCs w:val="24"/>
          <w:lang w:eastAsia="ru-RU" w:bidi="ru-RU"/>
        </w:rPr>
        <w:t>Способы и направления поддержки детской инициативы.</w:t>
      </w:r>
      <w:bookmarkEnd w:id="4"/>
    </w:p>
    <w:p w:rsidR="00030E60" w:rsidRDefault="00030E60" w:rsidP="00030E60">
      <w:pPr>
        <w:widowControl w:val="0"/>
        <w:spacing w:after="0" w:line="240" w:lineRule="auto"/>
        <w:rPr>
          <w:rFonts w:ascii="Times New Roman" w:eastAsia="Times New Roman" w:hAnsi="Times New Roman" w:cs="Times New Roman"/>
          <w:color w:val="000000"/>
          <w:sz w:val="24"/>
          <w:szCs w:val="24"/>
          <w:lang w:eastAsia="ru-RU" w:bidi="ru-RU"/>
        </w:rPr>
      </w:pPr>
    </w:p>
    <w:p w:rsidR="00030E60" w:rsidRPr="00030E60"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00030E60" w:rsidRPr="00030E60">
        <w:rPr>
          <w:rFonts w:ascii="Times New Roman" w:eastAsia="Times New Roman" w:hAnsi="Times New Roman" w:cs="Times New Roman"/>
          <w:color w:val="000000"/>
          <w:sz w:val="24"/>
          <w:szCs w:val="24"/>
          <w:lang w:eastAsia="ru-RU" w:bidi="ru-RU"/>
        </w:rPr>
        <w:t>Для поддержки детской инициативы педагог поощряет свободную</w:t>
      </w:r>
      <w:r>
        <w:rPr>
          <w:rFonts w:ascii="Times New Roman" w:eastAsia="Times New Roman" w:hAnsi="Times New Roman" w:cs="Times New Roman"/>
          <w:color w:val="000000"/>
          <w:sz w:val="24"/>
          <w:szCs w:val="24"/>
          <w:lang w:eastAsia="ru-RU" w:bidi="ru-RU"/>
        </w:rPr>
        <w:t xml:space="preserve"> </w:t>
      </w:r>
      <w:r w:rsidR="00030E60" w:rsidRPr="00030E60">
        <w:rPr>
          <w:rFonts w:ascii="Times New Roman" w:eastAsia="Times New Roman" w:hAnsi="Times New Roman" w:cs="Times New Roman"/>
          <w:color w:val="000000"/>
          <w:sz w:val="24"/>
          <w:szCs w:val="24"/>
          <w:lang w:eastAsia="ru-RU" w:bidi="ru-RU"/>
        </w:rPr>
        <w:t>самостоятельную деятельность детей, основанную на детских интересах и</w:t>
      </w:r>
      <w:r>
        <w:rPr>
          <w:rFonts w:ascii="Times New Roman" w:eastAsia="Times New Roman" w:hAnsi="Times New Roman" w:cs="Times New Roman"/>
          <w:color w:val="000000"/>
          <w:sz w:val="24"/>
          <w:szCs w:val="24"/>
          <w:lang w:eastAsia="ru-RU" w:bidi="ru-RU"/>
        </w:rPr>
        <w:t xml:space="preserve"> </w:t>
      </w:r>
      <w:r w:rsidR="00030E60" w:rsidRPr="00030E60">
        <w:rPr>
          <w:rFonts w:ascii="Times New Roman" w:eastAsia="Times New Roman" w:hAnsi="Times New Roman" w:cs="Times New Roman"/>
          <w:color w:val="000000"/>
          <w:sz w:val="24"/>
          <w:szCs w:val="24"/>
          <w:lang w:eastAsia="ru-RU" w:bidi="ru-RU"/>
        </w:rPr>
        <w:t>предпочтениях. Появление возможности у ребёнка исследовать, играть,</w:t>
      </w:r>
      <w:r>
        <w:rPr>
          <w:rFonts w:ascii="Times New Roman" w:eastAsia="Times New Roman" w:hAnsi="Times New Roman" w:cs="Times New Roman"/>
          <w:color w:val="000000"/>
          <w:sz w:val="24"/>
          <w:szCs w:val="24"/>
          <w:lang w:eastAsia="ru-RU" w:bidi="ru-RU"/>
        </w:rPr>
        <w:t xml:space="preserve"> </w:t>
      </w:r>
      <w:r w:rsidR="00030E60" w:rsidRPr="00030E60">
        <w:rPr>
          <w:rFonts w:ascii="Times New Roman" w:eastAsia="Times New Roman" w:hAnsi="Times New Roman" w:cs="Times New Roman"/>
          <w:color w:val="000000"/>
          <w:sz w:val="24"/>
          <w:szCs w:val="24"/>
          <w:lang w:eastAsia="ru-RU" w:bidi="ru-RU"/>
        </w:rPr>
        <w:t>лепить, рисовать, сочинять, петь, танцевать, конструировать, ориентируясь на</w:t>
      </w:r>
      <w:r>
        <w:rPr>
          <w:rFonts w:ascii="Times New Roman" w:eastAsia="Times New Roman" w:hAnsi="Times New Roman" w:cs="Times New Roman"/>
          <w:color w:val="000000"/>
          <w:sz w:val="24"/>
          <w:szCs w:val="24"/>
          <w:lang w:eastAsia="ru-RU" w:bidi="ru-RU"/>
        </w:rPr>
        <w:t xml:space="preserve"> </w:t>
      </w:r>
      <w:r w:rsidR="00030E60" w:rsidRPr="00030E60">
        <w:rPr>
          <w:rFonts w:ascii="Times New Roman" w:eastAsia="Times New Roman" w:hAnsi="Times New Roman" w:cs="Times New Roman"/>
          <w:color w:val="000000"/>
          <w:sz w:val="24"/>
          <w:szCs w:val="24"/>
          <w:lang w:eastAsia="ru-RU" w:bidi="ru-RU"/>
        </w:rPr>
        <w:t>собственные интересы, позволяет обеспечить такие важные составляющие</w:t>
      </w:r>
      <w:r>
        <w:rPr>
          <w:rFonts w:ascii="Times New Roman" w:eastAsia="Times New Roman" w:hAnsi="Times New Roman" w:cs="Times New Roman"/>
          <w:color w:val="000000"/>
          <w:sz w:val="24"/>
          <w:szCs w:val="24"/>
          <w:lang w:eastAsia="ru-RU" w:bidi="ru-RU"/>
        </w:rPr>
        <w:t xml:space="preserve"> </w:t>
      </w:r>
      <w:r w:rsidR="00030E60" w:rsidRPr="00030E60">
        <w:rPr>
          <w:rFonts w:ascii="Times New Roman" w:eastAsia="Times New Roman" w:hAnsi="Times New Roman" w:cs="Times New Roman"/>
          <w:color w:val="000000"/>
          <w:sz w:val="24"/>
          <w:szCs w:val="24"/>
          <w:lang w:eastAsia="ru-RU" w:bidi="ru-RU"/>
        </w:rPr>
        <w:t>эмоционально</w:t>
      </w:r>
      <w:r>
        <w:rPr>
          <w:rFonts w:ascii="Times New Roman" w:eastAsia="Times New Roman" w:hAnsi="Times New Roman" w:cs="Times New Roman"/>
          <w:color w:val="000000"/>
          <w:sz w:val="24"/>
          <w:szCs w:val="24"/>
          <w:lang w:eastAsia="ru-RU" w:bidi="ru-RU"/>
        </w:rPr>
        <w:t xml:space="preserve">го благополучия ребёнка ДОО как </w:t>
      </w:r>
      <w:r w:rsidR="00030E60" w:rsidRPr="00030E60">
        <w:rPr>
          <w:rFonts w:ascii="Times New Roman" w:eastAsia="Times New Roman" w:hAnsi="Times New Roman" w:cs="Times New Roman"/>
          <w:color w:val="000000"/>
          <w:sz w:val="24"/>
          <w:szCs w:val="24"/>
          <w:lang w:eastAsia="ru-RU" w:bidi="ru-RU"/>
        </w:rPr>
        <w:t>уверенность в себе, чувство</w:t>
      </w:r>
      <w:r>
        <w:rPr>
          <w:rFonts w:ascii="Times New Roman" w:eastAsia="Times New Roman" w:hAnsi="Times New Roman" w:cs="Times New Roman"/>
          <w:color w:val="000000"/>
          <w:sz w:val="24"/>
          <w:szCs w:val="24"/>
          <w:lang w:eastAsia="ru-RU" w:bidi="ru-RU"/>
        </w:rPr>
        <w:t xml:space="preserve"> </w:t>
      </w:r>
      <w:r w:rsidR="00030E60" w:rsidRPr="00030E60">
        <w:rPr>
          <w:rFonts w:ascii="Times New Roman" w:eastAsia="Times New Roman" w:hAnsi="Times New Roman" w:cs="Times New Roman"/>
          <w:color w:val="000000"/>
          <w:sz w:val="24"/>
          <w:szCs w:val="24"/>
          <w:lang w:eastAsia="ru-RU" w:bidi="ru-RU"/>
        </w:rPr>
        <w:t>защищенности, комфорта, положительного самоощущения.</w:t>
      </w:r>
    </w:p>
    <w:p w:rsidR="00030E60" w:rsidRPr="00030E60"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00030E60" w:rsidRPr="00030E60">
        <w:rPr>
          <w:rFonts w:ascii="Times New Roman" w:eastAsia="Times New Roman" w:hAnsi="Times New Roman" w:cs="Times New Roman"/>
          <w:color w:val="000000"/>
          <w:sz w:val="24"/>
          <w:szCs w:val="24"/>
          <w:lang w:eastAsia="ru-RU" w:bidi="ru-RU"/>
        </w:rPr>
        <w:t>Наиболее благоприятными отрезками времени для организации</w:t>
      </w:r>
      <w:r>
        <w:rPr>
          <w:rFonts w:ascii="Times New Roman" w:eastAsia="Times New Roman" w:hAnsi="Times New Roman" w:cs="Times New Roman"/>
          <w:color w:val="000000"/>
          <w:sz w:val="24"/>
          <w:szCs w:val="24"/>
          <w:lang w:eastAsia="ru-RU" w:bidi="ru-RU"/>
        </w:rPr>
        <w:t xml:space="preserve"> </w:t>
      </w:r>
      <w:r w:rsidR="00030E60" w:rsidRPr="00030E60">
        <w:rPr>
          <w:rFonts w:ascii="Times New Roman" w:eastAsia="Times New Roman" w:hAnsi="Times New Roman" w:cs="Times New Roman"/>
          <w:color w:val="000000"/>
          <w:sz w:val="24"/>
          <w:szCs w:val="24"/>
          <w:lang w:eastAsia="ru-RU" w:bidi="ru-RU"/>
        </w:rPr>
        <w:t>свободной самостоятельной деятельности детей является утро, когда ребёнок</w:t>
      </w:r>
      <w:r>
        <w:rPr>
          <w:rFonts w:ascii="Times New Roman" w:eastAsia="Times New Roman" w:hAnsi="Times New Roman" w:cs="Times New Roman"/>
          <w:color w:val="000000"/>
          <w:sz w:val="24"/>
          <w:szCs w:val="24"/>
          <w:lang w:eastAsia="ru-RU" w:bidi="ru-RU"/>
        </w:rPr>
        <w:t xml:space="preserve"> </w:t>
      </w:r>
      <w:r w:rsidR="00030E60" w:rsidRPr="00030E60">
        <w:rPr>
          <w:rFonts w:ascii="Times New Roman" w:eastAsia="Times New Roman" w:hAnsi="Times New Roman" w:cs="Times New Roman"/>
          <w:color w:val="000000"/>
          <w:sz w:val="24"/>
          <w:szCs w:val="24"/>
          <w:lang w:eastAsia="ru-RU" w:bidi="ru-RU"/>
        </w:rPr>
        <w:t>приходит в ДОО, и вторая половина дня.</w:t>
      </w:r>
    </w:p>
    <w:p w:rsidR="00030E60" w:rsidRPr="00030E60" w:rsidRDefault="00030E60"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lastRenderedPageBreak/>
        <w:t>Любая деятельность ребёнка в ДОО может протекать в форме</w:t>
      </w:r>
      <w:r w:rsidR="001347F3">
        <w:rPr>
          <w:rFonts w:ascii="Times New Roman" w:eastAsia="Times New Roman" w:hAnsi="Times New Roman" w:cs="Times New Roman"/>
          <w:color w:val="000000"/>
          <w:sz w:val="24"/>
          <w:szCs w:val="24"/>
          <w:lang w:eastAsia="ru-RU" w:bidi="ru-RU"/>
        </w:rPr>
        <w:t xml:space="preserve"> </w:t>
      </w:r>
      <w:r w:rsidRPr="00030E60">
        <w:rPr>
          <w:rFonts w:ascii="Times New Roman" w:eastAsia="Times New Roman" w:hAnsi="Times New Roman" w:cs="Times New Roman"/>
          <w:color w:val="000000"/>
          <w:sz w:val="24"/>
          <w:szCs w:val="24"/>
          <w:lang w:eastAsia="ru-RU" w:bidi="ru-RU"/>
        </w:rPr>
        <w:t>самостоятельной инициативной деятельности, например:</w:t>
      </w:r>
    </w:p>
    <w:p w:rsidR="00030E60" w:rsidRPr="001347F3" w:rsidRDefault="00030E60"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w:t>
      </w:r>
      <w:r w:rsidR="001347F3">
        <w:rPr>
          <w:rFonts w:ascii="Times New Roman" w:eastAsia="Times New Roman" w:hAnsi="Times New Roman" w:cs="Times New Roman"/>
          <w:color w:val="000000"/>
          <w:sz w:val="24"/>
          <w:szCs w:val="24"/>
          <w:lang w:eastAsia="ru-RU" w:bidi="ru-RU"/>
        </w:rPr>
        <w:tab/>
      </w:r>
      <w:r w:rsidRPr="00030E60">
        <w:rPr>
          <w:rFonts w:ascii="Times New Roman" w:eastAsia="Times New Roman" w:hAnsi="Times New Roman" w:cs="Times New Roman"/>
          <w:color w:val="000000"/>
          <w:sz w:val="24"/>
          <w:szCs w:val="24"/>
          <w:lang w:eastAsia="ru-RU" w:bidi="ru-RU"/>
        </w:rPr>
        <w:t>самостоятельная исследовательская деятельность и</w:t>
      </w:r>
      <w:r w:rsidR="001347F3">
        <w:rPr>
          <w:rFonts w:ascii="Times New Roman" w:eastAsia="Times New Roman" w:hAnsi="Times New Roman" w:cs="Times New Roman"/>
          <w:color w:val="000000"/>
          <w:sz w:val="24"/>
          <w:szCs w:val="24"/>
          <w:lang w:eastAsia="ru-RU" w:bidi="ru-RU"/>
        </w:rPr>
        <w:t xml:space="preserve"> </w:t>
      </w:r>
      <w:r w:rsidRPr="00030E60">
        <w:rPr>
          <w:rFonts w:ascii="Times New Roman" w:eastAsia="Times New Roman" w:hAnsi="Times New Roman" w:cs="Times New Roman"/>
          <w:color w:val="000000"/>
          <w:sz w:val="24"/>
          <w:szCs w:val="24"/>
          <w:lang w:eastAsia="ru-RU" w:bidi="ru-RU"/>
        </w:rPr>
        <w:t>экспериментирование;</w:t>
      </w:r>
    </w:p>
    <w:p w:rsidR="00030E60" w:rsidRPr="00030E60" w:rsidRDefault="00030E60"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свободные сюжетно-ролевые, театрализованные, режиссерские игры;</w:t>
      </w:r>
    </w:p>
    <w:p w:rsidR="00030E60" w:rsidRPr="00030E60" w:rsidRDefault="00030E60"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игры - импровизации и музыкальные игры;</w:t>
      </w:r>
    </w:p>
    <w:p w:rsidR="00030E60" w:rsidRPr="00030E60" w:rsidRDefault="00030E60"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речевые и словесные игры, игры с буквами, слогами, звуками;</w:t>
      </w:r>
    </w:p>
    <w:p w:rsidR="00030E60" w:rsidRPr="00030E60" w:rsidRDefault="00030E60"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логические игры, развивающие игры математического содержания;</w:t>
      </w:r>
    </w:p>
    <w:p w:rsidR="00030E60" w:rsidRPr="00030E60" w:rsidRDefault="00030E60"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самостоятельная деятельность в книжном уголке;</w:t>
      </w:r>
    </w:p>
    <w:p w:rsidR="00030E60" w:rsidRPr="00030E60" w:rsidRDefault="00030E60"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самостоятельная изобразительная деятельность, конструирование;</w:t>
      </w:r>
    </w:p>
    <w:p w:rsidR="00030E60" w:rsidRPr="00030E60" w:rsidRDefault="00030E60" w:rsidP="00704B36">
      <w:pPr>
        <w:widowControl w:val="0"/>
        <w:numPr>
          <w:ilvl w:val="0"/>
          <w:numId w:val="13"/>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самостоятельная двигательная деятельность, подвижные игры, выполнение ритмических и танцевальных движений.</w:t>
      </w:r>
    </w:p>
    <w:p w:rsidR="00030E60" w:rsidRPr="00030E60" w:rsidRDefault="00030E60"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Для поддержки детской инициативы педагог должен учитывать следующие условия:</w:t>
      </w:r>
    </w:p>
    <w:p w:rsidR="00030E60" w:rsidRPr="00030E60" w:rsidRDefault="00030E60" w:rsidP="00704B36">
      <w:pPr>
        <w:widowControl w:val="0"/>
        <w:numPr>
          <w:ilvl w:val="0"/>
          <w:numId w:val="15"/>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 xml:space="preserve">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030E60" w:rsidRPr="00030E60" w:rsidRDefault="00030E60" w:rsidP="00704B36">
      <w:pPr>
        <w:widowControl w:val="0"/>
        <w:numPr>
          <w:ilvl w:val="0"/>
          <w:numId w:val="15"/>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030E60" w:rsidRPr="00030E60" w:rsidRDefault="00030E60" w:rsidP="00704B36">
      <w:pPr>
        <w:widowControl w:val="0"/>
        <w:numPr>
          <w:ilvl w:val="0"/>
          <w:numId w:val="15"/>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030E60" w:rsidRPr="00030E60" w:rsidRDefault="00030E60" w:rsidP="00704B36">
      <w:pPr>
        <w:widowControl w:val="0"/>
        <w:numPr>
          <w:ilvl w:val="0"/>
          <w:numId w:val="15"/>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поощрять проявление детской инициативы в течение всего дня пребывания ребёнка в ДОО, используя приемы поддержки, одобрения, похвалы;</w:t>
      </w:r>
    </w:p>
    <w:p w:rsidR="001347F3" w:rsidRPr="001347F3" w:rsidRDefault="00030E60" w:rsidP="00704B36">
      <w:pPr>
        <w:widowControl w:val="0"/>
        <w:numPr>
          <w:ilvl w:val="0"/>
          <w:numId w:val="15"/>
        </w:numPr>
        <w:spacing w:after="0" w:line="240" w:lineRule="auto"/>
        <w:jc w:val="both"/>
        <w:rPr>
          <w:rFonts w:ascii="Times New Roman" w:eastAsia="Times New Roman" w:hAnsi="Times New Roman" w:cs="Times New Roman"/>
          <w:color w:val="000000"/>
          <w:sz w:val="24"/>
          <w:szCs w:val="24"/>
          <w:lang w:eastAsia="ru-RU" w:bidi="ru-RU"/>
        </w:rPr>
      </w:pPr>
      <w:r w:rsidRPr="00030E60">
        <w:rPr>
          <w:rFonts w:ascii="Times New Roman" w:eastAsia="Times New Roman" w:hAnsi="Times New Roman" w:cs="Times New Roman"/>
          <w:color w:val="000000"/>
          <w:sz w:val="24"/>
          <w:szCs w:val="24"/>
          <w:lang w:eastAsia="ru-RU" w:bidi="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347F3" w:rsidRPr="001347F3" w:rsidRDefault="001347F3" w:rsidP="00704B36">
      <w:pPr>
        <w:widowControl w:val="0"/>
        <w:numPr>
          <w:ilvl w:val="0"/>
          <w:numId w:val="16"/>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347F3" w:rsidRPr="001347F3" w:rsidRDefault="001347F3" w:rsidP="00704B36">
      <w:pPr>
        <w:widowControl w:val="0"/>
        <w:numPr>
          <w:ilvl w:val="0"/>
          <w:numId w:val="16"/>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1347F3" w:rsidRPr="001347F3" w:rsidRDefault="001347F3" w:rsidP="00704B36">
      <w:pPr>
        <w:widowControl w:val="0"/>
        <w:numPr>
          <w:ilvl w:val="0"/>
          <w:numId w:val="16"/>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1347F3">
        <w:rPr>
          <w:rFonts w:ascii="Times New Roman" w:eastAsia="Times New Roman" w:hAnsi="Times New Roman" w:cs="Times New Roman"/>
          <w:color w:val="000000"/>
          <w:sz w:val="24"/>
          <w:szCs w:val="24"/>
          <w:lang w:eastAsia="ru-RU" w:bidi="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1347F3">
        <w:rPr>
          <w:rFonts w:ascii="Times New Roman" w:eastAsia="Times New Roman" w:hAnsi="Times New Roman" w:cs="Times New Roman"/>
          <w:color w:val="000000"/>
          <w:sz w:val="24"/>
          <w:szCs w:val="24"/>
          <w:lang w:eastAsia="ru-RU" w:bidi="ru-RU"/>
        </w:rPr>
        <w:t>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ab/>
      </w:r>
      <w:r w:rsidRPr="001347F3">
        <w:rPr>
          <w:rFonts w:ascii="Times New Roman" w:eastAsia="Times New Roman" w:hAnsi="Times New Roman" w:cs="Times New Roman"/>
          <w:color w:val="000000"/>
          <w:sz w:val="24"/>
          <w:szCs w:val="24"/>
          <w:lang w:eastAsia="ru-RU" w:bidi="ru-RU"/>
        </w:rPr>
        <w:t>При проектировании режима дня педагог уделяет особое внимание</w:t>
      </w:r>
      <w:r>
        <w:rPr>
          <w:rFonts w:ascii="Times New Roman" w:eastAsia="Times New Roman" w:hAnsi="Times New Roman" w:cs="Times New Roman"/>
          <w:color w:val="000000"/>
          <w:sz w:val="24"/>
          <w:szCs w:val="24"/>
          <w:lang w:eastAsia="ru-RU" w:bidi="ru-RU"/>
        </w:rPr>
        <w:tab/>
      </w:r>
      <w:r w:rsidRPr="001347F3">
        <w:rPr>
          <w:rFonts w:ascii="Times New Roman" w:eastAsia="Times New Roman" w:hAnsi="Times New Roman" w:cs="Times New Roman"/>
          <w:color w:val="000000"/>
          <w:sz w:val="24"/>
          <w:szCs w:val="24"/>
          <w:lang w:eastAsia="ru-RU" w:bidi="ru-RU"/>
        </w:rPr>
        <w:t>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1347F3">
        <w:rPr>
          <w:rFonts w:ascii="Times New Roman" w:eastAsia="Times New Roman" w:hAnsi="Times New Roman" w:cs="Times New Roman"/>
          <w:color w:val="000000"/>
          <w:sz w:val="24"/>
          <w:szCs w:val="24"/>
          <w:lang w:eastAsia="ru-RU" w:bidi="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w:t>
      </w:r>
      <w:r>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1347F3">
        <w:rPr>
          <w:rFonts w:ascii="Times New Roman" w:eastAsia="Times New Roman" w:hAnsi="Times New Roman" w:cs="Times New Roman"/>
          <w:color w:val="000000"/>
          <w:sz w:val="24"/>
          <w:szCs w:val="24"/>
          <w:lang w:eastAsia="ru-RU" w:bidi="ru-RU"/>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r>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w:t>
      </w:r>
      <w:r>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1347F3">
        <w:rPr>
          <w:rFonts w:ascii="Times New Roman" w:eastAsia="Times New Roman" w:hAnsi="Times New Roman" w:cs="Times New Roman"/>
          <w:color w:val="000000"/>
          <w:sz w:val="24"/>
          <w:szCs w:val="24"/>
          <w:lang w:eastAsia="ru-RU" w:bidi="ru-RU"/>
        </w:rPr>
        <w:t>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w:t>
      </w:r>
      <w:r>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1347F3">
        <w:rPr>
          <w:rFonts w:ascii="Times New Roman" w:eastAsia="Times New Roman" w:hAnsi="Times New Roman" w:cs="Times New Roman"/>
          <w:color w:val="000000"/>
          <w:sz w:val="24"/>
          <w:szCs w:val="24"/>
          <w:lang w:eastAsia="ru-RU" w:bidi="ru-RU"/>
        </w:rPr>
        <w:t>Важно, чтобы у ребёнка всегда была возможность выбора свободной</w:t>
      </w:r>
      <w:r>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1347F3" w:rsidRDefault="009D6A10"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001347F3" w:rsidRPr="001347F3">
        <w:rPr>
          <w:rFonts w:ascii="Times New Roman" w:eastAsia="Times New Roman" w:hAnsi="Times New Roman" w:cs="Times New Roman"/>
          <w:color w:val="000000"/>
          <w:sz w:val="24"/>
          <w:szCs w:val="24"/>
          <w:lang w:eastAsia="ru-RU" w:bidi="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w:t>
      </w:r>
      <w:r>
        <w:rPr>
          <w:rFonts w:ascii="Times New Roman" w:eastAsia="Times New Roman" w:hAnsi="Times New Roman" w:cs="Times New Roman"/>
          <w:color w:val="000000"/>
          <w:sz w:val="24"/>
          <w:szCs w:val="24"/>
          <w:lang w:eastAsia="ru-RU" w:bidi="ru-RU"/>
        </w:rPr>
        <w:tab/>
      </w:r>
      <w:r w:rsidR="001347F3" w:rsidRPr="001347F3">
        <w:rPr>
          <w:rFonts w:ascii="Times New Roman" w:eastAsia="Times New Roman" w:hAnsi="Times New Roman" w:cs="Times New Roman"/>
          <w:color w:val="000000"/>
          <w:sz w:val="24"/>
          <w:szCs w:val="24"/>
          <w:lang w:eastAsia="ru-RU" w:bidi="ru-RU"/>
        </w:rPr>
        <w:t>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76300" w:rsidRPr="001347F3" w:rsidRDefault="00176300" w:rsidP="001347F3">
      <w:pPr>
        <w:widowControl w:val="0"/>
        <w:spacing w:after="0" w:line="240" w:lineRule="auto"/>
        <w:jc w:val="both"/>
        <w:rPr>
          <w:rFonts w:ascii="Times New Roman" w:eastAsia="Times New Roman" w:hAnsi="Times New Roman" w:cs="Times New Roman"/>
          <w:color w:val="000000"/>
          <w:sz w:val="24"/>
          <w:szCs w:val="24"/>
          <w:lang w:eastAsia="ru-RU" w:bidi="ru-RU"/>
        </w:rPr>
      </w:pPr>
    </w:p>
    <w:p w:rsidR="001347F3" w:rsidRDefault="00176300" w:rsidP="001347F3">
      <w:pPr>
        <w:widowControl w:val="0"/>
        <w:spacing w:after="0" w:line="240" w:lineRule="auto"/>
        <w:jc w:val="both"/>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ab/>
      </w:r>
      <w:r w:rsidR="001347F3" w:rsidRPr="001347F3">
        <w:rPr>
          <w:rFonts w:ascii="Times New Roman" w:eastAsia="Times New Roman" w:hAnsi="Times New Roman" w:cs="Times New Roman"/>
          <w:b/>
          <w:bCs/>
          <w:color w:val="000000"/>
          <w:sz w:val="24"/>
          <w:szCs w:val="24"/>
          <w:lang w:eastAsia="ru-RU" w:bidi="ru-RU"/>
        </w:rPr>
        <w:t>Для поддержки детской инициативы педагогу рекомендуется использовать ряд способов и приемов.</w:t>
      </w:r>
    </w:p>
    <w:p w:rsidR="00176300" w:rsidRPr="001347F3" w:rsidRDefault="00176300" w:rsidP="001347F3">
      <w:pPr>
        <w:widowControl w:val="0"/>
        <w:spacing w:after="0" w:line="240" w:lineRule="auto"/>
        <w:jc w:val="both"/>
        <w:rPr>
          <w:rFonts w:ascii="Times New Roman" w:eastAsia="Times New Roman" w:hAnsi="Times New Roman" w:cs="Times New Roman"/>
          <w:b/>
          <w:bCs/>
          <w:color w:val="000000"/>
          <w:sz w:val="24"/>
          <w:szCs w:val="24"/>
          <w:lang w:eastAsia="ru-RU" w:bidi="ru-RU"/>
        </w:rPr>
      </w:pPr>
    </w:p>
    <w:p w:rsidR="001347F3" w:rsidRPr="001347F3" w:rsidRDefault="001347F3" w:rsidP="00704B36">
      <w:pPr>
        <w:widowControl w:val="0"/>
        <w:numPr>
          <w:ilvl w:val="0"/>
          <w:numId w:val="17"/>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347F3" w:rsidRPr="009D6A10" w:rsidRDefault="001347F3" w:rsidP="00704B36">
      <w:pPr>
        <w:widowControl w:val="0"/>
        <w:numPr>
          <w:ilvl w:val="0"/>
          <w:numId w:val="17"/>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 xml:space="preserve"> У ребёнка всегда должна быть возможность самостоятельного</w:t>
      </w:r>
      <w:r w:rsidR="009D6A10">
        <w:rPr>
          <w:rFonts w:ascii="Times New Roman" w:eastAsia="Times New Roman" w:hAnsi="Times New Roman" w:cs="Times New Roman"/>
          <w:color w:val="000000"/>
          <w:sz w:val="24"/>
          <w:szCs w:val="24"/>
          <w:lang w:eastAsia="ru-RU" w:bidi="ru-RU"/>
        </w:rPr>
        <w:t xml:space="preserve"> </w:t>
      </w:r>
      <w:r w:rsidRPr="009D6A10">
        <w:rPr>
          <w:rFonts w:ascii="Times New Roman" w:eastAsia="Times New Roman" w:hAnsi="Times New Roman" w:cs="Times New Roman"/>
          <w:color w:val="000000"/>
          <w:sz w:val="24"/>
          <w:szCs w:val="24"/>
          <w:lang w:eastAsia="ru-RU" w:bidi="ru-RU"/>
        </w:rPr>
        <w:t>решения поставленных задач. При этом педагог помогает детям искать разные</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варианты решения одной задачи, поощряет активность детей в поиске,</w:t>
      </w:r>
      <w:r w:rsidR="009D6A10">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принимает любые предположения детей, связанные с решением задачи,</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поддерживает инициативу и творческие решения, а также обязательно</w:t>
      </w:r>
      <w:r w:rsidR="009D6A10">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акцентирует внимание детей на качестве результата, их достижениях,</w:t>
      </w:r>
    </w:p>
    <w:p w:rsidR="001347F3" w:rsidRP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одобряет и хвалит за результат, вызывает у них чувство радости и гордости от</w:t>
      </w:r>
      <w:r w:rsidR="009D6A10">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успешных самостоятельных, инициативных действий.</w:t>
      </w:r>
    </w:p>
    <w:p w:rsidR="001347F3" w:rsidRPr="001347F3" w:rsidRDefault="001347F3" w:rsidP="00704B36">
      <w:pPr>
        <w:widowControl w:val="0"/>
        <w:numPr>
          <w:ilvl w:val="0"/>
          <w:numId w:val="17"/>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 xml:space="preserve">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w:t>
      </w:r>
      <w:r w:rsidRPr="001347F3">
        <w:rPr>
          <w:rFonts w:ascii="Times New Roman" w:eastAsia="Times New Roman" w:hAnsi="Times New Roman" w:cs="Times New Roman"/>
          <w:color w:val="000000"/>
          <w:sz w:val="24"/>
          <w:szCs w:val="24"/>
          <w:lang w:eastAsia="ru-RU" w:bidi="ru-RU"/>
        </w:rPr>
        <w:lastRenderedPageBreak/>
        <w:t>мнению взрослых. Необходимо поддерживать у них ощущение своего взросления, вселять уверенность в своих силах.</w:t>
      </w:r>
    </w:p>
    <w:p w:rsidR="001347F3" w:rsidRPr="009D6A10" w:rsidRDefault="001347F3" w:rsidP="00704B36">
      <w:pPr>
        <w:widowControl w:val="0"/>
        <w:numPr>
          <w:ilvl w:val="0"/>
          <w:numId w:val="17"/>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Педагог может акцентировать</w:t>
      </w:r>
      <w:r w:rsidRPr="001347F3">
        <w:rPr>
          <w:rFonts w:ascii="Times New Roman" w:eastAsia="Times New Roman" w:hAnsi="Times New Roman" w:cs="Times New Roman"/>
          <w:color w:val="000000"/>
          <w:sz w:val="24"/>
          <w:szCs w:val="24"/>
          <w:lang w:eastAsia="ru-RU" w:bidi="ru-RU"/>
        </w:rPr>
        <w:tab/>
        <w:t>внимание</w:t>
      </w:r>
      <w:r w:rsidRPr="001347F3">
        <w:rPr>
          <w:rFonts w:ascii="Times New Roman" w:eastAsia="Times New Roman" w:hAnsi="Times New Roman" w:cs="Times New Roman"/>
          <w:color w:val="000000"/>
          <w:sz w:val="24"/>
          <w:szCs w:val="24"/>
          <w:lang w:eastAsia="ru-RU" w:bidi="ru-RU"/>
        </w:rPr>
        <w:tab/>
        <w:t>на освоении</w:t>
      </w:r>
      <w:r w:rsidRPr="001347F3">
        <w:rPr>
          <w:rFonts w:ascii="Times New Roman" w:eastAsia="Times New Roman" w:hAnsi="Times New Roman" w:cs="Times New Roman"/>
          <w:color w:val="000000"/>
          <w:sz w:val="24"/>
          <w:szCs w:val="24"/>
          <w:lang w:eastAsia="ru-RU" w:bidi="ru-RU"/>
        </w:rPr>
        <w:tab/>
        <w:t>ребёнком</w:t>
      </w:r>
      <w:r w:rsidR="009D6A10">
        <w:rPr>
          <w:rFonts w:ascii="Times New Roman" w:eastAsia="Times New Roman" w:hAnsi="Times New Roman" w:cs="Times New Roman"/>
          <w:color w:val="000000"/>
          <w:sz w:val="24"/>
          <w:szCs w:val="24"/>
          <w:lang w:eastAsia="ru-RU" w:bidi="ru-RU"/>
        </w:rPr>
        <w:t xml:space="preserve"> </w:t>
      </w:r>
      <w:r w:rsidRPr="009D6A10">
        <w:rPr>
          <w:rFonts w:ascii="Times New Roman" w:eastAsia="Times New Roman" w:hAnsi="Times New Roman" w:cs="Times New Roman"/>
          <w:color w:val="000000"/>
          <w:sz w:val="24"/>
          <w:szCs w:val="24"/>
          <w:lang w:eastAsia="ru-RU" w:bidi="ru-RU"/>
        </w:rPr>
        <w:t>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347F3" w:rsidRPr="001347F3" w:rsidRDefault="001347F3" w:rsidP="00704B36">
      <w:pPr>
        <w:widowControl w:val="0"/>
        <w:numPr>
          <w:ilvl w:val="0"/>
          <w:numId w:val="17"/>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347F3" w:rsidRPr="009D6A10" w:rsidRDefault="001347F3" w:rsidP="00704B36">
      <w:pPr>
        <w:widowControl w:val="0"/>
        <w:numPr>
          <w:ilvl w:val="0"/>
          <w:numId w:val="17"/>
        </w:numPr>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Педагог уделяет особое</w:t>
      </w:r>
      <w:r w:rsidRPr="001347F3">
        <w:rPr>
          <w:rFonts w:ascii="Times New Roman" w:eastAsia="Times New Roman" w:hAnsi="Times New Roman" w:cs="Times New Roman"/>
          <w:color w:val="000000"/>
          <w:sz w:val="24"/>
          <w:szCs w:val="24"/>
          <w:lang w:eastAsia="ru-RU" w:bidi="ru-RU"/>
        </w:rPr>
        <w:tab/>
        <w:t>внимание</w:t>
      </w:r>
      <w:r w:rsidRPr="001347F3">
        <w:rPr>
          <w:rFonts w:ascii="Times New Roman" w:eastAsia="Times New Roman" w:hAnsi="Times New Roman" w:cs="Times New Roman"/>
          <w:color w:val="000000"/>
          <w:sz w:val="24"/>
          <w:szCs w:val="24"/>
          <w:lang w:eastAsia="ru-RU" w:bidi="ru-RU"/>
        </w:rPr>
        <w:tab/>
        <w:t>обогащению</w:t>
      </w:r>
      <w:r w:rsidRPr="001347F3">
        <w:rPr>
          <w:rFonts w:ascii="Times New Roman" w:eastAsia="Times New Roman" w:hAnsi="Times New Roman" w:cs="Times New Roman"/>
          <w:color w:val="000000"/>
          <w:sz w:val="24"/>
          <w:szCs w:val="24"/>
          <w:lang w:eastAsia="ru-RU" w:bidi="ru-RU"/>
        </w:rPr>
        <w:tab/>
        <w:t>РППС,</w:t>
      </w:r>
      <w:r w:rsidR="009D6A10">
        <w:rPr>
          <w:rFonts w:ascii="Times New Roman" w:eastAsia="Times New Roman" w:hAnsi="Times New Roman" w:cs="Times New Roman"/>
          <w:color w:val="000000"/>
          <w:sz w:val="24"/>
          <w:szCs w:val="24"/>
          <w:lang w:eastAsia="ru-RU" w:bidi="ru-RU"/>
        </w:rPr>
        <w:t xml:space="preserve"> </w:t>
      </w:r>
      <w:r w:rsidRPr="009D6A10">
        <w:rPr>
          <w:rFonts w:ascii="Times New Roman" w:eastAsia="Times New Roman" w:hAnsi="Times New Roman" w:cs="Times New Roman"/>
          <w:color w:val="000000"/>
          <w:sz w:val="24"/>
          <w:szCs w:val="24"/>
          <w:lang w:eastAsia="ru-RU" w:bidi="ru-RU"/>
        </w:rPr>
        <w:t>обеспечивающей поддержку инициативности ребёнка. В пространстве группы</w:t>
      </w:r>
    </w:p>
    <w:p w:rsidR="007D4F8A" w:rsidRPr="001347F3" w:rsidRDefault="001347F3" w:rsidP="009D6A10">
      <w:pPr>
        <w:widowControl w:val="0"/>
        <w:spacing w:after="0" w:line="240" w:lineRule="auto"/>
        <w:jc w:val="both"/>
        <w:rPr>
          <w:rFonts w:ascii="Times New Roman" w:eastAsia="Times New Roman" w:hAnsi="Times New Roman" w:cs="Times New Roman"/>
          <w:color w:val="000000"/>
          <w:sz w:val="24"/>
          <w:szCs w:val="24"/>
          <w:lang w:eastAsia="ru-RU" w:bidi="ru-RU"/>
        </w:rPr>
      </w:pPr>
      <w:r w:rsidRPr="001347F3">
        <w:rPr>
          <w:rFonts w:ascii="Times New Roman" w:eastAsia="Times New Roman" w:hAnsi="Times New Roman" w:cs="Times New Roman"/>
          <w:color w:val="000000"/>
          <w:sz w:val="24"/>
          <w:szCs w:val="24"/>
          <w:lang w:eastAsia="ru-RU" w:bidi="ru-RU"/>
        </w:rPr>
        <w:t>появляются предметы, побуждающие детей к проявлению интеллектуальной</w:t>
      </w:r>
      <w:r w:rsidR="009D6A10">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активности. Это могут быть новые игры и материалы, детали незнакомых</w:t>
      </w:r>
      <w:r w:rsidR="009D6A10">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устройств, сломанные игрушки, нуждающиеся в починке, зашифрованные</w:t>
      </w:r>
      <w:r w:rsidR="009D6A10">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записи, посылки, письма-схемы, новые таинственные книги и прочее.</w:t>
      </w:r>
      <w:r w:rsidR="009D6A10">
        <w:rPr>
          <w:rFonts w:ascii="Times New Roman" w:eastAsia="Times New Roman" w:hAnsi="Times New Roman" w:cs="Times New Roman"/>
          <w:color w:val="000000"/>
          <w:sz w:val="24"/>
          <w:szCs w:val="24"/>
          <w:lang w:eastAsia="ru-RU" w:bidi="ru-RU"/>
        </w:rPr>
        <w:t xml:space="preserve"> </w:t>
      </w:r>
      <w:r w:rsidRPr="001347F3">
        <w:rPr>
          <w:rFonts w:ascii="Times New Roman" w:eastAsia="Times New Roman" w:hAnsi="Times New Roman" w:cs="Times New Roman"/>
          <w:color w:val="000000"/>
          <w:sz w:val="24"/>
          <w:szCs w:val="24"/>
          <w:lang w:eastAsia="ru-RU" w:bidi="ru-RU"/>
        </w:rPr>
        <w:t>Разгадывая загадки, заключенные в таких предметах, дети учатся рассуждать,</w:t>
      </w:r>
      <w:r w:rsidR="009D6A10" w:rsidRPr="009D6A10">
        <w:rPr>
          <w:rFonts w:ascii="Times New Roman" w:eastAsia="Times New Roman" w:hAnsi="Times New Roman" w:cs="Times New Roman"/>
          <w:color w:val="000000"/>
          <w:sz w:val="24"/>
          <w:szCs w:val="24"/>
          <w:lang w:eastAsia="ru-RU" w:bidi="ru-RU"/>
        </w:rPr>
        <w:t xml:space="preserve"> </w:t>
      </w:r>
      <w:r w:rsidR="009D6A10" w:rsidRPr="001347F3">
        <w:rPr>
          <w:rFonts w:ascii="Times New Roman" w:eastAsia="Times New Roman" w:hAnsi="Times New Roman" w:cs="Times New Roman"/>
          <w:color w:val="000000"/>
          <w:sz w:val="24"/>
          <w:szCs w:val="24"/>
          <w:lang w:eastAsia="ru-RU" w:bidi="ru-RU"/>
        </w:rPr>
        <w:t>анализировать, отстаивать свою точку зрения, строить предположения, испытывают радость открытия и познания.</w:t>
      </w:r>
    </w:p>
    <w:p w:rsidR="001347F3" w:rsidRDefault="001347F3" w:rsidP="001347F3">
      <w:pPr>
        <w:widowControl w:val="0"/>
        <w:spacing w:after="0" w:line="240" w:lineRule="auto"/>
        <w:jc w:val="both"/>
        <w:rPr>
          <w:rFonts w:ascii="Times New Roman" w:eastAsia="Times New Roman" w:hAnsi="Times New Roman" w:cs="Times New Roman"/>
          <w:color w:val="000000"/>
          <w:sz w:val="24"/>
          <w:szCs w:val="24"/>
          <w:lang w:eastAsia="ru-RU" w:bidi="ru-RU"/>
        </w:rPr>
      </w:pPr>
    </w:p>
    <w:p w:rsidR="00037350" w:rsidRDefault="00037350" w:rsidP="00037350">
      <w:pPr>
        <w:widowControl w:val="0"/>
        <w:spacing w:after="0" w:line="240" w:lineRule="auto"/>
        <w:ind w:left="720"/>
        <w:jc w:val="center"/>
        <w:rPr>
          <w:rFonts w:ascii="Times New Roman" w:eastAsia="Times New Roman" w:hAnsi="Times New Roman" w:cs="Times New Roman"/>
          <w:b/>
          <w:bCs/>
          <w:color w:val="000000"/>
          <w:sz w:val="24"/>
          <w:szCs w:val="24"/>
          <w:lang w:eastAsia="ru-RU" w:bidi="ru-RU"/>
        </w:rPr>
      </w:pPr>
      <w:r w:rsidRPr="00037350">
        <w:rPr>
          <w:rFonts w:ascii="Times New Roman" w:eastAsia="Times New Roman" w:hAnsi="Times New Roman" w:cs="Times New Roman"/>
          <w:b/>
          <w:color w:val="000000"/>
          <w:sz w:val="24"/>
          <w:szCs w:val="24"/>
          <w:lang w:eastAsia="ru-RU" w:bidi="ru-RU"/>
        </w:rPr>
        <w:t>2.4.</w:t>
      </w:r>
      <w:r w:rsidRPr="00037350">
        <w:rPr>
          <w:rFonts w:ascii="Times New Roman" w:eastAsia="Times New Roman" w:hAnsi="Times New Roman" w:cs="Times New Roman"/>
          <w:b/>
          <w:bCs/>
          <w:color w:val="000000"/>
          <w:sz w:val="26"/>
          <w:szCs w:val="26"/>
          <w:lang w:eastAsia="ru-RU" w:bidi="ru-RU"/>
        </w:rPr>
        <w:t xml:space="preserve"> </w:t>
      </w:r>
      <w:r w:rsidRPr="00037350">
        <w:rPr>
          <w:rFonts w:ascii="Times New Roman" w:eastAsia="Times New Roman" w:hAnsi="Times New Roman" w:cs="Times New Roman"/>
          <w:b/>
          <w:bCs/>
          <w:color w:val="000000"/>
          <w:sz w:val="24"/>
          <w:szCs w:val="24"/>
          <w:lang w:eastAsia="ru-RU" w:bidi="ru-RU"/>
        </w:rPr>
        <w:t>Комплексно-тематическое планирование.</w:t>
      </w:r>
    </w:p>
    <w:p w:rsidR="00037350" w:rsidRPr="00037350" w:rsidRDefault="00037350" w:rsidP="00037350">
      <w:pPr>
        <w:widowControl w:val="0"/>
        <w:spacing w:after="0" w:line="240" w:lineRule="auto"/>
        <w:ind w:left="720"/>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ab/>
      </w:r>
    </w:p>
    <w:p w:rsidR="00037350" w:rsidRPr="00037350" w:rsidRDefault="00037350" w:rsidP="00037350">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037350">
        <w:rPr>
          <w:rFonts w:ascii="Times New Roman" w:eastAsia="Times New Roman" w:hAnsi="Times New Roman" w:cs="Times New Roman"/>
          <w:color w:val="000000"/>
          <w:sz w:val="24"/>
          <w:szCs w:val="24"/>
          <w:lang w:eastAsia="ru-RU" w:bidi="ru-RU"/>
        </w:rPr>
        <w:t>Программа основывается на комплексно-тематическом принципе построения образовательного процесса.</w:t>
      </w:r>
      <w:r>
        <w:rPr>
          <w:rFonts w:ascii="Times New Roman" w:eastAsia="Times New Roman" w:hAnsi="Times New Roman" w:cs="Times New Roman"/>
          <w:color w:val="000000"/>
          <w:sz w:val="24"/>
          <w:szCs w:val="24"/>
          <w:lang w:eastAsia="ru-RU" w:bidi="ru-RU"/>
        </w:rPr>
        <w:t xml:space="preserve"> </w:t>
      </w:r>
      <w:r w:rsidRPr="00037350">
        <w:rPr>
          <w:rFonts w:ascii="Times New Roman" w:eastAsia="Times New Roman" w:hAnsi="Times New Roman" w:cs="Times New Roman"/>
          <w:color w:val="000000"/>
          <w:sz w:val="24"/>
          <w:szCs w:val="24"/>
          <w:lang w:eastAsia="ru-RU" w:bidi="ru-RU"/>
        </w:rPr>
        <w:t>Главная задача образовательного процесса - сделать жизнь детей интересной, связать ее с окружающей действительностью.</w:t>
      </w:r>
    </w:p>
    <w:p w:rsidR="00037350" w:rsidRPr="00037350" w:rsidRDefault="00037350" w:rsidP="00037350">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037350">
        <w:rPr>
          <w:rFonts w:ascii="Times New Roman" w:eastAsia="Times New Roman" w:hAnsi="Times New Roman" w:cs="Times New Roman"/>
          <w:color w:val="000000"/>
          <w:sz w:val="24"/>
          <w:szCs w:val="24"/>
          <w:lang w:eastAsia="ru-RU" w:bidi="ru-RU"/>
        </w:rPr>
        <w:t>Реализация комплексно-тематического принципа основана на взаимосвязи с принципом интеграции, как содержания, так и организации образовательного процесса. Тематика, предлагаемая детям, значима для семьи и общества и вызывает интерес детей, дает новые яркие впечатления, представления и понятия. Планирование осуществляется с учетом «событийного» принципа, а именно на основе сезонности, праздников, юбилейных дат, традиций, тематических встреч.</w:t>
      </w:r>
    </w:p>
    <w:p w:rsidR="00037350" w:rsidRPr="00037350" w:rsidRDefault="00037350" w:rsidP="00037350">
      <w:pPr>
        <w:widowControl w:val="0"/>
        <w:spacing w:after="0" w:line="240" w:lineRule="auto"/>
        <w:jc w:val="both"/>
        <w:rPr>
          <w:rFonts w:ascii="Times New Roman" w:eastAsia="Times New Roman" w:hAnsi="Times New Roman" w:cs="Times New Roman"/>
          <w:b/>
          <w:bCs/>
          <w:color w:val="000000"/>
          <w:sz w:val="24"/>
          <w:szCs w:val="24"/>
          <w:lang w:eastAsia="ru-RU" w:bidi="ru-RU"/>
        </w:rPr>
      </w:pPr>
      <w:r w:rsidRPr="00037350">
        <w:rPr>
          <w:rFonts w:ascii="Times New Roman" w:eastAsia="Times New Roman" w:hAnsi="Times New Roman" w:cs="Times New Roman"/>
          <w:b/>
          <w:bCs/>
          <w:color w:val="000000"/>
          <w:sz w:val="24"/>
          <w:szCs w:val="24"/>
          <w:lang w:eastAsia="ru-RU" w:bidi="ru-RU"/>
        </w:rPr>
        <w:t>Планирование работы на основе комплексно-тематического принципа.</w:t>
      </w:r>
    </w:p>
    <w:p w:rsidR="00037350" w:rsidRPr="00037350" w:rsidRDefault="00037350" w:rsidP="00704B36">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bidi="ru-RU"/>
        </w:rPr>
      </w:pPr>
      <w:r w:rsidRPr="00037350">
        <w:rPr>
          <w:rFonts w:ascii="Times New Roman" w:eastAsia="Times New Roman" w:hAnsi="Times New Roman" w:cs="Times New Roman"/>
          <w:color w:val="000000"/>
          <w:sz w:val="24"/>
          <w:szCs w:val="24"/>
          <w:lang w:eastAsia="ru-RU" w:bidi="ru-RU"/>
        </w:rPr>
        <w:t xml:space="preserve"> Задачи работы решаются в условиях последовательно меняющихся познавательных тем.</w:t>
      </w:r>
    </w:p>
    <w:p w:rsidR="00037350" w:rsidRPr="00037350" w:rsidRDefault="00037350" w:rsidP="00704B36">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bidi="ru-RU"/>
        </w:rPr>
      </w:pPr>
      <w:r w:rsidRPr="00037350">
        <w:rPr>
          <w:rFonts w:ascii="Times New Roman" w:eastAsia="Times New Roman" w:hAnsi="Times New Roman" w:cs="Times New Roman"/>
          <w:color w:val="000000"/>
          <w:sz w:val="24"/>
          <w:szCs w:val="24"/>
          <w:lang w:eastAsia="ru-RU" w:bidi="ru-RU"/>
        </w:rPr>
        <w:t xml:space="preserve"> Планируемые темы должны включать большой объем познавательного содержания, позволяющий повторить с детьми содержание тем, осваиваемых в предыдущей возрастной группе, с целью углубления, обобщения знаний детей по теме.</w:t>
      </w:r>
    </w:p>
    <w:p w:rsidR="00037350" w:rsidRPr="00037350" w:rsidRDefault="00037350" w:rsidP="00704B36">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bidi="ru-RU"/>
        </w:rPr>
      </w:pPr>
      <w:r w:rsidRPr="00037350">
        <w:rPr>
          <w:rFonts w:ascii="Times New Roman" w:eastAsia="Times New Roman" w:hAnsi="Times New Roman" w:cs="Times New Roman"/>
          <w:color w:val="000000"/>
          <w:sz w:val="24"/>
          <w:szCs w:val="24"/>
          <w:lang w:eastAsia="ru-RU" w:bidi="ru-RU"/>
        </w:rPr>
        <w:t xml:space="preserve"> Планируемые темы должны по возможности включать и интегрировать содержание всех основных разделов основной образовательной</w:t>
      </w:r>
      <w:r>
        <w:rPr>
          <w:rFonts w:ascii="Times New Roman" w:eastAsia="Times New Roman" w:hAnsi="Times New Roman" w:cs="Times New Roman"/>
          <w:color w:val="000000"/>
          <w:sz w:val="24"/>
          <w:szCs w:val="24"/>
          <w:lang w:eastAsia="ru-RU" w:bidi="ru-RU"/>
        </w:rPr>
        <w:t xml:space="preserve"> программы «Детство</w:t>
      </w:r>
      <w:r w:rsidRPr="00037350">
        <w:rPr>
          <w:rFonts w:ascii="Times New Roman" w:eastAsia="Times New Roman" w:hAnsi="Times New Roman" w:cs="Times New Roman"/>
          <w:color w:val="000000"/>
          <w:sz w:val="24"/>
          <w:szCs w:val="24"/>
          <w:lang w:eastAsia="ru-RU" w:bidi="ru-RU"/>
        </w:rPr>
        <w:t>».</w:t>
      </w:r>
    </w:p>
    <w:p w:rsidR="00037350" w:rsidRPr="00037350" w:rsidRDefault="00037350" w:rsidP="00704B36">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bidi="ru-RU"/>
        </w:rPr>
      </w:pPr>
      <w:r w:rsidRPr="00037350">
        <w:rPr>
          <w:rFonts w:ascii="Times New Roman" w:eastAsia="Times New Roman" w:hAnsi="Times New Roman" w:cs="Times New Roman"/>
          <w:color w:val="000000"/>
          <w:sz w:val="24"/>
          <w:szCs w:val="24"/>
          <w:lang w:eastAsia="ru-RU" w:bidi="ru-RU"/>
        </w:rPr>
        <w:t xml:space="preserve"> При определении последовательности тем важно учитывать сезон, региональные и местные условия ДОУ, события социальной жизни.</w:t>
      </w:r>
    </w:p>
    <w:p w:rsidR="00037350" w:rsidRPr="00037350" w:rsidRDefault="00037350" w:rsidP="00704B36">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bidi="ru-RU"/>
        </w:rPr>
      </w:pPr>
      <w:r w:rsidRPr="00037350">
        <w:rPr>
          <w:rFonts w:ascii="Times New Roman" w:eastAsia="Times New Roman" w:hAnsi="Times New Roman" w:cs="Times New Roman"/>
          <w:color w:val="000000"/>
          <w:sz w:val="24"/>
          <w:szCs w:val="24"/>
          <w:lang w:eastAsia="ru-RU" w:bidi="ru-RU"/>
        </w:rPr>
        <w:t xml:space="preserve"> Последовательность работы над реализацией тематического содержания предполагает этапность:</w:t>
      </w:r>
    </w:p>
    <w:p w:rsidR="00037350" w:rsidRPr="00037350" w:rsidRDefault="00037350" w:rsidP="00704B36">
      <w:pPr>
        <w:widowControl w:val="0"/>
        <w:numPr>
          <w:ilvl w:val="0"/>
          <w:numId w:val="19"/>
        </w:numPr>
        <w:spacing w:after="0" w:line="240" w:lineRule="auto"/>
        <w:jc w:val="both"/>
        <w:rPr>
          <w:rFonts w:ascii="Times New Roman" w:eastAsia="Times New Roman" w:hAnsi="Times New Roman" w:cs="Times New Roman"/>
          <w:color w:val="000000"/>
          <w:sz w:val="24"/>
          <w:szCs w:val="24"/>
          <w:lang w:eastAsia="ru-RU" w:bidi="ru-RU"/>
        </w:rPr>
      </w:pPr>
      <w:r w:rsidRPr="00037350">
        <w:rPr>
          <w:rFonts w:ascii="Times New Roman" w:eastAsia="Times New Roman" w:hAnsi="Times New Roman" w:cs="Times New Roman"/>
          <w:color w:val="000000"/>
          <w:sz w:val="24"/>
          <w:szCs w:val="24"/>
          <w:lang w:eastAsia="ru-RU" w:bidi="ru-RU"/>
        </w:rPr>
        <w:t>Освоение новой темы должно начинаться с активизации личного опыта детей по данной теме;</w:t>
      </w:r>
    </w:p>
    <w:p w:rsidR="00037350" w:rsidRPr="00037350" w:rsidRDefault="00037350" w:rsidP="00704B36">
      <w:pPr>
        <w:widowControl w:val="0"/>
        <w:numPr>
          <w:ilvl w:val="0"/>
          <w:numId w:val="19"/>
        </w:numPr>
        <w:spacing w:after="0" w:line="240" w:lineRule="auto"/>
        <w:jc w:val="both"/>
        <w:rPr>
          <w:rFonts w:ascii="Times New Roman" w:eastAsia="Times New Roman" w:hAnsi="Times New Roman" w:cs="Times New Roman"/>
          <w:color w:val="000000"/>
          <w:sz w:val="24"/>
          <w:szCs w:val="24"/>
          <w:lang w:eastAsia="ru-RU" w:bidi="ru-RU"/>
        </w:rPr>
      </w:pPr>
      <w:r w:rsidRPr="00037350">
        <w:rPr>
          <w:rFonts w:ascii="Times New Roman" w:eastAsia="Times New Roman" w:hAnsi="Times New Roman" w:cs="Times New Roman"/>
          <w:color w:val="000000"/>
          <w:sz w:val="24"/>
          <w:szCs w:val="24"/>
          <w:lang w:eastAsia="ru-RU" w:bidi="ru-RU"/>
        </w:rPr>
        <w:t>На следующем этапе создаются условия для накопления познавательного содержания по теме;</w:t>
      </w:r>
    </w:p>
    <w:p w:rsidR="00037350" w:rsidRPr="00037350" w:rsidRDefault="00037350" w:rsidP="00704B36">
      <w:pPr>
        <w:widowControl w:val="0"/>
        <w:numPr>
          <w:ilvl w:val="0"/>
          <w:numId w:val="19"/>
        </w:numPr>
        <w:spacing w:after="0" w:line="240" w:lineRule="auto"/>
        <w:jc w:val="both"/>
        <w:rPr>
          <w:rFonts w:ascii="Times New Roman" w:eastAsia="Times New Roman" w:hAnsi="Times New Roman" w:cs="Times New Roman"/>
          <w:color w:val="000000"/>
          <w:sz w:val="24"/>
          <w:szCs w:val="24"/>
          <w:lang w:eastAsia="ru-RU" w:bidi="ru-RU"/>
        </w:rPr>
      </w:pPr>
      <w:r w:rsidRPr="00037350">
        <w:rPr>
          <w:rFonts w:ascii="Times New Roman" w:eastAsia="Times New Roman" w:hAnsi="Times New Roman" w:cs="Times New Roman"/>
          <w:color w:val="000000"/>
          <w:sz w:val="24"/>
          <w:szCs w:val="24"/>
          <w:lang w:eastAsia="ru-RU" w:bidi="ru-RU"/>
        </w:rPr>
        <w:t>Третий этап работы над темой - освоение детьми умений творчески использовать накопленный запас представлений, впечатлений по теме.</w:t>
      </w:r>
    </w:p>
    <w:p w:rsidR="007D4F8A" w:rsidRDefault="00037350" w:rsidP="007D4F8A">
      <w:pPr>
        <w:widowControl w:val="0"/>
        <w:tabs>
          <w:tab w:val="left" w:pos="1176"/>
        </w:tabs>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6.         </w:t>
      </w:r>
      <w:r w:rsidRPr="00037350">
        <w:rPr>
          <w:rFonts w:ascii="Times New Roman" w:eastAsia="Times New Roman" w:hAnsi="Times New Roman" w:cs="Times New Roman"/>
          <w:color w:val="000000"/>
          <w:sz w:val="24"/>
          <w:szCs w:val="24"/>
          <w:lang w:eastAsia="ru-RU" w:bidi="ru-RU"/>
        </w:rPr>
        <w:t xml:space="preserve">В содержании работы должны быть </w:t>
      </w:r>
      <w:r w:rsidR="00716170" w:rsidRPr="00037350">
        <w:rPr>
          <w:rFonts w:ascii="Times New Roman" w:eastAsia="Times New Roman" w:hAnsi="Times New Roman" w:cs="Times New Roman"/>
          <w:color w:val="000000"/>
          <w:sz w:val="24"/>
          <w:szCs w:val="24"/>
          <w:lang w:eastAsia="ru-RU" w:bidi="ru-RU"/>
        </w:rPr>
        <w:t xml:space="preserve">выделены: </w:t>
      </w:r>
      <w:r w:rsidR="00716170" w:rsidRPr="00037350">
        <w:rPr>
          <w:rFonts w:ascii="Times New Roman" w:eastAsia="Times New Roman" w:hAnsi="Times New Roman" w:cs="Times New Roman"/>
          <w:color w:val="000000"/>
          <w:sz w:val="24"/>
          <w:szCs w:val="24"/>
          <w:lang w:eastAsia="ru-RU" w:bidi="ru-RU"/>
        </w:rPr>
        <w:tab/>
      </w:r>
      <w:r w:rsidRPr="00037350">
        <w:rPr>
          <w:rFonts w:ascii="Times New Roman" w:eastAsia="Times New Roman" w:hAnsi="Times New Roman" w:cs="Times New Roman"/>
          <w:color w:val="000000"/>
          <w:sz w:val="24"/>
          <w:szCs w:val="24"/>
          <w:lang w:eastAsia="ru-RU" w:bidi="ru-RU"/>
        </w:rPr>
        <w:t>совместная</w:t>
      </w:r>
      <w:r w:rsidR="007D4F8A">
        <w:rPr>
          <w:rFonts w:ascii="Times New Roman" w:eastAsia="Times New Roman" w:hAnsi="Times New Roman" w:cs="Times New Roman"/>
          <w:color w:val="000000"/>
          <w:sz w:val="24"/>
          <w:szCs w:val="24"/>
          <w:lang w:eastAsia="ru-RU" w:bidi="ru-RU"/>
        </w:rPr>
        <w:t xml:space="preserve"> </w:t>
      </w:r>
      <w:r w:rsidRPr="00037350">
        <w:rPr>
          <w:rFonts w:ascii="Times New Roman" w:eastAsia="Times New Roman" w:hAnsi="Times New Roman" w:cs="Times New Roman"/>
          <w:color w:val="000000"/>
          <w:sz w:val="24"/>
          <w:szCs w:val="24"/>
          <w:lang w:eastAsia="ru-RU" w:bidi="ru-RU"/>
        </w:rPr>
        <w:t xml:space="preserve">деятельность педагога с детьми, самостоятельная деятельность детей, работа с родителями. Таким образом, решение программных задач осуществляется в совместной деятельности взрослых и детей и самостоятельной </w:t>
      </w:r>
      <w:r w:rsidRPr="00037350">
        <w:rPr>
          <w:rFonts w:ascii="Times New Roman" w:eastAsia="Times New Roman" w:hAnsi="Times New Roman" w:cs="Times New Roman"/>
          <w:color w:val="000000"/>
          <w:sz w:val="24"/>
          <w:szCs w:val="24"/>
          <w:lang w:eastAsia="ru-RU" w:bidi="ru-RU"/>
        </w:rPr>
        <w:lastRenderedPageBreak/>
        <w:t>деятельности детей не только в рамках непосредственно образовательной деятельности, но и при проведении режимных моментов.</w:t>
      </w:r>
    </w:p>
    <w:p w:rsidR="00037350" w:rsidRDefault="00037350" w:rsidP="007D4F8A">
      <w:pPr>
        <w:widowControl w:val="0"/>
        <w:spacing w:after="0" w:line="240" w:lineRule="auto"/>
        <w:jc w:val="center"/>
        <w:rPr>
          <w:rFonts w:ascii="Times New Roman" w:eastAsia="Times New Roman" w:hAnsi="Times New Roman" w:cs="Times New Roman"/>
          <w:b/>
          <w:bCs/>
          <w:color w:val="000000"/>
          <w:sz w:val="24"/>
          <w:szCs w:val="24"/>
          <w:lang w:eastAsia="ru-RU" w:bidi="ru-RU"/>
        </w:rPr>
      </w:pPr>
      <w:bookmarkStart w:id="5" w:name="bookmark18"/>
      <w:r w:rsidRPr="00037350">
        <w:rPr>
          <w:rFonts w:ascii="Times New Roman" w:eastAsia="Times New Roman" w:hAnsi="Times New Roman" w:cs="Times New Roman"/>
          <w:b/>
          <w:bCs/>
          <w:color w:val="000000"/>
          <w:sz w:val="24"/>
          <w:szCs w:val="24"/>
          <w:lang w:eastAsia="ru-RU" w:bidi="ru-RU"/>
        </w:rPr>
        <w:t>Комплексно-тематическое планирование воспитательно-образовательной работы с детьми в разновозрастной группе</w:t>
      </w:r>
      <w:bookmarkEnd w:id="5"/>
    </w:p>
    <w:p w:rsidR="002D3297" w:rsidRDefault="002D3297" w:rsidP="007D4F8A">
      <w:pPr>
        <w:widowControl w:val="0"/>
        <w:spacing w:after="0" w:line="240" w:lineRule="auto"/>
        <w:jc w:val="center"/>
        <w:rPr>
          <w:rFonts w:ascii="Times New Roman" w:eastAsia="Times New Roman" w:hAnsi="Times New Roman" w:cs="Times New Roman"/>
          <w:b/>
          <w:bCs/>
          <w:color w:val="000000"/>
          <w:sz w:val="24"/>
          <w:szCs w:val="24"/>
          <w:lang w:eastAsia="ru-RU" w:bidi="ru-RU"/>
        </w:rPr>
      </w:pPr>
    </w:p>
    <w:tbl>
      <w:tblPr>
        <w:tblStyle w:val="TableGrid1"/>
        <w:tblW w:w="15271" w:type="dxa"/>
        <w:tblInd w:w="-108" w:type="dxa"/>
        <w:tblLayout w:type="fixed"/>
        <w:tblCellMar>
          <w:top w:w="7" w:type="dxa"/>
          <w:left w:w="106" w:type="dxa"/>
          <w:right w:w="86" w:type="dxa"/>
        </w:tblCellMar>
        <w:tblLook w:val="04A0" w:firstRow="1" w:lastRow="0" w:firstColumn="1" w:lastColumn="0" w:noHBand="0" w:noVBand="1"/>
      </w:tblPr>
      <w:tblGrid>
        <w:gridCol w:w="781"/>
        <w:gridCol w:w="14490"/>
      </w:tblGrid>
      <w:tr w:rsidR="002D3297" w:rsidRPr="002D3297" w:rsidTr="0051480A">
        <w:trPr>
          <w:cantSplit/>
          <w:trHeight w:val="326"/>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2"/>
              <w:jc w:val="both"/>
              <w:rPr>
                <w:rFonts w:ascii="Times New Roman" w:hAnsi="Times New Roman"/>
                <w:sz w:val="16"/>
                <w:szCs w:val="16"/>
              </w:rPr>
            </w:pPr>
            <w:r w:rsidRPr="002D3297">
              <w:rPr>
                <w:rFonts w:ascii="Times New Roman" w:hAnsi="Times New Roman"/>
                <w:b/>
                <w:sz w:val="16"/>
                <w:szCs w:val="16"/>
              </w:rPr>
              <w:t>Неделя</w:t>
            </w:r>
            <w:r w:rsidRPr="002D3297">
              <w:rPr>
                <w:rFonts w:ascii="Times New Roman" w:hAnsi="Times New Roman"/>
                <w:sz w:val="16"/>
                <w:szCs w:val="16"/>
              </w:rPr>
              <w:t xml:space="preserve">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21"/>
              <w:jc w:val="center"/>
              <w:rPr>
                <w:rFonts w:ascii="Times New Roman" w:hAnsi="Times New Roman"/>
                <w:sz w:val="28"/>
                <w:szCs w:val="28"/>
              </w:rPr>
            </w:pPr>
            <w:r w:rsidRPr="002D3297">
              <w:rPr>
                <w:rFonts w:ascii="Times New Roman" w:hAnsi="Times New Roman"/>
                <w:b/>
                <w:sz w:val="28"/>
                <w:szCs w:val="28"/>
              </w:rPr>
              <w:t>Тема, цели деятельности педагога</w:t>
            </w:r>
          </w:p>
        </w:tc>
      </w:tr>
      <w:tr w:rsidR="002D3297" w:rsidRPr="002D3297" w:rsidTr="0051480A">
        <w:trPr>
          <w:trHeight w:val="304"/>
        </w:trPr>
        <w:tc>
          <w:tcPr>
            <w:tcW w:w="15271" w:type="dxa"/>
            <w:gridSpan w:val="2"/>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862"/>
              <w:jc w:val="center"/>
              <w:rPr>
                <w:rFonts w:ascii="Times New Roman" w:hAnsi="Times New Roman"/>
                <w:sz w:val="24"/>
                <w:szCs w:val="24"/>
              </w:rPr>
            </w:pPr>
            <w:r w:rsidRPr="002D3297">
              <w:rPr>
                <w:rFonts w:ascii="Times New Roman" w:hAnsi="Times New Roman"/>
                <w:b/>
                <w:i/>
                <w:sz w:val="24"/>
                <w:szCs w:val="24"/>
              </w:rPr>
              <w:t>СЕНТЯБРЬ</w:t>
            </w:r>
          </w:p>
        </w:tc>
      </w:tr>
      <w:tr w:rsidR="002D3297" w:rsidRPr="002D3297" w:rsidTr="0051480A">
        <w:trPr>
          <w:trHeight w:val="56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21"/>
              <w:jc w:val="both"/>
              <w:rPr>
                <w:rFonts w:ascii="Times New Roman" w:hAnsi="Times New Roman"/>
                <w:sz w:val="24"/>
                <w:szCs w:val="24"/>
              </w:rPr>
            </w:pPr>
            <w:r w:rsidRPr="002D3297">
              <w:rPr>
                <w:rFonts w:ascii="Times New Roman" w:hAnsi="Times New Roman"/>
                <w:sz w:val="24"/>
                <w:szCs w:val="24"/>
              </w:rPr>
              <w:t xml:space="preserve">1.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 xml:space="preserve">Здравствуй, детский сад! </w:t>
            </w:r>
          </w:p>
          <w:p w:rsidR="002D3297" w:rsidRPr="002D3297" w:rsidRDefault="002D3297" w:rsidP="002D3297">
            <w:pPr>
              <w:jc w:val="both"/>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адаптировать детей к условиям детского сада.</w:t>
            </w:r>
          </w:p>
          <w:p w:rsidR="002D3297" w:rsidRPr="002D3297" w:rsidRDefault="002D3297" w:rsidP="002D3297">
            <w:pPr>
              <w:jc w:val="both"/>
              <w:rPr>
                <w:rFonts w:ascii="Times New Roman" w:hAnsi="Times New Roman"/>
                <w:b/>
                <w:sz w:val="24"/>
                <w:szCs w:val="24"/>
              </w:rPr>
            </w:pPr>
            <w:r w:rsidRPr="002D3297">
              <w:rPr>
                <w:rFonts w:ascii="Times New Roman" w:hAnsi="Times New Roman"/>
                <w:b/>
                <w:sz w:val="24"/>
                <w:szCs w:val="24"/>
              </w:rPr>
              <w:t xml:space="preserve">Задачи: </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познакомить с детским садом, как ближайшим социальным окружением ребенка (помещением и оборудованием группы; личный шкафчик, кроватка, игрушки и пр.)</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xml:space="preserve">- познакомить с детьми, воспитателем;                                       </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xml:space="preserve">- способствовать формированию положительных эмоций по отношению к детскому саду, воспитателям, детям. </w:t>
            </w:r>
          </w:p>
        </w:tc>
      </w:tr>
      <w:tr w:rsidR="002D3297" w:rsidRPr="002D3297" w:rsidTr="0051480A">
        <w:trPr>
          <w:trHeight w:val="529"/>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21"/>
              <w:jc w:val="both"/>
              <w:rPr>
                <w:rFonts w:ascii="Times New Roman" w:hAnsi="Times New Roman"/>
                <w:sz w:val="24"/>
                <w:szCs w:val="24"/>
              </w:rPr>
            </w:pPr>
            <w:r w:rsidRPr="002D3297">
              <w:rPr>
                <w:rFonts w:ascii="Times New Roman" w:hAnsi="Times New Roman"/>
                <w:sz w:val="24"/>
                <w:szCs w:val="24"/>
              </w:rPr>
              <w:t xml:space="preserve">2.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ind w:left="36" w:hanging="36"/>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Здравствуй, детский сад</w:t>
            </w:r>
          </w:p>
          <w:p w:rsidR="002D3297" w:rsidRPr="002D3297" w:rsidRDefault="002D3297" w:rsidP="002D3297">
            <w:pPr>
              <w:jc w:val="both"/>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адаптировать детей к условиям детского сада.</w:t>
            </w:r>
          </w:p>
          <w:p w:rsidR="002D3297" w:rsidRPr="002D3297" w:rsidRDefault="002D3297" w:rsidP="002D3297">
            <w:pPr>
              <w:jc w:val="both"/>
              <w:rPr>
                <w:rFonts w:ascii="Times New Roman" w:hAnsi="Times New Roman"/>
                <w:b/>
                <w:sz w:val="24"/>
                <w:szCs w:val="24"/>
              </w:rPr>
            </w:pPr>
            <w:r w:rsidRPr="002D3297">
              <w:rPr>
                <w:rFonts w:ascii="Times New Roman" w:hAnsi="Times New Roman"/>
                <w:b/>
                <w:sz w:val="24"/>
                <w:szCs w:val="24"/>
              </w:rPr>
              <w:t xml:space="preserve">Задачи: </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познакомить с детским садом, как ближайшим социальным окружением ребенка (помещением и оборудованием группы; личный шкафчик, кроватка, игрушки и пр.)</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xml:space="preserve">- познакомить с детьми, воспитателем;                                        </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xml:space="preserve">- способствовать формированию положительных эмоций по отношению к детскому саду, воспитателям, детям. </w:t>
            </w:r>
          </w:p>
        </w:tc>
      </w:tr>
      <w:tr w:rsidR="002D3297" w:rsidRPr="002D3297" w:rsidTr="0051480A">
        <w:trPr>
          <w:trHeight w:val="556"/>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21"/>
              <w:jc w:val="both"/>
              <w:rPr>
                <w:rFonts w:ascii="Times New Roman" w:hAnsi="Times New Roman"/>
                <w:sz w:val="24"/>
                <w:szCs w:val="24"/>
              </w:rPr>
            </w:pPr>
            <w:r w:rsidRPr="002D3297">
              <w:rPr>
                <w:rFonts w:ascii="Times New Roman" w:hAnsi="Times New Roman"/>
                <w:sz w:val="24"/>
                <w:szCs w:val="24"/>
              </w:rPr>
              <w:t xml:space="preserve">3.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Художница осень</w:t>
            </w:r>
          </w:p>
          <w:p w:rsidR="002D3297" w:rsidRPr="002D3297" w:rsidRDefault="002D3297" w:rsidP="002D3297">
            <w:pPr>
              <w:jc w:val="both"/>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формирование элементарных представлений об осени.                                 </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xml:space="preserve">  </w:t>
            </w:r>
            <w:r w:rsidRPr="002D3297">
              <w:rPr>
                <w:rFonts w:ascii="Times New Roman" w:hAnsi="Times New Roman"/>
                <w:b/>
                <w:sz w:val="24"/>
                <w:szCs w:val="24"/>
              </w:rPr>
              <w:t>Задачи</w:t>
            </w:r>
            <w:r w:rsidRPr="002D3297">
              <w:rPr>
                <w:rFonts w:ascii="Times New Roman" w:hAnsi="Times New Roman"/>
                <w:b/>
                <w:i/>
                <w:sz w:val="24"/>
                <w:szCs w:val="24"/>
              </w:rPr>
              <w:t>:</w:t>
            </w:r>
            <w:r w:rsidRPr="002D3297">
              <w:rPr>
                <w:rFonts w:ascii="Times New Roman" w:hAnsi="Times New Roman"/>
                <w:sz w:val="24"/>
                <w:szCs w:val="24"/>
              </w:rPr>
              <w:t xml:space="preserve"> </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дать первичные представления о сборе урожая, о некоторых овощах, фруктах;</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знакомить с особенностями поведения лесных зверей и птиц осенью;</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xml:space="preserve">- воспитывать уважение к природе. </w:t>
            </w:r>
          </w:p>
        </w:tc>
      </w:tr>
      <w:tr w:rsidR="002D3297" w:rsidRPr="002D3297" w:rsidTr="0051480A">
        <w:trPr>
          <w:trHeight w:val="288"/>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21"/>
              <w:jc w:val="both"/>
              <w:rPr>
                <w:rFonts w:ascii="Times New Roman" w:hAnsi="Times New Roman"/>
                <w:sz w:val="24"/>
                <w:szCs w:val="24"/>
              </w:rPr>
            </w:pPr>
            <w:r w:rsidRPr="002D3297">
              <w:rPr>
                <w:rFonts w:ascii="Times New Roman" w:hAnsi="Times New Roman"/>
                <w:sz w:val="24"/>
                <w:szCs w:val="24"/>
              </w:rPr>
              <w:t xml:space="preserve">4.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sz w:val="24"/>
                <w:szCs w:val="24"/>
              </w:rPr>
              <w:t xml:space="preserve"> </w:t>
            </w:r>
            <w:r w:rsidRPr="002D3297">
              <w:rPr>
                <w:rFonts w:ascii="Times New Roman" w:hAnsi="Times New Roman"/>
                <w:b/>
                <w:sz w:val="24"/>
                <w:szCs w:val="24"/>
              </w:rPr>
              <w:t>На детской площадке у нашего дома иду я дорожкой знакомой</w:t>
            </w:r>
          </w:p>
          <w:p w:rsidR="002D3297" w:rsidRPr="002D3297" w:rsidRDefault="002D3297" w:rsidP="002D3297">
            <w:pPr>
              <w:jc w:val="both"/>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дать первичное представление о своем доме.</w:t>
            </w:r>
          </w:p>
          <w:p w:rsidR="002D3297" w:rsidRPr="002D3297" w:rsidRDefault="002D3297" w:rsidP="002D3297">
            <w:pPr>
              <w:jc w:val="both"/>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jc w:val="both"/>
              <w:rPr>
                <w:rFonts w:ascii="Times New Roman" w:hAnsi="Times New Roman"/>
                <w:color w:val="000000"/>
                <w:sz w:val="24"/>
                <w:szCs w:val="24"/>
              </w:rPr>
            </w:pPr>
            <w:r w:rsidRPr="002D3297">
              <w:rPr>
                <w:rFonts w:ascii="Times New Roman" w:hAnsi="Times New Roman"/>
                <w:color w:val="000000"/>
                <w:sz w:val="24"/>
                <w:szCs w:val="24"/>
                <w:shd w:val="clear" w:color="auto" w:fill="FFFFFF"/>
              </w:rPr>
              <w:t>- знакомить детей с названиями предметов ближайшего окружения;</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формировать первичные представления правил поведения в быту, на улице;</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знакомить с частями дома;</w:t>
            </w:r>
          </w:p>
          <w:p w:rsidR="002D3297" w:rsidRPr="002D3297" w:rsidRDefault="002D3297" w:rsidP="002D3297">
            <w:pPr>
              <w:jc w:val="both"/>
              <w:rPr>
                <w:rFonts w:ascii="Times New Roman" w:hAnsi="Times New Roman"/>
                <w:color w:val="000000"/>
                <w:sz w:val="24"/>
                <w:szCs w:val="24"/>
              </w:rPr>
            </w:pPr>
            <w:r w:rsidRPr="002D3297">
              <w:rPr>
                <w:rFonts w:ascii="Times New Roman" w:hAnsi="Times New Roman"/>
                <w:color w:val="000000"/>
                <w:sz w:val="24"/>
                <w:szCs w:val="24"/>
                <w:shd w:val="clear" w:color="auto" w:fill="FFFFFF"/>
              </w:rPr>
              <w:t>- обогатить словарный запас детей по данной теме.</w:t>
            </w:r>
          </w:p>
        </w:tc>
      </w:tr>
      <w:tr w:rsidR="002D3297" w:rsidRPr="002D3297" w:rsidTr="0051480A">
        <w:tblPrEx>
          <w:tblCellMar>
            <w:right w:w="95" w:type="dxa"/>
          </w:tblCellMar>
        </w:tblPrEx>
        <w:trPr>
          <w:trHeight w:val="286"/>
        </w:trPr>
        <w:tc>
          <w:tcPr>
            <w:tcW w:w="15271" w:type="dxa"/>
            <w:gridSpan w:val="2"/>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0"/>
              <w:jc w:val="center"/>
              <w:rPr>
                <w:rFonts w:ascii="Times New Roman" w:hAnsi="Times New Roman"/>
                <w:b/>
                <w:sz w:val="24"/>
                <w:szCs w:val="24"/>
              </w:rPr>
            </w:pPr>
            <w:r w:rsidRPr="002D3297">
              <w:rPr>
                <w:rFonts w:ascii="Times New Roman" w:hAnsi="Times New Roman"/>
                <w:b/>
                <w:i/>
                <w:sz w:val="24"/>
                <w:szCs w:val="24"/>
              </w:rPr>
              <w:t xml:space="preserve">ОКТЯБРЬ  </w:t>
            </w:r>
          </w:p>
        </w:tc>
      </w:tr>
      <w:tr w:rsidR="002D3297" w:rsidRPr="002D3297" w:rsidTr="0051480A">
        <w:tblPrEx>
          <w:tblCellMar>
            <w:right w:w="95" w:type="dxa"/>
          </w:tblCellMar>
        </w:tblPrEx>
        <w:trPr>
          <w:trHeight w:val="286"/>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center"/>
              <w:rPr>
                <w:rFonts w:ascii="Times New Roman" w:hAnsi="Times New Roman"/>
                <w:sz w:val="24"/>
                <w:szCs w:val="24"/>
              </w:rPr>
            </w:pPr>
            <w:r w:rsidRPr="002D3297">
              <w:rPr>
                <w:rFonts w:ascii="Times New Roman" w:hAnsi="Times New Roman"/>
                <w:sz w:val="24"/>
                <w:szCs w:val="24"/>
              </w:rPr>
              <w:t xml:space="preserve">1.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Затейница осень</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представления о доступных явлениях природы. Формировать элементарные представления об осенних изменениях в природе (похолодание, на деревьях желтеют и опадают листья, время дождей). Формировать умение отвечать на вопросы. </w:t>
            </w:r>
          </w:p>
          <w:p w:rsidR="002D3297" w:rsidRPr="002D3297" w:rsidRDefault="002D3297" w:rsidP="002D3297">
            <w:pPr>
              <w:widowControl w:val="0"/>
              <w:suppressLineNumbers/>
              <w:suppressAutoHyphens/>
              <w:autoSpaceDN w:val="0"/>
              <w:jc w:val="both"/>
              <w:textAlignment w:val="baseline"/>
              <w:rPr>
                <w:rFonts w:ascii="Times New Roman" w:hAnsi="Times New Roman"/>
                <w:b/>
                <w:sz w:val="24"/>
                <w:szCs w:val="24"/>
              </w:rPr>
            </w:pPr>
            <w:r w:rsidRPr="002D3297">
              <w:rPr>
                <w:rFonts w:ascii="Times New Roman" w:hAnsi="Times New Roman"/>
                <w:b/>
                <w:sz w:val="24"/>
                <w:szCs w:val="24"/>
              </w:rPr>
              <w:lastRenderedPageBreak/>
              <w:t>Задачи:</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-развивать внимание и память;</w:t>
            </w:r>
          </w:p>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sz w:val="24"/>
                <w:szCs w:val="24"/>
              </w:rPr>
              <w:t>-воспитывать желание слушать стихотворения.</w:t>
            </w:r>
          </w:p>
        </w:tc>
      </w:tr>
      <w:tr w:rsidR="002D3297" w:rsidRPr="002D3297" w:rsidTr="0051480A">
        <w:tblPrEx>
          <w:tblCellMar>
            <w:right w:w="95" w:type="dxa"/>
          </w:tblCellMar>
        </w:tblPrEx>
        <w:trPr>
          <w:trHeight w:val="386"/>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center"/>
              <w:rPr>
                <w:rFonts w:ascii="Times New Roman" w:hAnsi="Times New Roman"/>
                <w:sz w:val="24"/>
                <w:szCs w:val="24"/>
              </w:rPr>
            </w:pPr>
            <w:r w:rsidRPr="002D3297">
              <w:rPr>
                <w:rFonts w:ascii="Times New Roman" w:hAnsi="Times New Roman"/>
                <w:sz w:val="24"/>
                <w:szCs w:val="24"/>
              </w:rPr>
              <w:lastRenderedPageBreak/>
              <w:t xml:space="preserve">2.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Наши меньшие друзья (домашние животные)</w:t>
            </w:r>
          </w:p>
          <w:p w:rsidR="002D3297" w:rsidRPr="002D3297" w:rsidRDefault="002D3297" w:rsidP="002D3297">
            <w:pPr>
              <w:ind w:left="30" w:right="30"/>
              <w:textAlignment w:val="baseline"/>
              <w:rPr>
                <w:rFonts w:ascii="Times New Roman" w:hAnsi="Times New Roman"/>
                <w:bCs/>
                <w:sz w:val="24"/>
                <w:szCs w:val="24"/>
                <w:bdr w:val="none" w:sz="0" w:space="0" w:color="auto" w:frame="1"/>
              </w:rPr>
            </w:pPr>
            <w:r w:rsidRPr="002D3297">
              <w:rPr>
                <w:rFonts w:ascii="Times New Roman" w:hAnsi="Times New Roman"/>
                <w:b/>
                <w:sz w:val="24"/>
                <w:szCs w:val="24"/>
              </w:rPr>
              <w:t>Цель:</w:t>
            </w:r>
            <w:r w:rsidRPr="002D3297">
              <w:rPr>
                <w:rFonts w:ascii="Times New Roman" w:hAnsi="Times New Roman"/>
                <w:sz w:val="24"/>
                <w:szCs w:val="24"/>
              </w:rPr>
              <w:t xml:space="preserve"> Знакомить детей с домашними животными и птицами, их повадками.</w:t>
            </w:r>
          </w:p>
          <w:p w:rsidR="002D3297" w:rsidRPr="002D3297" w:rsidRDefault="002D3297" w:rsidP="002D3297">
            <w:pPr>
              <w:ind w:left="30" w:right="30"/>
              <w:textAlignment w:val="baseline"/>
              <w:rPr>
                <w:rFonts w:ascii="Times New Roman" w:hAnsi="Times New Roman"/>
                <w:color w:val="000000"/>
                <w:sz w:val="24"/>
                <w:szCs w:val="24"/>
                <w:shd w:val="clear" w:color="auto" w:fill="FFFFFF"/>
              </w:rPr>
            </w:pPr>
            <w:r w:rsidRPr="002D3297">
              <w:rPr>
                <w:rFonts w:ascii="Times New Roman" w:hAnsi="Times New Roman"/>
                <w:b/>
                <w:color w:val="000000"/>
                <w:sz w:val="24"/>
                <w:szCs w:val="24"/>
                <w:shd w:val="clear" w:color="auto" w:fill="FFFFFF"/>
              </w:rPr>
              <w:t>Задачи:</w:t>
            </w:r>
            <w:r w:rsidRPr="002D3297">
              <w:rPr>
                <w:rFonts w:ascii="Times New Roman" w:hAnsi="Times New Roman"/>
                <w:color w:val="000000"/>
                <w:sz w:val="24"/>
                <w:szCs w:val="24"/>
                <w:shd w:val="clear" w:color="auto" w:fill="FFFFFF"/>
              </w:rPr>
              <w:t xml:space="preserve">                                       </w:t>
            </w:r>
          </w:p>
          <w:p w:rsidR="002D3297" w:rsidRPr="002D3297" w:rsidRDefault="002D3297" w:rsidP="002D3297">
            <w:pPr>
              <w:ind w:left="30" w:right="30"/>
              <w:textAlignment w:val="baseline"/>
              <w:rPr>
                <w:rFonts w:ascii="Times New Roman" w:hAnsi="Times New Roman"/>
                <w:color w:val="000000"/>
                <w:sz w:val="24"/>
                <w:szCs w:val="24"/>
                <w:shd w:val="clear" w:color="auto" w:fill="FFFFFF"/>
              </w:rPr>
            </w:pPr>
            <w:r w:rsidRPr="002D3297">
              <w:rPr>
                <w:rFonts w:ascii="Times New Roman" w:hAnsi="Times New Roman"/>
                <w:color w:val="000000"/>
                <w:sz w:val="24"/>
                <w:szCs w:val="24"/>
                <w:shd w:val="clear" w:color="auto" w:fill="FFFFFF"/>
              </w:rPr>
              <w:t>- учить, внимательно рассматривать изображения домашних животных, называть их;</w:t>
            </w:r>
          </w:p>
          <w:p w:rsidR="002D3297" w:rsidRPr="002D3297" w:rsidRDefault="002D3297" w:rsidP="002D3297">
            <w:pPr>
              <w:ind w:left="30" w:right="30"/>
              <w:textAlignment w:val="baseline"/>
              <w:rPr>
                <w:rFonts w:ascii="Times New Roman" w:hAnsi="Times New Roman"/>
                <w:color w:val="000000"/>
                <w:sz w:val="24"/>
                <w:szCs w:val="24"/>
                <w:shd w:val="clear" w:color="auto" w:fill="FFFFFF"/>
              </w:rPr>
            </w:pPr>
            <w:r w:rsidRPr="002D3297">
              <w:rPr>
                <w:rFonts w:ascii="Times New Roman" w:hAnsi="Times New Roman"/>
                <w:b/>
                <w:i/>
                <w:color w:val="000000"/>
                <w:sz w:val="24"/>
                <w:szCs w:val="24"/>
                <w:shd w:val="clear" w:color="auto" w:fill="FFFFFF"/>
              </w:rPr>
              <w:t>-</w:t>
            </w:r>
            <w:r w:rsidRPr="002D3297">
              <w:rPr>
                <w:rFonts w:ascii="Times New Roman" w:hAnsi="Times New Roman"/>
                <w:color w:val="000000"/>
                <w:sz w:val="24"/>
                <w:szCs w:val="24"/>
                <w:shd w:val="clear" w:color="auto" w:fill="FFFFFF"/>
              </w:rPr>
              <w:t>учить отличать животных друг от друга по внешним признакам, имитировать их звукоподражания;</w:t>
            </w:r>
          </w:p>
          <w:p w:rsidR="002D3297" w:rsidRPr="002D3297" w:rsidRDefault="002D3297" w:rsidP="002D3297">
            <w:pPr>
              <w:ind w:left="30" w:right="30"/>
              <w:textAlignment w:val="baseline"/>
              <w:rPr>
                <w:rFonts w:ascii="Times New Roman" w:hAnsi="Times New Roman"/>
                <w:bCs/>
                <w:color w:val="000000"/>
                <w:sz w:val="24"/>
                <w:szCs w:val="24"/>
                <w:bdr w:val="none" w:sz="0" w:space="0" w:color="auto" w:frame="1"/>
              </w:rPr>
            </w:pPr>
            <w:r w:rsidRPr="002D3297">
              <w:rPr>
                <w:rFonts w:ascii="Times New Roman" w:hAnsi="Times New Roman"/>
                <w:color w:val="000000"/>
                <w:sz w:val="24"/>
                <w:szCs w:val="24"/>
                <w:shd w:val="clear" w:color="auto" w:fill="FFFFFF"/>
              </w:rPr>
              <w:t>- учить, внимательно рассматривать изображения домашних птиц, называть их, имитировать их звукоподражания;</w:t>
            </w:r>
          </w:p>
          <w:p w:rsidR="002D3297" w:rsidRPr="002D3297" w:rsidRDefault="002D3297" w:rsidP="002D3297">
            <w:pPr>
              <w:ind w:right="30"/>
              <w:textAlignment w:val="baseline"/>
              <w:rPr>
                <w:rFonts w:ascii="Times New Roman" w:hAnsi="Times New Roman"/>
                <w:bCs/>
                <w:color w:val="000000"/>
                <w:sz w:val="24"/>
                <w:szCs w:val="24"/>
                <w:bdr w:val="none" w:sz="0" w:space="0" w:color="auto" w:frame="1"/>
              </w:rPr>
            </w:pPr>
            <w:r w:rsidRPr="002D3297">
              <w:rPr>
                <w:rFonts w:ascii="Times New Roman" w:hAnsi="Times New Roman"/>
                <w:color w:val="000000"/>
                <w:sz w:val="24"/>
                <w:szCs w:val="24"/>
                <w:shd w:val="clear" w:color="auto" w:fill="FFFFFF"/>
              </w:rPr>
              <w:t>-воспитывать гуманное отношение к животным.</w:t>
            </w:r>
          </w:p>
        </w:tc>
      </w:tr>
      <w:tr w:rsidR="002D3297" w:rsidRPr="002D3297" w:rsidTr="0051480A">
        <w:tblPrEx>
          <w:tblCellMar>
            <w:right w:w="95" w:type="dxa"/>
          </w:tblCellMar>
        </w:tblPrEx>
        <w:trPr>
          <w:trHeight w:val="406"/>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center"/>
              <w:rPr>
                <w:rFonts w:ascii="Times New Roman" w:hAnsi="Times New Roman"/>
                <w:sz w:val="24"/>
                <w:szCs w:val="24"/>
              </w:rPr>
            </w:pPr>
            <w:r w:rsidRPr="002D3297">
              <w:rPr>
                <w:rFonts w:ascii="Times New Roman" w:hAnsi="Times New Roman"/>
                <w:sz w:val="24"/>
                <w:szCs w:val="24"/>
              </w:rPr>
              <w:t xml:space="preserve">3.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Овощи и фрукты- полезные продукты</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Знакомить детей с понятием «огород». Формировать представления об овощах. Формировать умение различать по внешнему виду овощи. Формировать умение отвечать на вопросы. </w:t>
            </w:r>
          </w:p>
          <w:p w:rsidR="002D3297" w:rsidRPr="002D3297" w:rsidRDefault="002D3297" w:rsidP="002D3297">
            <w:pPr>
              <w:ind w:left="30" w:right="30"/>
              <w:textAlignment w:val="baseline"/>
              <w:rPr>
                <w:rFonts w:ascii="Times New Roman" w:eastAsia="SimSun" w:hAnsi="Times New Roman" w:cs="Mangal"/>
                <w:color w:val="000000"/>
                <w:sz w:val="24"/>
                <w:szCs w:val="24"/>
                <w:shd w:val="clear" w:color="auto" w:fill="FFFFFF"/>
              </w:rPr>
            </w:pPr>
            <w:r w:rsidRPr="002D3297">
              <w:rPr>
                <w:rFonts w:ascii="Times New Roman" w:eastAsia="SimSun" w:hAnsi="Times New Roman" w:cs="Mangal"/>
                <w:b/>
                <w:color w:val="000000"/>
                <w:sz w:val="24"/>
                <w:szCs w:val="24"/>
                <w:shd w:val="clear" w:color="auto" w:fill="FFFFFF"/>
              </w:rPr>
              <w:t>Задачи:</w:t>
            </w:r>
            <w:r w:rsidRPr="002D3297">
              <w:rPr>
                <w:rFonts w:ascii="Times New Roman" w:eastAsia="SimSun" w:hAnsi="Times New Roman" w:cs="Mangal"/>
                <w:color w:val="000000"/>
                <w:sz w:val="24"/>
                <w:szCs w:val="24"/>
                <w:shd w:val="clear" w:color="auto" w:fill="FFFFFF"/>
              </w:rPr>
              <w:t xml:space="preserve">                                       </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-развивать внимание и память;</w:t>
            </w:r>
          </w:p>
          <w:p w:rsidR="002D3297" w:rsidRPr="002D3297" w:rsidRDefault="002D3297" w:rsidP="002D3297">
            <w:pPr>
              <w:widowControl w:val="0"/>
              <w:suppressLineNumbers/>
              <w:suppressAutoHyphens/>
              <w:autoSpaceDN w:val="0"/>
              <w:jc w:val="both"/>
              <w:textAlignment w:val="baseline"/>
              <w:rPr>
                <w:rFonts w:ascii="Times New Roman" w:hAnsi="Times New Roman"/>
                <w:spacing w:val="-20"/>
                <w:kern w:val="3"/>
                <w:sz w:val="24"/>
                <w:szCs w:val="24"/>
                <w:lang w:eastAsia="zh-CN" w:bidi="hi-IN"/>
              </w:rPr>
            </w:pPr>
            <w:r w:rsidRPr="002D3297">
              <w:rPr>
                <w:rFonts w:ascii="Times New Roman" w:hAnsi="Times New Roman"/>
                <w:sz w:val="24"/>
                <w:szCs w:val="24"/>
              </w:rPr>
              <w:t>-воспитывать желание слушать стихотворения.</w:t>
            </w:r>
          </w:p>
        </w:tc>
      </w:tr>
      <w:tr w:rsidR="002D3297" w:rsidRPr="002D3297" w:rsidTr="0051480A">
        <w:tblPrEx>
          <w:tblCellMar>
            <w:right w:w="95" w:type="dxa"/>
          </w:tblCellMar>
        </w:tblPrEx>
        <w:trPr>
          <w:trHeight w:val="978"/>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center"/>
              <w:rPr>
                <w:rFonts w:ascii="Times New Roman" w:hAnsi="Times New Roman"/>
                <w:sz w:val="24"/>
                <w:szCs w:val="24"/>
              </w:rPr>
            </w:pPr>
            <w:r w:rsidRPr="002D3297">
              <w:rPr>
                <w:rFonts w:ascii="Times New Roman" w:hAnsi="Times New Roman"/>
                <w:sz w:val="24"/>
                <w:szCs w:val="24"/>
              </w:rPr>
              <w:t xml:space="preserve">4.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AutoHyphens/>
              <w:autoSpaceDN w:val="0"/>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В осеннем лукошке всего понемножку (грибы и ягоды)</w:t>
            </w:r>
          </w:p>
          <w:p w:rsidR="002D3297" w:rsidRPr="002D3297" w:rsidRDefault="002D3297" w:rsidP="002D3297">
            <w:pPr>
              <w:widowControl w:val="0"/>
              <w:suppressAutoHyphens/>
              <w:autoSpaceDN w:val="0"/>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Знакомить детей с понятием «лес». Формировать элементарные представления о лесе. Знакомить детей с грибами и ягодами. Формировать умение отвечать на вопросы.</w:t>
            </w:r>
          </w:p>
          <w:p w:rsidR="002D3297" w:rsidRPr="002D3297" w:rsidRDefault="002D3297" w:rsidP="002D3297">
            <w:pPr>
              <w:ind w:left="30" w:right="30"/>
              <w:textAlignment w:val="baseline"/>
              <w:rPr>
                <w:rFonts w:ascii="Times New Roman" w:eastAsia="SimSun" w:hAnsi="Times New Roman" w:cs="Mangal"/>
                <w:color w:val="000000"/>
                <w:sz w:val="24"/>
                <w:szCs w:val="24"/>
                <w:shd w:val="clear" w:color="auto" w:fill="FFFFFF"/>
              </w:rPr>
            </w:pPr>
            <w:r w:rsidRPr="002D3297">
              <w:rPr>
                <w:rFonts w:ascii="Times New Roman" w:eastAsia="SimSun" w:hAnsi="Times New Roman" w:cs="Mangal"/>
                <w:b/>
                <w:color w:val="000000"/>
                <w:sz w:val="24"/>
                <w:szCs w:val="24"/>
                <w:shd w:val="clear" w:color="auto" w:fill="FFFFFF"/>
              </w:rPr>
              <w:t>Задачи:</w:t>
            </w:r>
            <w:r w:rsidRPr="002D3297">
              <w:rPr>
                <w:rFonts w:ascii="Times New Roman" w:eastAsia="SimSun" w:hAnsi="Times New Roman" w:cs="Mangal"/>
                <w:color w:val="000000"/>
                <w:sz w:val="24"/>
                <w:szCs w:val="24"/>
                <w:shd w:val="clear" w:color="auto" w:fill="FFFFFF"/>
              </w:rPr>
              <w:t xml:space="preserve">                                       </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-развивать внимание и память;</w:t>
            </w:r>
          </w:p>
          <w:p w:rsidR="002D3297" w:rsidRPr="002D3297" w:rsidRDefault="002D3297" w:rsidP="002D3297">
            <w:pPr>
              <w:widowControl w:val="0"/>
              <w:suppressAutoHyphens/>
              <w:autoSpaceDN w:val="0"/>
              <w:textAlignment w:val="baseline"/>
              <w:rPr>
                <w:kern w:val="3"/>
                <w:sz w:val="24"/>
                <w:szCs w:val="24"/>
                <w:lang w:eastAsia="zh-CN" w:bidi="hi-IN"/>
              </w:rPr>
            </w:pPr>
            <w:r w:rsidRPr="002D3297">
              <w:rPr>
                <w:rFonts w:ascii="Times New Roman" w:hAnsi="Times New Roman"/>
                <w:sz w:val="24"/>
                <w:szCs w:val="24"/>
              </w:rPr>
              <w:t>-воспитывать желание слушать стихотворения.</w:t>
            </w:r>
          </w:p>
        </w:tc>
      </w:tr>
      <w:tr w:rsidR="002D3297" w:rsidRPr="002D3297" w:rsidTr="0051480A">
        <w:tblPrEx>
          <w:tblCellMar>
            <w:right w:w="95" w:type="dxa"/>
          </w:tblCellMar>
        </w:tblPrEx>
        <w:trPr>
          <w:trHeight w:val="286"/>
        </w:trPr>
        <w:tc>
          <w:tcPr>
            <w:tcW w:w="15271" w:type="dxa"/>
            <w:gridSpan w:val="2"/>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center"/>
              <w:rPr>
                <w:rFonts w:ascii="Times New Roman" w:hAnsi="Times New Roman"/>
                <w:b/>
                <w:sz w:val="24"/>
                <w:szCs w:val="24"/>
              </w:rPr>
            </w:pPr>
            <w:r w:rsidRPr="002D3297">
              <w:rPr>
                <w:rFonts w:ascii="Times New Roman" w:hAnsi="Times New Roman"/>
                <w:b/>
                <w:i/>
                <w:sz w:val="24"/>
                <w:szCs w:val="24"/>
              </w:rPr>
              <w:t xml:space="preserve">НОЯБРЬ  </w:t>
            </w:r>
          </w:p>
        </w:tc>
      </w:tr>
      <w:tr w:rsidR="002D3297" w:rsidRPr="002D3297" w:rsidTr="0051480A">
        <w:tblPrEx>
          <w:tblCellMar>
            <w:right w:w="95" w:type="dxa"/>
          </w:tblCellMar>
        </w:tblPrEx>
        <w:trPr>
          <w:trHeight w:val="274"/>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both"/>
              <w:rPr>
                <w:rFonts w:ascii="Times New Roman" w:hAnsi="Times New Roman"/>
                <w:sz w:val="24"/>
                <w:szCs w:val="24"/>
              </w:rPr>
            </w:pPr>
            <w:r w:rsidRPr="002D3297">
              <w:rPr>
                <w:rFonts w:ascii="Times New Roman" w:hAnsi="Times New Roman"/>
                <w:sz w:val="24"/>
                <w:szCs w:val="24"/>
              </w:rPr>
              <w:t xml:space="preserve">1.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jc w:val="both"/>
              <w:rPr>
                <w:rFonts w:ascii="Times New Roman" w:hAnsi="Times New Roman"/>
                <w:b/>
                <w:bCs/>
                <w:sz w:val="24"/>
                <w:szCs w:val="24"/>
              </w:rPr>
            </w:pPr>
            <w:r w:rsidRPr="002D3297">
              <w:rPr>
                <w:rFonts w:ascii="Times New Roman" w:hAnsi="Times New Roman"/>
                <w:b/>
                <w:bCs/>
                <w:sz w:val="24"/>
                <w:szCs w:val="24"/>
              </w:rPr>
              <w:t>Я в мире человек</w:t>
            </w:r>
          </w:p>
          <w:p w:rsidR="002D3297" w:rsidRPr="002D3297" w:rsidRDefault="002D3297" w:rsidP="002D3297">
            <w:pPr>
              <w:jc w:val="both"/>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дать представление о себе как о человеке, об основных частях тела человека, их назначении.</w:t>
            </w:r>
          </w:p>
          <w:p w:rsidR="002D3297" w:rsidRPr="002D3297" w:rsidRDefault="002D3297" w:rsidP="002D3297">
            <w:pPr>
              <w:jc w:val="both"/>
              <w:rPr>
                <w:rFonts w:ascii="Times New Roman" w:hAnsi="Times New Roman"/>
                <w:b/>
                <w:sz w:val="24"/>
                <w:szCs w:val="24"/>
              </w:rPr>
            </w:pPr>
            <w:r w:rsidRPr="002D3297">
              <w:rPr>
                <w:rFonts w:ascii="Times New Roman" w:hAnsi="Times New Roman"/>
                <w:b/>
                <w:sz w:val="24"/>
                <w:szCs w:val="24"/>
              </w:rPr>
              <w:t xml:space="preserve">Задачи: </w:t>
            </w:r>
          </w:p>
          <w:p w:rsidR="002D3297" w:rsidRPr="002D3297" w:rsidRDefault="002D3297" w:rsidP="002D3297">
            <w:pPr>
              <w:jc w:val="both"/>
              <w:rPr>
                <w:rFonts w:ascii="Times New Roman" w:hAnsi="Times New Roman"/>
                <w:sz w:val="24"/>
                <w:szCs w:val="24"/>
              </w:rPr>
            </w:pPr>
            <w:r w:rsidRPr="002D3297">
              <w:rPr>
                <w:rFonts w:ascii="Times New Roman" w:hAnsi="Times New Roman"/>
                <w:b/>
                <w:sz w:val="24"/>
                <w:szCs w:val="24"/>
              </w:rPr>
              <w:t xml:space="preserve">- </w:t>
            </w:r>
            <w:r w:rsidRPr="002D3297">
              <w:rPr>
                <w:rFonts w:ascii="Times New Roman" w:hAnsi="Times New Roman"/>
                <w:sz w:val="24"/>
                <w:szCs w:val="24"/>
              </w:rPr>
              <w:t>учить детей</w:t>
            </w:r>
            <w:r w:rsidRPr="002D3297">
              <w:rPr>
                <w:rFonts w:ascii="Times New Roman" w:hAnsi="Times New Roman"/>
                <w:b/>
                <w:sz w:val="24"/>
                <w:szCs w:val="24"/>
              </w:rPr>
              <w:t xml:space="preserve"> </w:t>
            </w:r>
            <w:r w:rsidRPr="002D3297">
              <w:rPr>
                <w:rFonts w:ascii="Times New Roman" w:hAnsi="Times New Roman"/>
                <w:sz w:val="24"/>
                <w:szCs w:val="24"/>
              </w:rPr>
              <w:t>проявляет навыки опрятности;</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соблюдать элементарные правила поведения в детском саду;</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 сопровождать речью игровые и бытовые действия.</w:t>
            </w:r>
          </w:p>
        </w:tc>
      </w:tr>
      <w:tr w:rsidR="002D3297" w:rsidRPr="002D3297" w:rsidTr="0051480A">
        <w:tblPrEx>
          <w:tblCellMar>
            <w:right w:w="95" w:type="dxa"/>
          </w:tblCellMar>
        </w:tblPrEx>
        <w:trPr>
          <w:trHeight w:val="69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both"/>
              <w:rPr>
                <w:rFonts w:ascii="Times New Roman" w:hAnsi="Times New Roman"/>
                <w:sz w:val="24"/>
                <w:szCs w:val="24"/>
              </w:rPr>
            </w:pPr>
            <w:r w:rsidRPr="002D3297">
              <w:rPr>
                <w:rFonts w:ascii="Times New Roman" w:hAnsi="Times New Roman"/>
                <w:sz w:val="24"/>
                <w:szCs w:val="24"/>
              </w:rPr>
              <w:t xml:space="preserve">2.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30"/>
              <w:jc w:val="both"/>
              <w:textAlignment w:val="baseline"/>
              <w:rPr>
                <w:rFonts w:ascii="Times New Roman" w:hAnsi="Times New Roman"/>
                <w:b/>
                <w:sz w:val="24"/>
                <w:szCs w:val="24"/>
              </w:rPr>
            </w:pPr>
            <w:r w:rsidRPr="002D3297">
              <w:rPr>
                <w:rFonts w:ascii="Times New Roman" w:hAnsi="Times New Roman"/>
                <w:b/>
                <w:spacing w:val="-20"/>
                <w:kern w:val="3"/>
                <w:sz w:val="24"/>
                <w:szCs w:val="24"/>
                <w:lang w:eastAsia="zh-CN" w:bidi="hi-IN"/>
              </w:rPr>
              <w:t>Правила дорожные всем нам знать положено!</w:t>
            </w:r>
          </w:p>
          <w:p w:rsidR="002D3297" w:rsidRPr="002D3297" w:rsidRDefault="002D3297" w:rsidP="002D3297">
            <w:pPr>
              <w:ind w:right="3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Дать элементарные представления о правилах дорожного движения (ходим по тротуару, переходим дорогу на зеленый свет светофора).  Формировать умение отвечать на вопросы.</w:t>
            </w:r>
          </w:p>
          <w:p w:rsidR="002D3297" w:rsidRPr="002D3297" w:rsidRDefault="002D3297" w:rsidP="002D3297">
            <w:pPr>
              <w:ind w:left="30" w:right="30"/>
              <w:textAlignment w:val="baseline"/>
              <w:rPr>
                <w:rFonts w:ascii="Times New Roman" w:eastAsia="SimSun" w:hAnsi="Times New Roman" w:cs="Mangal"/>
                <w:color w:val="000000"/>
                <w:sz w:val="24"/>
                <w:szCs w:val="24"/>
                <w:shd w:val="clear" w:color="auto" w:fill="FFFFFF"/>
              </w:rPr>
            </w:pPr>
            <w:r w:rsidRPr="002D3297">
              <w:rPr>
                <w:rFonts w:ascii="Times New Roman" w:eastAsia="SimSun" w:hAnsi="Times New Roman" w:cs="Mangal"/>
                <w:b/>
                <w:color w:val="000000"/>
                <w:sz w:val="24"/>
                <w:szCs w:val="24"/>
                <w:shd w:val="clear" w:color="auto" w:fill="FFFFFF"/>
              </w:rPr>
              <w:t>Задачи:</w:t>
            </w:r>
            <w:r w:rsidRPr="002D3297">
              <w:rPr>
                <w:rFonts w:ascii="Times New Roman" w:eastAsia="SimSun" w:hAnsi="Times New Roman" w:cs="Mangal"/>
                <w:color w:val="000000"/>
                <w:sz w:val="24"/>
                <w:szCs w:val="24"/>
                <w:shd w:val="clear" w:color="auto" w:fill="FFFFFF"/>
              </w:rPr>
              <w:t xml:space="preserve">                                       </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-развивать внимание и память;</w:t>
            </w:r>
          </w:p>
          <w:p w:rsidR="002D3297" w:rsidRPr="002D3297" w:rsidRDefault="002D3297" w:rsidP="002D3297">
            <w:pPr>
              <w:ind w:right="30"/>
              <w:jc w:val="both"/>
              <w:textAlignment w:val="baseline"/>
              <w:rPr>
                <w:rFonts w:ascii="Times New Roman" w:hAnsi="Times New Roman"/>
                <w:b/>
                <w:bCs/>
                <w:sz w:val="24"/>
                <w:szCs w:val="24"/>
                <w:bdr w:val="none" w:sz="0" w:space="0" w:color="auto" w:frame="1"/>
              </w:rPr>
            </w:pPr>
            <w:r w:rsidRPr="002D3297">
              <w:rPr>
                <w:rFonts w:ascii="Times New Roman" w:hAnsi="Times New Roman"/>
                <w:sz w:val="24"/>
                <w:szCs w:val="24"/>
              </w:rPr>
              <w:t>-воспитывать желание слушать стихотворения.</w:t>
            </w:r>
          </w:p>
        </w:tc>
      </w:tr>
      <w:tr w:rsidR="002D3297" w:rsidRPr="002D3297" w:rsidTr="0051480A">
        <w:tblPrEx>
          <w:tblCellMar>
            <w:right w:w="95" w:type="dxa"/>
          </w:tblCellMar>
        </w:tblPrEx>
        <w:trPr>
          <w:trHeight w:val="56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both"/>
              <w:rPr>
                <w:rFonts w:ascii="Times New Roman" w:hAnsi="Times New Roman"/>
                <w:sz w:val="24"/>
                <w:szCs w:val="24"/>
              </w:rPr>
            </w:pPr>
            <w:r w:rsidRPr="002D3297">
              <w:rPr>
                <w:rFonts w:ascii="Times New Roman" w:hAnsi="Times New Roman"/>
                <w:sz w:val="24"/>
                <w:szCs w:val="24"/>
              </w:rPr>
              <w:lastRenderedPageBreak/>
              <w:t xml:space="preserve">3.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Моя мамочка и я – лучшие друзья!</w:t>
            </w:r>
          </w:p>
          <w:p w:rsidR="002D3297" w:rsidRPr="002D3297" w:rsidRDefault="002D3297" w:rsidP="002D3297">
            <w:pPr>
              <w:jc w:val="both"/>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воспитывать доброе отношение к женщинам, матери.</w:t>
            </w:r>
          </w:p>
          <w:p w:rsidR="002D3297" w:rsidRPr="002D3297" w:rsidRDefault="002D3297" w:rsidP="002D3297">
            <w:pPr>
              <w:jc w:val="both"/>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-прививать, воспитывать чувство любви и уважения к маме;</w:t>
            </w:r>
          </w:p>
          <w:p w:rsidR="002D3297" w:rsidRPr="002D3297" w:rsidRDefault="002D3297" w:rsidP="002D3297">
            <w:pPr>
              <w:jc w:val="both"/>
              <w:rPr>
                <w:rFonts w:ascii="Times New Roman" w:hAnsi="Times New Roman"/>
                <w:sz w:val="24"/>
                <w:szCs w:val="24"/>
              </w:rPr>
            </w:pPr>
            <w:r w:rsidRPr="002D3297">
              <w:rPr>
                <w:rFonts w:ascii="Times New Roman" w:hAnsi="Times New Roman"/>
                <w:sz w:val="24"/>
                <w:szCs w:val="24"/>
              </w:rPr>
              <w:t>-вызвать желание заботиться о ней, помогать в домашних делах;</w:t>
            </w:r>
          </w:p>
          <w:p w:rsidR="002D3297" w:rsidRPr="002D3297" w:rsidRDefault="002D3297" w:rsidP="002D3297">
            <w:pPr>
              <w:jc w:val="both"/>
              <w:rPr>
                <w:rFonts w:ascii="Times New Roman" w:hAnsi="Times New Roman"/>
                <w:b/>
                <w:bCs/>
                <w:sz w:val="24"/>
                <w:szCs w:val="24"/>
                <w:bdr w:val="none" w:sz="0" w:space="0" w:color="auto" w:frame="1"/>
              </w:rPr>
            </w:pPr>
            <w:r w:rsidRPr="002D3297">
              <w:rPr>
                <w:rFonts w:ascii="Times New Roman" w:hAnsi="Times New Roman"/>
                <w:sz w:val="24"/>
                <w:szCs w:val="24"/>
              </w:rPr>
              <w:t>- помочь ставить, удерживать и реализовать поставленную ребёнком цель в совместной творческой деятельности;</w:t>
            </w:r>
          </w:p>
        </w:tc>
      </w:tr>
      <w:tr w:rsidR="002D3297" w:rsidRPr="002D3297" w:rsidTr="0051480A">
        <w:tblPrEx>
          <w:tblCellMar>
            <w:right w:w="95" w:type="dxa"/>
          </w:tblCellMar>
        </w:tblPrEx>
        <w:trPr>
          <w:trHeight w:val="67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both"/>
              <w:rPr>
                <w:rFonts w:ascii="Times New Roman" w:hAnsi="Times New Roman"/>
                <w:sz w:val="24"/>
                <w:szCs w:val="24"/>
              </w:rPr>
            </w:pPr>
            <w:r w:rsidRPr="002D3297">
              <w:rPr>
                <w:rFonts w:ascii="Times New Roman" w:hAnsi="Times New Roman"/>
                <w:sz w:val="24"/>
                <w:szCs w:val="24"/>
              </w:rPr>
              <w:t xml:space="preserve">4.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Наши меньшие друзья (домашние птицы)</w:t>
            </w:r>
          </w:p>
          <w:p w:rsidR="002D3297" w:rsidRPr="002D3297" w:rsidRDefault="002D3297" w:rsidP="002D3297">
            <w:pPr>
              <w:widowControl w:val="0"/>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представления о домашних птицах. Формировать умение узнавать на картинках (в игрушках) петушка, курочку и цыплят и называть их. Формировать выразительность движений, умение передавать простейшие действия некоторых птиц.</w:t>
            </w:r>
          </w:p>
          <w:p w:rsidR="002D3297" w:rsidRPr="002D3297" w:rsidRDefault="002D3297" w:rsidP="002D3297">
            <w:pPr>
              <w:ind w:left="30" w:right="30"/>
              <w:jc w:val="both"/>
              <w:textAlignment w:val="baseline"/>
              <w:rPr>
                <w:rFonts w:ascii="Times New Roman" w:eastAsia="SimSun" w:hAnsi="Times New Roman" w:cs="Mangal"/>
                <w:color w:val="000000"/>
                <w:sz w:val="24"/>
                <w:szCs w:val="24"/>
                <w:shd w:val="clear" w:color="auto" w:fill="FFFFFF"/>
              </w:rPr>
            </w:pPr>
            <w:r w:rsidRPr="002D3297">
              <w:rPr>
                <w:rFonts w:ascii="Times New Roman" w:eastAsia="SimSun" w:hAnsi="Times New Roman" w:cs="Mangal"/>
                <w:b/>
                <w:color w:val="000000"/>
                <w:sz w:val="24"/>
                <w:szCs w:val="24"/>
                <w:shd w:val="clear" w:color="auto" w:fill="FFFFFF"/>
              </w:rPr>
              <w:t>Задачи:</w:t>
            </w:r>
            <w:r w:rsidRPr="002D3297">
              <w:rPr>
                <w:rFonts w:ascii="Times New Roman" w:eastAsia="SimSun" w:hAnsi="Times New Roman" w:cs="Mangal"/>
                <w:color w:val="000000"/>
                <w:sz w:val="24"/>
                <w:szCs w:val="24"/>
                <w:shd w:val="clear" w:color="auto" w:fill="FFFFFF"/>
              </w:rPr>
              <w:t xml:space="preserve">                                       </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-развивать внимание и память;</w:t>
            </w:r>
          </w:p>
          <w:p w:rsidR="002D3297" w:rsidRPr="002D3297" w:rsidRDefault="002D3297" w:rsidP="002D3297">
            <w:pPr>
              <w:widowControl w:val="0"/>
              <w:suppressAutoHyphens/>
              <w:autoSpaceDN w:val="0"/>
              <w:jc w:val="both"/>
              <w:textAlignment w:val="baseline"/>
              <w:rPr>
                <w:kern w:val="3"/>
                <w:sz w:val="24"/>
                <w:szCs w:val="24"/>
                <w:lang w:eastAsia="zh-CN" w:bidi="hi-IN"/>
              </w:rPr>
            </w:pPr>
            <w:r w:rsidRPr="002D3297">
              <w:rPr>
                <w:rFonts w:ascii="Times New Roman" w:hAnsi="Times New Roman"/>
                <w:sz w:val="24"/>
                <w:szCs w:val="24"/>
              </w:rPr>
              <w:t>-воспитывать желание слушать стихотворения.</w:t>
            </w:r>
          </w:p>
        </w:tc>
      </w:tr>
      <w:tr w:rsidR="002D3297" w:rsidRPr="002D3297" w:rsidTr="0051480A">
        <w:tblPrEx>
          <w:tblCellMar>
            <w:right w:w="95" w:type="dxa"/>
          </w:tblCellMar>
        </w:tblPrEx>
        <w:trPr>
          <w:trHeight w:val="280"/>
        </w:trPr>
        <w:tc>
          <w:tcPr>
            <w:tcW w:w="15271" w:type="dxa"/>
            <w:gridSpan w:val="2"/>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2"/>
              <w:jc w:val="center"/>
              <w:rPr>
                <w:rFonts w:ascii="Times New Roman" w:hAnsi="Times New Roman"/>
                <w:b/>
                <w:sz w:val="24"/>
                <w:szCs w:val="24"/>
              </w:rPr>
            </w:pPr>
            <w:r w:rsidRPr="002D3297">
              <w:rPr>
                <w:rFonts w:ascii="Times New Roman" w:hAnsi="Times New Roman"/>
                <w:b/>
                <w:i/>
                <w:sz w:val="24"/>
                <w:szCs w:val="24"/>
              </w:rPr>
              <w:t xml:space="preserve">ДЕКАБРЬ </w:t>
            </w:r>
          </w:p>
        </w:tc>
      </w:tr>
      <w:tr w:rsidR="002D3297" w:rsidRPr="002D3297" w:rsidTr="0051480A">
        <w:tblPrEx>
          <w:tblCellMar>
            <w:right w:w="95" w:type="dxa"/>
          </w:tblCellMar>
        </w:tblPrEx>
        <w:trPr>
          <w:trHeight w:val="288"/>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1"/>
              <w:jc w:val="center"/>
              <w:rPr>
                <w:rFonts w:ascii="Times New Roman" w:hAnsi="Times New Roman"/>
                <w:sz w:val="24"/>
                <w:szCs w:val="24"/>
              </w:rPr>
            </w:pPr>
            <w:r w:rsidRPr="002D3297">
              <w:rPr>
                <w:rFonts w:ascii="Times New Roman" w:hAnsi="Times New Roman"/>
                <w:sz w:val="24"/>
                <w:szCs w:val="24"/>
              </w:rPr>
              <w:t>1.</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Зимушка – зима к нам пришла сама</w:t>
            </w:r>
          </w:p>
          <w:p w:rsidR="002D3297" w:rsidRPr="002D3297" w:rsidRDefault="002D3297" w:rsidP="002D3297">
            <w:pPr>
              <w:ind w:left="30" w:right="30"/>
              <w:textAlignment w:val="baseline"/>
              <w:rPr>
                <w:rFonts w:ascii="Times New Roman" w:hAnsi="Times New Roman"/>
                <w:sz w:val="24"/>
                <w:szCs w:val="24"/>
              </w:rPr>
            </w:pPr>
            <w:r w:rsidRPr="002D3297">
              <w:rPr>
                <w:rFonts w:ascii="Times New Roman" w:hAnsi="Times New Roman"/>
                <w:b/>
                <w:bCs/>
                <w:sz w:val="24"/>
                <w:szCs w:val="24"/>
                <w:bdr w:val="none" w:sz="0" w:space="0" w:color="auto" w:frame="1"/>
              </w:rPr>
              <w:t>Цель:</w:t>
            </w:r>
            <w:r w:rsidRPr="002D3297">
              <w:rPr>
                <w:rFonts w:ascii="Times New Roman" w:hAnsi="Times New Roman"/>
                <w:sz w:val="24"/>
                <w:szCs w:val="24"/>
              </w:rPr>
              <w:t xml:space="preserve"> </w:t>
            </w:r>
            <w:r w:rsidRPr="002D3297">
              <w:rPr>
                <w:rFonts w:ascii="Times New Roman" w:hAnsi="Times New Roman"/>
                <w:color w:val="000000"/>
                <w:sz w:val="24"/>
                <w:szCs w:val="24"/>
                <w:shd w:val="clear" w:color="auto" w:fill="FFFFFF"/>
              </w:rPr>
              <w:t>формировать у детей знания о времени года «Зима».</w:t>
            </w:r>
          </w:p>
          <w:p w:rsidR="002D3297" w:rsidRPr="002D3297" w:rsidRDefault="002D3297" w:rsidP="002D3297">
            <w:pPr>
              <w:ind w:left="30" w:right="30"/>
              <w:textAlignment w:val="baseline"/>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 xml:space="preserve">Задачи: </w:t>
            </w:r>
          </w:p>
          <w:p w:rsidR="002D3297" w:rsidRPr="002D3297" w:rsidRDefault="002D3297" w:rsidP="002D3297">
            <w:pPr>
              <w:ind w:left="30" w:right="30"/>
              <w:textAlignment w:val="baseline"/>
              <w:rPr>
                <w:rFonts w:ascii="Times New Roman" w:hAnsi="Times New Roman"/>
                <w:sz w:val="24"/>
                <w:szCs w:val="24"/>
              </w:rPr>
            </w:pPr>
            <w:r w:rsidRPr="002D3297">
              <w:rPr>
                <w:rFonts w:ascii="Times New Roman" w:hAnsi="Times New Roman"/>
                <w:sz w:val="24"/>
                <w:szCs w:val="24"/>
              </w:rPr>
              <w:t xml:space="preserve">- познакомить детей </w:t>
            </w:r>
          </w:p>
          <w:p w:rsidR="0051480A" w:rsidRDefault="002D3297" w:rsidP="002D3297">
            <w:pPr>
              <w:ind w:left="30" w:right="30"/>
              <w:textAlignment w:val="baseline"/>
              <w:rPr>
                <w:rFonts w:ascii="Times New Roman" w:hAnsi="Times New Roman"/>
                <w:sz w:val="24"/>
                <w:szCs w:val="24"/>
              </w:rPr>
            </w:pPr>
            <w:r w:rsidRPr="002D3297">
              <w:rPr>
                <w:rFonts w:ascii="Times New Roman" w:hAnsi="Times New Roman"/>
                <w:sz w:val="24"/>
                <w:szCs w:val="24"/>
              </w:rPr>
              <w:t>изменения в зимней природе; человек и зима, поведение птиц, лесных зверей зимой;</w:t>
            </w:r>
          </w:p>
          <w:p w:rsidR="002D3297" w:rsidRPr="002D3297" w:rsidRDefault="002D3297" w:rsidP="002D3297">
            <w:pPr>
              <w:ind w:left="30" w:right="30"/>
              <w:textAlignment w:val="baseline"/>
              <w:rPr>
                <w:rFonts w:ascii="Times New Roman" w:hAnsi="Times New Roman"/>
                <w:sz w:val="24"/>
                <w:szCs w:val="24"/>
              </w:rPr>
            </w:pPr>
            <w:r w:rsidRPr="002D3297">
              <w:rPr>
                <w:rFonts w:ascii="Times New Roman" w:hAnsi="Times New Roman"/>
                <w:sz w:val="24"/>
                <w:szCs w:val="24"/>
              </w:rPr>
              <w:t xml:space="preserve">- </w:t>
            </w:r>
            <w:r w:rsidRPr="002D3297">
              <w:rPr>
                <w:rFonts w:ascii="Times New Roman" w:hAnsi="Times New Roman"/>
                <w:color w:val="000000"/>
                <w:sz w:val="24"/>
                <w:szCs w:val="24"/>
              </w:rPr>
              <w:t>познакомить со свойствами снега;</w:t>
            </w:r>
            <w:r w:rsidRPr="002D3297">
              <w:rPr>
                <w:rFonts w:ascii="Times New Roman" w:hAnsi="Times New Roman"/>
                <w:sz w:val="24"/>
                <w:szCs w:val="24"/>
              </w:rPr>
              <w:t xml:space="preserve">                                                            </w:t>
            </w:r>
          </w:p>
          <w:p w:rsidR="002D3297" w:rsidRPr="002D3297" w:rsidRDefault="002D3297" w:rsidP="002D3297">
            <w:pPr>
              <w:ind w:left="30" w:right="30"/>
              <w:textAlignment w:val="baseline"/>
              <w:rPr>
                <w:rFonts w:ascii="Times New Roman" w:hAnsi="Times New Roman"/>
                <w:sz w:val="24"/>
                <w:szCs w:val="24"/>
              </w:rPr>
            </w:pPr>
            <w:r w:rsidRPr="002D3297">
              <w:rPr>
                <w:rFonts w:ascii="Times New Roman" w:hAnsi="Times New Roman"/>
                <w:color w:val="000000"/>
                <w:sz w:val="24"/>
                <w:szCs w:val="24"/>
              </w:rPr>
              <w:t>- развивать познавательную активность, чувственность, наблюдательность, любознательность, творческие способности, воображение, мышление</w:t>
            </w:r>
          </w:p>
        </w:tc>
      </w:tr>
      <w:tr w:rsidR="002D3297" w:rsidRPr="002D3297" w:rsidTr="0051480A">
        <w:tblPrEx>
          <w:tblCellMar>
            <w:right w:w="95" w:type="dxa"/>
          </w:tblCellMar>
        </w:tblPrEx>
        <w:trPr>
          <w:trHeight w:val="56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center"/>
              <w:rPr>
                <w:rFonts w:ascii="Times New Roman" w:hAnsi="Times New Roman"/>
                <w:sz w:val="24"/>
                <w:szCs w:val="24"/>
              </w:rPr>
            </w:pPr>
            <w:r w:rsidRPr="002D3297">
              <w:rPr>
                <w:rFonts w:ascii="Times New Roman" w:hAnsi="Times New Roman"/>
                <w:sz w:val="24"/>
                <w:szCs w:val="24"/>
              </w:rPr>
              <w:t xml:space="preserve">2.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spacing w:val="-20"/>
                <w:kern w:val="3"/>
                <w:sz w:val="24"/>
                <w:szCs w:val="24"/>
                <w:lang w:eastAsia="zh-CN" w:bidi="hi-IN"/>
              </w:rPr>
              <w:t xml:space="preserve"> </w:t>
            </w:r>
            <w:r w:rsidRPr="002D3297">
              <w:rPr>
                <w:rFonts w:ascii="Times New Roman" w:hAnsi="Times New Roman"/>
                <w:b/>
                <w:spacing w:val="-20"/>
                <w:kern w:val="3"/>
                <w:sz w:val="24"/>
                <w:szCs w:val="24"/>
                <w:lang w:eastAsia="zh-CN" w:bidi="hi-IN"/>
              </w:rPr>
              <w:t>Мы едем, мы мчимся (транспорт)</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представление о транспортных средствах ближайшего окружения. Дать понятие «наземный транспорт» (автобус, легковая и грузовая машины). Формировать умение отвечать на вопросы.</w:t>
            </w:r>
          </w:p>
          <w:p w:rsidR="002D3297" w:rsidRPr="002D3297" w:rsidRDefault="002D3297" w:rsidP="002D3297">
            <w:pPr>
              <w:ind w:left="30" w:right="30"/>
              <w:jc w:val="both"/>
              <w:textAlignment w:val="baseline"/>
              <w:rPr>
                <w:rFonts w:ascii="Times New Roman" w:eastAsia="SimSun" w:hAnsi="Times New Roman" w:cs="Mangal"/>
                <w:color w:val="000000"/>
                <w:sz w:val="24"/>
                <w:szCs w:val="24"/>
                <w:shd w:val="clear" w:color="auto" w:fill="FFFFFF"/>
              </w:rPr>
            </w:pPr>
            <w:r w:rsidRPr="002D3297">
              <w:rPr>
                <w:rFonts w:ascii="Times New Roman" w:eastAsia="SimSun" w:hAnsi="Times New Roman" w:cs="Mangal"/>
                <w:b/>
                <w:color w:val="000000"/>
                <w:sz w:val="24"/>
                <w:szCs w:val="24"/>
                <w:shd w:val="clear" w:color="auto" w:fill="FFFFFF"/>
              </w:rPr>
              <w:t>Задачи:</w:t>
            </w:r>
            <w:r w:rsidRPr="002D3297">
              <w:rPr>
                <w:rFonts w:ascii="Times New Roman" w:eastAsia="SimSun" w:hAnsi="Times New Roman" w:cs="Mangal"/>
                <w:color w:val="000000"/>
                <w:sz w:val="24"/>
                <w:szCs w:val="24"/>
                <w:shd w:val="clear" w:color="auto" w:fill="FFFFFF"/>
              </w:rPr>
              <w:t xml:space="preserve">                                       </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-развивать внимание и память;</w:t>
            </w:r>
          </w:p>
          <w:p w:rsidR="002D3297" w:rsidRPr="002D3297" w:rsidRDefault="002D3297" w:rsidP="002D3297">
            <w:pPr>
              <w:widowControl w:val="0"/>
              <w:suppressLineNumbers/>
              <w:suppressAutoHyphens/>
              <w:autoSpaceDN w:val="0"/>
              <w:jc w:val="both"/>
              <w:textAlignment w:val="baseline"/>
              <w:rPr>
                <w:rFonts w:ascii="Times New Roman" w:hAnsi="Times New Roman"/>
                <w:spacing w:val="-20"/>
                <w:kern w:val="3"/>
                <w:sz w:val="24"/>
                <w:szCs w:val="24"/>
                <w:lang w:eastAsia="zh-CN" w:bidi="hi-IN"/>
              </w:rPr>
            </w:pPr>
            <w:r w:rsidRPr="002D3297">
              <w:rPr>
                <w:rFonts w:ascii="Times New Roman" w:hAnsi="Times New Roman"/>
                <w:sz w:val="24"/>
                <w:szCs w:val="24"/>
              </w:rPr>
              <w:t>-воспитывать желание слушать стихотворения.</w:t>
            </w:r>
          </w:p>
        </w:tc>
      </w:tr>
      <w:tr w:rsidR="002D3297" w:rsidRPr="002D3297" w:rsidTr="0051480A">
        <w:tblPrEx>
          <w:tblCellMar>
            <w:right w:w="95" w:type="dxa"/>
          </w:tblCellMar>
        </w:tblPrEx>
        <w:trPr>
          <w:trHeight w:val="387"/>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center"/>
              <w:rPr>
                <w:rFonts w:ascii="Times New Roman" w:hAnsi="Times New Roman"/>
                <w:sz w:val="24"/>
                <w:szCs w:val="24"/>
              </w:rPr>
            </w:pPr>
            <w:r w:rsidRPr="002D3297">
              <w:rPr>
                <w:rFonts w:ascii="Times New Roman" w:hAnsi="Times New Roman"/>
                <w:sz w:val="24"/>
                <w:szCs w:val="24"/>
              </w:rPr>
              <w:t xml:space="preserve">3.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Поможем птицам зимой (зимующие птицы)</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представления о зимующих птицах. Формировать умение узнавать на картинках (в игрушках) и называть их. Формировать выразительность движений, умение передавать простейшие действия некоторых птиц.</w:t>
            </w:r>
          </w:p>
          <w:p w:rsidR="002D3297" w:rsidRPr="002D3297" w:rsidRDefault="002D3297" w:rsidP="002D3297">
            <w:pPr>
              <w:ind w:left="30" w:right="30"/>
              <w:jc w:val="both"/>
              <w:textAlignment w:val="baseline"/>
              <w:rPr>
                <w:rFonts w:ascii="Times New Roman" w:eastAsia="SimSun" w:hAnsi="Times New Roman" w:cs="Mangal"/>
                <w:color w:val="000000"/>
                <w:sz w:val="24"/>
                <w:szCs w:val="24"/>
                <w:shd w:val="clear" w:color="auto" w:fill="FFFFFF"/>
              </w:rPr>
            </w:pPr>
            <w:r w:rsidRPr="002D3297">
              <w:rPr>
                <w:rFonts w:ascii="Times New Roman" w:eastAsia="SimSun" w:hAnsi="Times New Roman" w:cs="Mangal"/>
                <w:b/>
                <w:color w:val="000000"/>
                <w:sz w:val="24"/>
                <w:szCs w:val="24"/>
                <w:shd w:val="clear" w:color="auto" w:fill="FFFFFF"/>
              </w:rPr>
              <w:t>Задачи:</w:t>
            </w:r>
            <w:r w:rsidRPr="002D3297">
              <w:rPr>
                <w:rFonts w:ascii="Times New Roman" w:eastAsia="SimSun" w:hAnsi="Times New Roman" w:cs="Mangal"/>
                <w:color w:val="000000"/>
                <w:sz w:val="24"/>
                <w:szCs w:val="24"/>
                <w:shd w:val="clear" w:color="auto" w:fill="FFFFFF"/>
              </w:rPr>
              <w:t xml:space="preserve">                                       </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-развивать внимание и память;</w:t>
            </w:r>
          </w:p>
          <w:p w:rsidR="002D3297" w:rsidRPr="002D3297" w:rsidRDefault="002D3297" w:rsidP="002D3297">
            <w:pPr>
              <w:widowControl w:val="0"/>
              <w:suppressLineNumbers/>
              <w:suppressAutoHyphens/>
              <w:autoSpaceDN w:val="0"/>
              <w:jc w:val="both"/>
              <w:textAlignment w:val="baseline"/>
              <w:rPr>
                <w:rFonts w:ascii="Times New Roman" w:hAnsi="Times New Roman"/>
                <w:spacing w:val="-20"/>
                <w:kern w:val="3"/>
                <w:sz w:val="24"/>
                <w:szCs w:val="24"/>
                <w:lang w:eastAsia="zh-CN" w:bidi="hi-IN"/>
              </w:rPr>
            </w:pPr>
            <w:r w:rsidRPr="002D3297">
              <w:rPr>
                <w:rFonts w:ascii="Times New Roman" w:hAnsi="Times New Roman"/>
                <w:sz w:val="24"/>
                <w:szCs w:val="24"/>
              </w:rPr>
              <w:t>-воспитывать желание слушать стихотворения.</w:t>
            </w:r>
          </w:p>
        </w:tc>
      </w:tr>
      <w:tr w:rsidR="002D3297" w:rsidRPr="002D3297" w:rsidTr="0051480A">
        <w:tblPrEx>
          <w:tblCellMar>
            <w:right w:w="95" w:type="dxa"/>
          </w:tblCellMar>
        </w:tblPrEx>
        <w:trPr>
          <w:trHeight w:val="408"/>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13"/>
              <w:jc w:val="center"/>
              <w:rPr>
                <w:rFonts w:ascii="Times New Roman" w:hAnsi="Times New Roman"/>
                <w:sz w:val="24"/>
                <w:szCs w:val="24"/>
              </w:rPr>
            </w:pPr>
            <w:r w:rsidRPr="002D3297">
              <w:rPr>
                <w:rFonts w:ascii="Times New Roman" w:hAnsi="Times New Roman"/>
                <w:sz w:val="24"/>
                <w:szCs w:val="24"/>
              </w:rPr>
              <w:t xml:space="preserve">4.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AutoHyphens/>
              <w:autoSpaceDN w:val="0"/>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Новый год у ворот!</w:t>
            </w:r>
          </w:p>
          <w:p w:rsidR="002D3297" w:rsidRPr="002D3297" w:rsidRDefault="002D3297" w:rsidP="002D3297">
            <w:pPr>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Организовать все виды детской деятельности вокруг темы «Нового года» и новогоднего праздника.</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lastRenderedPageBreak/>
              <w:t>-вызвать эмоциональный отклик на чтение потешек; уточнить свойства снега (что можно лепить из снега, следы на снегу).</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-развивать наглядно-образное мышление, воображение;</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-знакомить с произведениями художественной литературы;</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xml:space="preserve">- знакомить с содержанием песен; </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xml:space="preserve">-способствовать созданию праздничного настроения, ожидания праздника. </w:t>
            </w:r>
          </w:p>
        </w:tc>
      </w:tr>
      <w:tr w:rsidR="002D3297" w:rsidRPr="002D3297" w:rsidTr="0051480A">
        <w:tblPrEx>
          <w:tblCellMar>
            <w:right w:w="95" w:type="dxa"/>
          </w:tblCellMar>
        </w:tblPrEx>
        <w:trPr>
          <w:trHeight w:val="286"/>
        </w:trPr>
        <w:tc>
          <w:tcPr>
            <w:tcW w:w="15271" w:type="dxa"/>
            <w:gridSpan w:val="2"/>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jc w:val="center"/>
              <w:rPr>
                <w:rFonts w:ascii="Times New Roman" w:hAnsi="Times New Roman"/>
                <w:b/>
                <w:sz w:val="24"/>
                <w:szCs w:val="24"/>
              </w:rPr>
            </w:pPr>
            <w:r w:rsidRPr="002D3297">
              <w:rPr>
                <w:rFonts w:ascii="Times New Roman" w:hAnsi="Times New Roman"/>
                <w:b/>
                <w:i/>
                <w:sz w:val="24"/>
                <w:szCs w:val="24"/>
              </w:rPr>
              <w:lastRenderedPageBreak/>
              <w:t>ЯНВАРЬ</w:t>
            </w:r>
          </w:p>
        </w:tc>
      </w:tr>
      <w:tr w:rsidR="002D3297" w:rsidRPr="002D3297" w:rsidTr="0051480A">
        <w:tblPrEx>
          <w:tblCellMar>
            <w:right w:w="60" w:type="dxa"/>
          </w:tblCellMar>
        </w:tblPrEx>
        <w:trPr>
          <w:trHeight w:val="659"/>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jc w:val="center"/>
              <w:rPr>
                <w:rFonts w:ascii="Times New Roman" w:hAnsi="Times New Roman"/>
                <w:sz w:val="24"/>
                <w:szCs w:val="24"/>
              </w:rPr>
            </w:pPr>
            <w:r w:rsidRPr="002D3297">
              <w:rPr>
                <w:rFonts w:ascii="Times New Roman" w:hAnsi="Times New Roman"/>
                <w:sz w:val="24"/>
                <w:szCs w:val="24"/>
              </w:rPr>
              <w:t>2.</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30" w:right="30"/>
              <w:textAlignment w:val="baseline"/>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Народная игрушка</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«В гости к нам пришли матрешки»</w:t>
            </w:r>
          </w:p>
          <w:p w:rsidR="002D3297" w:rsidRPr="002D3297" w:rsidRDefault="002D3297" w:rsidP="002D3297">
            <w:pPr>
              <w:ind w:right="30"/>
              <w:textAlignment w:val="baseline"/>
              <w:rPr>
                <w:rFonts w:ascii="Times New Roman" w:hAnsi="Times New Roman"/>
                <w:color w:val="000000"/>
                <w:sz w:val="24"/>
                <w:szCs w:val="24"/>
                <w:shd w:val="clear" w:color="auto" w:fill="FFFFFF"/>
              </w:rPr>
            </w:pPr>
            <w:r w:rsidRPr="002D3297">
              <w:rPr>
                <w:rFonts w:ascii="Times New Roman" w:hAnsi="Times New Roman"/>
                <w:b/>
                <w:bCs/>
                <w:sz w:val="24"/>
                <w:szCs w:val="24"/>
                <w:bdr w:val="none" w:sz="0" w:space="0" w:color="auto" w:frame="1"/>
              </w:rPr>
              <w:t>Цель:</w:t>
            </w:r>
            <w:r w:rsidRPr="002D3297">
              <w:rPr>
                <w:rFonts w:ascii="Times New Roman" w:hAnsi="Times New Roman"/>
                <w:bCs/>
                <w:sz w:val="24"/>
                <w:szCs w:val="24"/>
                <w:bdr w:val="none" w:sz="0" w:space="0" w:color="auto" w:frame="1"/>
              </w:rPr>
              <w:t xml:space="preserve"> </w:t>
            </w:r>
            <w:r w:rsidRPr="002D3297">
              <w:rPr>
                <w:rFonts w:ascii="Times New Roman" w:hAnsi="Times New Roman"/>
                <w:color w:val="000000"/>
                <w:sz w:val="24"/>
                <w:szCs w:val="24"/>
                <w:shd w:val="clear" w:color="auto" w:fill="FFFFFF"/>
              </w:rPr>
              <w:t>знакомство с народным творчеством на примере народных игрушек.</w:t>
            </w:r>
          </w:p>
          <w:p w:rsidR="002D3297" w:rsidRPr="002D3297" w:rsidRDefault="002D3297" w:rsidP="002D3297">
            <w:pPr>
              <w:ind w:right="30"/>
              <w:textAlignment w:val="baseline"/>
              <w:rPr>
                <w:rFonts w:ascii="Times New Roman" w:hAnsi="Times New Roman"/>
                <w:bCs/>
                <w:sz w:val="24"/>
                <w:szCs w:val="24"/>
                <w:bdr w:val="none" w:sz="0" w:space="0" w:color="auto" w:frame="1"/>
              </w:rPr>
            </w:pPr>
            <w:r w:rsidRPr="002D3297">
              <w:rPr>
                <w:rFonts w:ascii="Times New Roman" w:hAnsi="Times New Roman"/>
                <w:b/>
                <w:color w:val="000000"/>
                <w:sz w:val="24"/>
                <w:szCs w:val="24"/>
                <w:shd w:val="clear" w:color="auto" w:fill="FFFFFF"/>
              </w:rPr>
              <w:t>Задачи:</w:t>
            </w:r>
          </w:p>
          <w:p w:rsidR="002D3297" w:rsidRPr="002D3297" w:rsidRDefault="002D3297" w:rsidP="002D3297">
            <w:pPr>
              <w:ind w:left="30" w:right="30"/>
              <w:textAlignment w:val="baseline"/>
              <w:rPr>
                <w:rFonts w:ascii="Times New Roman" w:hAnsi="Times New Roman"/>
                <w:color w:val="000000"/>
                <w:sz w:val="24"/>
                <w:szCs w:val="24"/>
                <w:shd w:val="clear" w:color="auto" w:fill="FFFFFF"/>
              </w:rPr>
            </w:pPr>
            <w:r w:rsidRPr="002D3297">
              <w:rPr>
                <w:rFonts w:ascii="Times New Roman" w:hAnsi="Times New Roman"/>
                <w:color w:val="000000"/>
                <w:sz w:val="24"/>
                <w:szCs w:val="24"/>
                <w:shd w:val="clear" w:color="auto" w:fill="FFFFFF"/>
              </w:rPr>
              <w:t xml:space="preserve">- знакомство с устным народным творчеством (песенки, потешки и др.)      </w:t>
            </w:r>
          </w:p>
          <w:p w:rsidR="002D3297" w:rsidRPr="002D3297" w:rsidRDefault="002D3297" w:rsidP="002D3297">
            <w:pPr>
              <w:ind w:left="30" w:right="30"/>
              <w:textAlignment w:val="baseline"/>
              <w:rPr>
                <w:rFonts w:ascii="Times New Roman" w:hAnsi="Times New Roman"/>
                <w:color w:val="000000"/>
                <w:sz w:val="24"/>
                <w:szCs w:val="24"/>
                <w:shd w:val="clear" w:color="auto" w:fill="FFFFFF"/>
              </w:rPr>
            </w:pPr>
            <w:r w:rsidRPr="002D3297">
              <w:rPr>
                <w:rFonts w:ascii="Times New Roman" w:hAnsi="Times New Roman"/>
                <w:color w:val="000000"/>
                <w:sz w:val="24"/>
                <w:szCs w:val="24"/>
                <w:shd w:val="clear" w:color="auto" w:fill="FFFFFF"/>
              </w:rPr>
              <w:t>-использование фольклора при организации всех видов детской деятельности.</w:t>
            </w:r>
          </w:p>
          <w:p w:rsidR="002D3297" w:rsidRPr="002D3297" w:rsidRDefault="002D3297" w:rsidP="002D3297">
            <w:pPr>
              <w:ind w:left="30" w:right="30"/>
              <w:textAlignment w:val="baseline"/>
              <w:rPr>
                <w:rFonts w:ascii="Times New Roman" w:hAnsi="Times New Roman"/>
                <w:bCs/>
                <w:sz w:val="24"/>
                <w:szCs w:val="24"/>
                <w:bdr w:val="none" w:sz="0" w:space="0" w:color="auto" w:frame="1"/>
              </w:rPr>
            </w:pPr>
            <w:r w:rsidRPr="002D3297">
              <w:rPr>
                <w:rFonts w:ascii="Times New Roman" w:hAnsi="Times New Roman"/>
                <w:bCs/>
                <w:sz w:val="24"/>
                <w:szCs w:val="24"/>
                <w:bdr w:val="none" w:sz="0" w:space="0" w:color="auto" w:frame="1"/>
              </w:rPr>
              <w:t>- воспитывать интерес к народным игрушкам.</w:t>
            </w:r>
          </w:p>
        </w:tc>
      </w:tr>
      <w:tr w:rsidR="002D3297" w:rsidRPr="002D3297" w:rsidTr="0051480A">
        <w:tblPrEx>
          <w:tblCellMar>
            <w:right w:w="60" w:type="dxa"/>
          </w:tblCellMar>
        </w:tblPrEx>
        <w:trPr>
          <w:trHeight w:val="56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3.</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Зимние игры и забавы</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представления о доступных явлениях природы. Формировать элементарные представления о зимних изменениях в природе.  Познакомить детей с зимними забавами и развлечениями. Формировать умение отвечать на вопросы. </w:t>
            </w:r>
          </w:p>
          <w:p w:rsidR="002D3297" w:rsidRPr="002D3297" w:rsidRDefault="002D3297" w:rsidP="002D3297">
            <w:pPr>
              <w:widowControl w:val="0"/>
              <w:suppressLineNumbers/>
              <w:suppressAutoHyphens/>
              <w:autoSpaceDN w:val="0"/>
              <w:jc w:val="both"/>
              <w:textAlignment w:val="baseline"/>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-развивать внимание и память;</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-воспитывать желание слушать стихотворения.</w:t>
            </w:r>
          </w:p>
        </w:tc>
      </w:tr>
      <w:tr w:rsidR="002D3297" w:rsidRPr="002D3297" w:rsidTr="0051480A">
        <w:tblPrEx>
          <w:tblCellMar>
            <w:right w:w="60" w:type="dxa"/>
          </w:tblCellMar>
        </w:tblPrEx>
        <w:trPr>
          <w:trHeight w:val="416"/>
        </w:trPr>
        <w:tc>
          <w:tcPr>
            <w:tcW w:w="781" w:type="dxa"/>
            <w:tcBorders>
              <w:top w:val="single" w:sz="4" w:space="0" w:color="000000"/>
              <w:left w:val="single" w:sz="4" w:space="0" w:color="000000"/>
              <w:bottom w:val="single" w:sz="4" w:space="0" w:color="auto"/>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4. </w:t>
            </w:r>
          </w:p>
        </w:tc>
        <w:tc>
          <w:tcPr>
            <w:tcW w:w="14490" w:type="dxa"/>
            <w:tcBorders>
              <w:top w:val="single" w:sz="4" w:space="0" w:color="000000"/>
              <w:left w:val="single" w:sz="4" w:space="0" w:color="000000"/>
              <w:bottom w:val="single" w:sz="4" w:space="0" w:color="auto"/>
              <w:right w:val="single" w:sz="4" w:space="0" w:color="000000"/>
            </w:tcBorders>
          </w:tcPr>
          <w:p w:rsidR="002D3297" w:rsidRPr="002D3297" w:rsidRDefault="002D3297" w:rsidP="002D3297">
            <w:pPr>
              <w:widowControl w:val="0"/>
              <w:shd w:val="clear" w:color="auto" w:fill="FFFFFF"/>
              <w:suppressAutoHyphens/>
              <w:autoSpaceDN w:val="0"/>
              <w:textAlignment w:val="baseline"/>
              <w:rPr>
                <w:rFonts w:ascii="Times New Roman" w:hAnsi="Times New Roman"/>
                <w:b/>
                <w:sz w:val="24"/>
                <w:szCs w:val="24"/>
              </w:rPr>
            </w:pPr>
            <w:r w:rsidRPr="002D3297">
              <w:rPr>
                <w:rFonts w:ascii="Times New Roman" w:hAnsi="Times New Roman"/>
                <w:spacing w:val="-20"/>
                <w:kern w:val="3"/>
                <w:sz w:val="24"/>
                <w:szCs w:val="24"/>
                <w:lang w:eastAsia="zh-CN" w:bidi="hi-IN"/>
              </w:rPr>
              <w:t xml:space="preserve">  </w:t>
            </w:r>
            <w:r w:rsidRPr="002D3297">
              <w:rPr>
                <w:rFonts w:ascii="Times New Roman" w:hAnsi="Times New Roman"/>
                <w:b/>
                <w:sz w:val="24"/>
                <w:szCs w:val="24"/>
              </w:rPr>
              <w:t>Неделя доброты</w:t>
            </w:r>
          </w:p>
          <w:p w:rsidR="002D3297" w:rsidRPr="002D3297" w:rsidRDefault="002D3297" w:rsidP="002D3297">
            <w:pPr>
              <w:shd w:val="clear" w:color="auto" w:fill="FFFFFF"/>
              <w:rPr>
                <w:rFonts w:ascii="Times New Roman" w:hAnsi="Times New Roman"/>
                <w:b/>
                <w:sz w:val="24"/>
                <w:szCs w:val="24"/>
              </w:rPr>
            </w:pPr>
            <w:r w:rsidRPr="002D3297">
              <w:rPr>
                <w:rFonts w:ascii="Times New Roman" w:hAnsi="Times New Roman"/>
                <w:b/>
                <w:sz w:val="24"/>
                <w:szCs w:val="24"/>
              </w:rPr>
              <w:t>Волшебные слова (культура общения)</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 xml:space="preserve">Цель: </w:t>
            </w:r>
            <w:r w:rsidRPr="002D3297">
              <w:rPr>
                <w:rFonts w:ascii="Times New Roman" w:hAnsi="Times New Roman"/>
                <w:sz w:val="24"/>
                <w:szCs w:val="24"/>
              </w:rPr>
              <w:t>формировать представления о формах и способах приветствий, культуры поведения.</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воспитывать и формировать умение правильно обращаться с животными;</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xml:space="preserve">- дать представление о некоторых трудовых действиях; </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устанавливать положительные взаимоотношения с людьми.</w:t>
            </w:r>
          </w:p>
        </w:tc>
      </w:tr>
      <w:tr w:rsidR="002D3297" w:rsidRPr="002D3297" w:rsidTr="0051480A">
        <w:tblPrEx>
          <w:tblCellMar>
            <w:right w:w="60" w:type="dxa"/>
          </w:tblCellMar>
        </w:tblPrEx>
        <w:trPr>
          <w:trHeight w:val="252"/>
        </w:trPr>
        <w:tc>
          <w:tcPr>
            <w:tcW w:w="781" w:type="dxa"/>
            <w:tcBorders>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p>
        </w:tc>
        <w:tc>
          <w:tcPr>
            <w:tcW w:w="14490" w:type="dxa"/>
            <w:tcBorders>
              <w:top w:val="single" w:sz="4" w:space="0" w:color="auto"/>
              <w:left w:val="single" w:sz="4" w:space="0" w:color="000000"/>
              <w:bottom w:val="single" w:sz="4" w:space="0" w:color="000000"/>
              <w:right w:val="single" w:sz="4" w:space="0" w:color="000000"/>
            </w:tcBorders>
          </w:tcPr>
          <w:p w:rsidR="002D3297" w:rsidRPr="002D3297" w:rsidRDefault="002D3297" w:rsidP="002D3297">
            <w:pPr>
              <w:ind w:left="2"/>
              <w:jc w:val="center"/>
              <w:rPr>
                <w:rFonts w:ascii="Times New Roman" w:hAnsi="Times New Roman"/>
                <w:b/>
                <w:sz w:val="24"/>
                <w:szCs w:val="24"/>
              </w:rPr>
            </w:pPr>
            <w:r w:rsidRPr="002D3297">
              <w:rPr>
                <w:rFonts w:ascii="Times New Roman" w:hAnsi="Times New Roman"/>
                <w:b/>
                <w:i/>
                <w:sz w:val="24"/>
                <w:szCs w:val="24"/>
              </w:rPr>
              <w:t>ФЕВРАЛЬ</w:t>
            </w:r>
          </w:p>
        </w:tc>
      </w:tr>
      <w:tr w:rsidR="002D3297" w:rsidRPr="002D3297" w:rsidTr="0051480A">
        <w:tblPrEx>
          <w:tblCellMar>
            <w:right w:w="60" w:type="dxa"/>
          </w:tblCellMar>
        </w:tblPrEx>
        <w:trPr>
          <w:trHeight w:val="621"/>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1.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Народная игрушка</w:t>
            </w:r>
          </w:p>
          <w:p w:rsidR="002D3297" w:rsidRPr="002D3297" w:rsidRDefault="002D3297" w:rsidP="002D3297">
            <w:pPr>
              <w:rPr>
                <w:rFonts w:ascii="Times New Roman" w:hAnsi="Times New Roman"/>
                <w:sz w:val="24"/>
                <w:szCs w:val="24"/>
              </w:rPr>
            </w:pPr>
            <w:r w:rsidRPr="002D3297">
              <w:rPr>
                <w:rFonts w:ascii="Times New Roman" w:hAnsi="Times New Roman"/>
                <w:b/>
                <w:sz w:val="24"/>
                <w:szCs w:val="24"/>
              </w:rPr>
              <w:t xml:space="preserve"> Цель:</w:t>
            </w:r>
            <w:r w:rsidRPr="002D3297">
              <w:rPr>
                <w:rFonts w:ascii="Times New Roman" w:hAnsi="Times New Roman"/>
                <w:sz w:val="24"/>
                <w:szCs w:val="24"/>
              </w:rPr>
              <w:t xml:space="preserve"> формирование первичного представления о народном творчестве. </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 xml:space="preserve">Задачи: </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знакомить   с   народным   творчеством на примере народных игрушек (неваляшка, матрешка)</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xml:space="preserve">- знакомить с устным народным творчеством (песенки, потешки и др.);               </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использовать фольклор при организации всех видов детской деятельности.</w:t>
            </w:r>
          </w:p>
        </w:tc>
      </w:tr>
      <w:tr w:rsidR="002D3297" w:rsidRPr="002D3297" w:rsidTr="0051480A">
        <w:tblPrEx>
          <w:tblCellMar>
            <w:right w:w="60" w:type="dxa"/>
          </w:tblCellMar>
        </w:tblPrEx>
        <w:trPr>
          <w:trHeight w:val="406"/>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2.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 xml:space="preserve"> Волшебный сказочный мир</w:t>
            </w:r>
          </w:p>
          <w:p w:rsidR="002D3297" w:rsidRPr="002D3297" w:rsidRDefault="002D3297" w:rsidP="002D3297">
            <w:pPr>
              <w:ind w:right="30"/>
              <w:textAlignment w:val="baseline"/>
              <w:rPr>
                <w:rFonts w:ascii="Times New Roman" w:hAnsi="Times New Roman"/>
                <w:bCs/>
                <w:sz w:val="24"/>
                <w:szCs w:val="24"/>
                <w:bdr w:val="none" w:sz="0" w:space="0" w:color="auto" w:frame="1"/>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умение слушать чтение взрослого, повторять знакомые фразы, обыгрывать персонажей.</w:t>
            </w:r>
          </w:p>
          <w:p w:rsidR="002D3297" w:rsidRPr="002D3297" w:rsidRDefault="002D3297" w:rsidP="002D3297">
            <w:pPr>
              <w:ind w:left="30" w:right="30"/>
              <w:textAlignment w:val="baseline"/>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Задачи:</w:t>
            </w:r>
          </w:p>
          <w:p w:rsidR="002D3297" w:rsidRPr="002D3297" w:rsidRDefault="002D3297" w:rsidP="002D3297">
            <w:pPr>
              <w:ind w:left="30" w:right="30"/>
              <w:textAlignment w:val="baseline"/>
              <w:rPr>
                <w:rFonts w:ascii="Times New Roman" w:hAnsi="Times New Roman"/>
                <w:b/>
                <w:bCs/>
                <w:sz w:val="24"/>
                <w:szCs w:val="24"/>
                <w:bdr w:val="none" w:sz="0" w:space="0" w:color="auto" w:frame="1"/>
              </w:rPr>
            </w:pPr>
            <w:r w:rsidRPr="002D3297">
              <w:rPr>
                <w:rFonts w:ascii="Times New Roman" w:hAnsi="Times New Roman"/>
                <w:sz w:val="24"/>
                <w:szCs w:val="24"/>
              </w:rPr>
              <w:lastRenderedPageBreak/>
              <w:t>-знакомство с русскими народными сказками и сказочными персонажами;</w:t>
            </w:r>
          </w:p>
          <w:p w:rsidR="002D3297" w:rsidRPr="002D3297" w:rsidRDefault="002D3297" w:rsidP="002D3297">
            <w:pPr>
              <w:ind w:left="30" w:right="30"/>
              <w:textAlignment w:val="baseline"/>
              <w:rPr>
                <w:rFonts w:ascii="Times New Roman" w:hAnsi="Times New Roman"/>
                <w:bCs/>
                <w:sz w:val="24"/>
                <w:szCs w:val="24"/>
                <w:bdr w:val="none" w:sz="0" w:space="0" w:color="auto" w:frame="1"/>
              </w:rPr>
            </w:pPr>
            <w:r w:rsidRPr="002D3297">
              <w:rPr>
                <w:rFonts w:ascii="Times New Roman" w:hAnsi="Times New Roman"/>
                <w:bCs/>
                <w:sz w:val="24"/>
                <w:szCs w:val="24"/>
                <w:bdr w:val="none" w:sz="0" w:space="0" w:color="auto" w:frame="1"/>
              </w:rPr>
              <w:t>- формирование целостной картины мира, в том числе первичных ценностей представлений;</w:t>
            </w:r>
          </w:p>
          <w:p w:rsidR="002D3297" w:rsidRPr="002D3297" w:rsidRDefault="002D3297" w:rsidP="002D3297">
            <w:pPr>
              <w:ind w:left="30" w:right="30"/>
              <w:textAlignment w:val="baseline"/>
              <w:rPr>
                <w:rFonts w:ascii="Times New Roman" w:hAnsi="Times New Roman"/>
                <w:bCs/>
                <w:sz w:val="24"/>
                <w:szCs w:val="24"/>
                <w:bdr w:val="none" w:sz="0" w:space="0" w:color="auto" w:frame="1"/>
              </w:rPr>
            </w:pPr>
            <w:r w:rsidRPr="002D3297">
              <w:rPr>
                <w:rFonts w:ascii="Times New Roman" w:hAnsi="Times New Roman"/>
                <w:bCs/>
                <w:sz w:val="24"/>
                <w:szCs w:val="24"/>
                <w:bdr w:val="none" w:sz="0" w:space="0" w:color="auto" w:frame="1"/>
              </w:rPr>
              <w:t>- развивать умения слушать, следить за развитием действия;</w:t>
            </w:r>
          </w:p>
          <w:p w:rsidR="002D3297" w:rsidRPr="002D3297" w:rsidRDefault="002D3297" w:rsidP="002D3297">
            <w:pPr>
              <w:ind w:left="30" w:right="30"/>
              <w:textAlignment w:val="baseline"/>
              <w:rPr>
                <w:rFonts w:ascii="Times New Roman" w:hAnsi="Times New Roman"/>
                <w:bCs/>
                <w:sz w:val="24"/>
                <w:szCs w:val="24"/>
                <w:bdr w:val="none" w:sz="0" w:space="0" w:color="auto" w:frame="1"/>
              </w:rPr>
            </w:pPr>
            <w:r w:rsidRPr="002D3297">
              <w:rPr>
                <w:rFonts w:ascii="Times New Roman" w:hAnsi="Times New Roman"/>
                <w:bCs/>
                <w:sz w:val="24"/>
                <w:szCs w:val="24"/>
                <w:bdr w:val="none" w:sz="0" w:space="0" w:color="auto" w:frame="1"/>
              </w:rPr>
              <w:t xml:space="preserve">-  следить за развитием действия, сопереживать героям произведения. </w:t>
            </w:r>
          </w:p>
        </w:tc>
      </w:tr>
      <w:tr w:rsidR="002D3297" w:rsidRPr="002D3297" w:rsidTr="0051480A">
        <w:tblPrEx>
          <w:tblCellMar>
            <w:right w:w="60" w:type="dxa"/>
          </w:tblCellMar>
        </w:tblPrEx>
        <w:trPr>
          <w:trHeight w:val="553"/>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lastRenderedPageBreak/>
              <w:t xml:space="preserve">3.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Мир забавных стихов</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 xml:space="preserve">Цель: </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познакомить детей с разнообразной литературой: стихами, фольклором, устным народным творчеством.</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прививать интерес у детей к чтению и рассматриванию книг и иллюстраций;</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воспитывать бережное отношение книгам.</w:t>
            </w:r>
          </w:p>
        </w:tc>
      </w:tr>
      <w:tr w:rsidR="002D3297" w:rsidRPr="002D3297" w:rsidTr="0051480A">
        <w:tblPrEx>
          <w:tblCellMar>
            <w:right w:w="60" w:type="dxa"/>
          </w:tblCellMar>
        </w:tblPrEx>
        <w:trPr>
          <w:trHeight w:val="378"/>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rPr>
                <w:rFonts w:ascii="Times New Roman" w:hAnsi="Times New Roman"/>
                <w:sz w:val="24"/>
                <w:szCs w:val="24"/>
              </w:rPr>
            </w:pPr>
            <w:r w:rsidRPr="002D3297">
              <w:rPr>
                <w:rFonts w:ascii="Times New Roman" w:hAnsi="Times New Roman"/>
                <w:sz w:val="24"/>
                <w:szCs w:val="24"/>
              </w:rPr>
              <w:t xml:space="preserve">4.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rPr>
                <w:rFonts w:ascii="Times New Roman" w:hAnsi="Times New Roman"/>
                <w:spacing w:val="-20"/>
                <w:kern w:val="3"/>
                <w:sz w:val="24"/>
                <w:szCs w:val="24"/>
                <w:lang w:eastAsia="zh-CN" w:bidi="hi-IN"/>
              </w:rPr>
            </w:pPr>
            <w:r w:rsidRPr="002D3297">
              <w:rPr>
                <w:rFonts w:ascii="Times New Roman" w:hAnsi="Times New Roman"/>
                <w:b/>
                <w:sz w:val="24"/>
                <w:szCs w:val="24"/>
              </w:rPr>
              <w:t>«Папин день»</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 xml:space="preserve"> «Мой папа – веселый, но строгий и честный, с ним книжки читать и играть интересно!</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Цель:</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xml:space="preserve">-познакомить детей с папиным праздником. </w:t>
            </w:r>
          </w:p>
          <w:p w:rsidR="002D3297" w:rsidRPr="002D3297" w:rsidRDefault="002D3297" w:rsidP="002D3297">
            <w:pPr>
              <w:shd w:val="clear" w:color="auto" w:fill="FFFFFF"/>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shd w:val="clear" w:color="auto" w:fill="FFFFFF"/>
              <w:rPr>
                <w:rFonts w:ascii="Times New Roman" w:hAnsi="Times New Roman"/>
                <w:sz w:val="24"/>
                <w:szCs w:val="24"/>
              </w:rPr>
            </w:pPr>
            <w:r w:rsidRPr="002D3297">
              <w:rPr>
                <w:rFonts w:ascii="Times New Roman" w:hAnsi="Times New Roman"/>
                <w:sz w:val="24"/>
                <w:szCs w:val="24"/>
              </w:rPr>
              <w:t>- знакомить с членами семьи, учить называть имя папы, дедушки, братьев;</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-воспитывать внимательное отношение к родным и близким людям – отцу, дедушке, брату.</w:t>
            </w:r>
          </w:p>
        </w:tc>
      </w:tr>
      <w:tr w:rsidR="002D3297" w:rsidRPr="002D3297" w:rsidTr="0051480A">
        <w:tblPrEx>
          <w:tblCellMar>
            <w:right w:w="60" w:type="dxa"/>
          </w:tblCellMar>
        </w:tblPrEx>
        <w:trPr>
          <w:trHeight w:val="286"/>
        </w:trPr>
        <w:tc>
          <w:tcPr>
            <w:tcW w:w="15271" w:type="dxa"/>
            <w:gridSpan w:val="2"/>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6"/>
              <w:jc w:val="center"/>
              <w:rPr>
                <w:rFonts w:ascii="Times New Roman" w:hAnsi="Times New Roman"/>
                <w:b/>
                <w:sz w:val="24"/>
                <w:szCs w:val="24"/>
              </w:rPr>
            </w:pPr>
            <w:r w:rsidRPr="002D3297">
              <w:rPr>
                <w:rFonts w:ascii="Times New Roman" w:hAnsi="Times New Roman"/>
                <w:b/>
                <w:i/>
                <w:sz w:val="24"/>
                <w:szCs w:val="24"/>
              </w:rPr>
              <w:t xml:space="preserve">МАРТ  </w:t>
            </w:r>
          </w:p>
        </w:tc>
      </w:tr>
      <w:tr w:rsidR="002D3297" w:rsidRPr="002D3297" w:rsidTr="0051480A">
        <w:tblPrEx>
          <w:tblCellMar>
            <w:right w:w="60" w:type="dxa"/>
          </w:tblCellMar>
        </w:tblPrEx>
        <w:trPr>
          <w:trHeight w:val="550"/>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1.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Мама – Солнышко моё!</w:t>
            </w:r>
          </w:p>
          <w:p w:rsidR="002D3297" w:rsidRPr="002D3297" w:rsidRDefault="002D3297" w:rsidP="002D3297">
            <w:pPr>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у детей любовь и уважение к родным и близким.</w:t>
            </w:r>
          </w:p>
          <w:p w:rsidR="002D3297" w:rsidRPr="002D3297" w:rsidRDefault="002D3297" w:rsidP="002D3297">
            <w:pPr>
              <w:rPr>
                <w:rFonts w:ascii="Times New Roman" w:hAnsi="Times New Roman"/>
                <w:sz w:val="24"/>
                <w:szCs w:val="24"/>
              </w:rPr>
            </w:pPr>
            <w:r w:rsidRPr="002D3297">
              <w:rPr>
                <w:rFonts w:ascii="Times New Roman" w:hAnsi="Times New Roman"/>
                <w:b/>
                <w:sz w:val="24"/>
                <w:szCs w:val="24"/>
              </w:rPr>
              <w:t xml:space="preserve">Задачи: </w:t>
            </w:r>
          </w:p>
          <w:p w:rsidR="002D3297" w:rsidRPr="002D3297" w:rsidRDefault="002D3297" w:rsidP="002D3297">
            <w:pPr>
              <w:rPr>
                <w:rFonts w:ascii="Times New Roman" w:hAnsi="Times New Roman"/>
                <w:b/>
                <w:i/>
                <w:sz w:val="24"/>
                <w:szCs w:val="24"/>
              </w:rPr>
            </w:pPr>
            <w:r w:rsidRPr="002D3297">
              <w:rPr>
                <w:rFonts w:ascii="Times New Roman" w:hAnsi="Times New Roman"/>
                <w:sz w:val="24"/>
                <w:szCs w:val="24"/>
              </w:rPr>
              <w:t>- дать представления о труде мамы дома; побуждать оказывать маме помощь;</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дать представление о том, что мама проявляет заботу о семье, о своих детях;</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воспитывать доброе отношение к маме, бабушке</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вызвать желание заботиться о них, защищать, помогать;</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организовать все виды детской деятельности вокруг темы семьи, любви к маме, бабушке.</w:t>
            </w:r>
          </w:p>
        </w:tc>
      </w:tr>
      <w:tr w:rsidR="002D3297" w:rsidRPr="002D3297" w:rsidTr="0051480A">
        <w:tblPrEx>
          <w:tblCellMar>
            <w:right w:w="60" w:type="dxa"/>
          </w:tblCellMar>
        </w:tblPrEx>
        <w:trPr>
          <w:trHeight w:val="530"/>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2.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Все профессии важны</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знакомить детей с элементарными профессиями. Формировать умение соотносить инструмент с профессией (метла – дворник, кастрюля – повар). Формировать умение отвечать на вопросы. </w:t>
            </w:r>
          </w:p>
          <w:p w:rsidR="002D3297" w:rsidRPr="002D3297" w:rsidRDefault="002D3297" w:rsidP="002D3297">
            <w:pPr>
              <w:widowControl w:val="0"/>
              <w:suppressLineNumbers/>
              <w:suppressAutoHyphens/>
              <w:autoSpaceDN w:val="0"/>
              <w:jc w:val="both"/>
              <w:textAlignment w:val="baseline"/>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 развивать внимание и память;</w:t>
            </w:r>
          </w:p>
          <w:p w:rsidR="002D3297" w:rsidRPr="002D3297" w:rsidRDefault="002D3297" w:rsidP="002D3297">
            <w:pPr>
              <w:widowControl w:val="0"/>
              <w:suppressLineNumbers/>
              <w:suppressAutoHyphens/>
              <w:autoSpaceDN w:val="0"/>
              <w:jc w:val="both"/>
              <w:textAlignment w:val="baseline"/>
              <w:rPr>
                <w:rFonts w:ascii="Times New Roman" w:hAnsi="Times New Roman"/>
                <w:spacing w:val="-20"/>
                <w:kern w:val="3"/>
                <w:sz w:val="24"/>
                <w:szCs w:val="24"/>
                <w:lang w:eastAsia="zh-CN" w:bidi="hi-IN"/>
              </w:rPr>
            </w:pPr>
            <w:r w:rsidRPr="002D3297">
              <w:rPr>
                <w:rFonts w:ascii="Times New Roman" w:hAnsi="Times New Roman"/>
                <w:sz w:val="24"/>
                <w:szCs w:val="24"/>
              </w:rPr>
              <w:t>- воспитывать желание слушать стихотворения.</w:t>
            </w:r>
          </w:p>
        </w:tc>
      </w:tr>
      <w:tr w:rsidR="002D3297" w:rsidRPr="002D3297" w:rsidTr="0051480A">
        <w:tblPrEx>
          <w:tblCellMar>
            <w:right w:w="60" w:type="dxa"/>
          </w:tblCellMar>
        </w:tblPrEx>
        <w:trPr>
          <w:trHeight w:val="396"/>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3.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Растения весна</w:t>
            </w:r>
          </w:p>
          <w:p w:rsidR="002D3297" w:rsidRPr="002D3297" w:rsidRDefault="002D3297" w:rsidP="002D3297">
            <w:pPr>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элементарные представления о весне (сезонные изменения в природе, одежде людей, на участке детского сада).</w:t>
            </w:r>
          </w:p>
          <w:p w:rsidR="002D3297" w:rsidRPr="002D3297" w:rsidRDefault="002D3297" w:rsidP="002D3297">
            <w:pPr>
              <w:rPr>
                <w:rFonts w:ascii="Times New Roman" w:hAnsi="Times New Roman"/>
                <w:b/>
                <w:sz w:val="24"/>
                <w:szCs w:val="24"/>
              </w:rPr>
            </w:pPr>
            <w:r w:rsidRPr="002D3297">
              <w:rPr>
                <w:rFonts w:ascii="Times New Roman" w:hAnsi="Times New Roman"/>
                <w:b/>
                <w:sz w:val="24"/>
                <w:szCs w:val="24"/>
              </w:rPr>
              <w:t xml:space="preserve">Задачи: </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xml:space="preserve">- расширять знания о домашних животных и птицах; </w:t>
            </w:r>
          </w:p>
          <w:p w:rsidR="002D3297" w:rsidRPr="002D3297" w:rsidRDefault="002D3297" w:rsidP="002D3297">
            <w:pPr>
              <w:shd w:val="clear" w:color="auto" w:fill="FFFFFF"/>
              <w:rPr>
                <w:rFonts w:ascii="Times New Roman" w:hAnsi="Times New Roman"/>
                <w:sz w:val="24"/>
                <w:szCs w:val="24"/>
              </w:rPr>
            </w:pPr>
            <w:r w:rsidRPr="002D3297">
              <w:rPr>
                <w:rFonts w:ascii="Times New Roman" w:hAnsi="Times New Roman"/>
                <w:sz w:val="24"/>
                <w:szCs w:val="24"/>
              </w:rPr>
              <w:lastRenderedPageBreak/>
              <w:t>- знакомить с некоторыми особенностями поведения лесных зверей и птиц весной.</w:t>
            </w:r>
          </w:p>
          <w:p w:rsidR="002D3297" w:rsidRPr="002D3297" w:rsidRDefault="002D3297" w:rsidP="002D3297">
            <w:pPr>
              <w:shd w:val="clear" w:color="auto" w:fill="FFFFFF"/>
              <w:rPr>
                <w:rFonts w:ascii="Times New Roman" w:hAnsi="Times New Roman"/>
                <w:sz w:val="24"/>
                <w:szCs w:val="24"/>
              </w:rPr>
            </w:pPr>
            <w:r w:rsidRPr="002D3297">
              <w:rPr>
                <w:rFonts w:ascii="Times New Roman" w:hAnsi="Times New Roman"/>
                <w:sz w:val="24"/>
                <w:szCs w:val="24"/>
              </w:rPr>
              <w:t>- формировать бережное отношение к окружающей природе.</w:t>
            </w:r>
          </w:p>
        </w:tc>
      </w:tr>
      <w:tr w:rsidR="002D3297" w:rsidRPr="002D3297" w:rsidTr="0051480A">
        <w:tblPrEx>
          <w:tblCellMar>
            <w:right w:w="60" w:type="dxa"/>
          </w:tblCellMar>
        </w:tblPrEx>
        <w:trPr>
          <w:trHeight w:val="267"/>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lastRenderedPageBreak/>
              <w:t xml:space="preserve">4.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AutoHyphens/>
              <w:autoSpaceDN w:val="0"/>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Дети и взрослые</w:t>
            </w:r>
          </w:p>
          <w:p w:rsidR="002D3297" w:rsidRPr="002D3297" w:rsidRDefault="002D3297" w:rsidP="002D3297">
            <w:pPr>
              <w:widowControl w:val="0"/>
              <w:suppressAutoHyphens/>
              <w:autoSpaceDN w:val="0"/>
              <w:textAlignment w:val="baseline"/>
              <w:rPr>
                <w:rFonts w:ascii="Times New Roman" w:hAnsi="Times New Roman"/>
                <w:spacing w:val="-20"/>
                <w:kern w:val="3"/>
                <w:sz w:val="24"/>
                <w:szCs w:val="24"/>
                <w:lang w:eastAsia="zh-CN" w:bidi="hi-IN"/>
              </w:rPr>
            </w:pPr>
            <w:r w:rsidRPr="002D3297">
              <w:rPr>
                <w:rFonts w:ascii="Times New Roman" w:hAnsi="Times New Roman"/>
                <w:b/>
                <w:spacing w:val="-20"/>
                <w:kern w:val="3"/>
                <w:sz w:val="24"/>
                <w:szCs w:val="24"/>
                <w:lang w:eastAsia="zh-CN" w:bidi="hi-IN"/>
              </w:rPr>
              <w:t>Цель:</w:t>
            </w:r>
            <w:r w:rsidRPr="002D3297">
              <w:rPr>
                <w:rFonts w:ascii="Times New Roman" w:hAnsi="Times New Roman"/>
                <w:spacing w:val="-20"/>
                <w:kern w:val="3"/>
                <w:sz w:val="24"/>
                <w:szCs w:val="24"/>
                <w:lang w:eastAsia="zh-CN" w:bidi="hi-IN"/>
              </w:rPr>
              <w:t xml:space="preserve"> развивать представление о человеке (себе, сверстнике и взрослом, о делах и добрых поступках людей).</w:t>
            </w:r>
          </w:p>
          <w:p w:rsidR="002D3297" w:rsidRPr="002D3297" w:rsidRDefault="002D3297" w:rsidP="002D3297">
            <w:pPr>
              <w:widowControl w:val="0"/>
              <w:suppressAutoHyphens/>
              <w:autoSpaceDN w:val="0"/>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Задачи:</w:t>
            </w:r>
          </w:p>
          <w:p w:rsidR="002D3297" w:rsidRPr="002D3297" w:rsidRDefault="002D3297" w:rsidP="002D3297">
            <w:pPr>
              <w:widowControl w:val="0"/>
              <w:suppressAutoHyphens/>
              <w:autoSpaceDN w:val="0"/>
              <w:textAlignment w:val="baseline"/>
              <w:rPr>
                <w:rFonts w:ascii="Times New Roman" w:hAnsi="Times New Roman"/>
                <w:kern w:val="3"/>
                <w:sz w:val="24"/>
                <w:szCs w:val="24"/>
                <w:lang w:eastAsia="zh-CN" w:bidi="hi-IN"/>
              </w:rPr>
            </w:pPr>
            <w:r w:rsidRPr="002D3297">
              <w:rPr>
                <w:rFonts w:ascii="Times New Roman" w:hAnsi="Times New Roman"/>
                <w:kern w:val="3"/>
                <w:sz w:val="24"/>
                <w:szCs w:val="24"/>
                <w:lang w:eastAsia="zh-CN" w:bidi="hi-IN"/>
              </w:rPr>
              <w:t>- расширять знания о взрослых и их деятельности;</w:t>
            </w:r>
          </w:p>
          <w:p w:rsidR="002D3297" w:rsidRPr="002D3297" w:rsidRDefault="002D3297" w:rsidP="002D3297">
            <w:pPr>
              <w:widowControl w:val="0"/>
              <w:suppressAutoHyphens/>
              <w:autoSpaceDN w:val="0"/>
              <w:textAlignment w:val="baseline"/>
              <w:rPr>
                <w:rFonts w:ascii="Times New Roman" w:hAnsi="Times New Roman"/>
                <w:kern w:val="3"/>
                <w:sz w:val="24"/>
                <w:szCs w:val="24"/>
                <w:lang w:eastAsia="zh-CN" w:bidi="hi-IN"/>
              </w:rPr>
            </w:pPr>
            <w:r w:rsidRPr="002D3297">
              <w:rPr>
                <w:rFonts w:ascii="Times New Roman" w:hAnsi="Times New Roman"/>
                <w:kern w:val="3"/>
                <w:sz w:val="24"/>
                <w:szCs w:val="24"/>
                <w:lang w:eastAsia="zh-CN" w:bidi="hi-IN"/>
              </w:rPr>
              <w:t>- способствовать приобретению социальных навыков поведения и взаимодействия со взрослыми и сверстниками.</w:t>
            </w:r>
          </w:p>
        </w:tc>
      </w:tr>
      <w:tr w:rsidR="002D3297" w:rsidRPr="002D3297" w:rsidTr="0051480A">
        <w:tblPrEx>
          <w:tblCellMar>
            <w:right w:w="60" w:type="dxa"/>
          </w:tblCellMar>
        </w:tblPrEx>
        <w:trPr>
          <w:trHeight w:val="286"/>
        </w:trPr>
        <w:tc>
          <w:tcPr>
            <w:tcW w:w="15271" w:type="dxa"/>
            <w:gridSpan w:val="2"/>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4"/>
              <w:jc w:val="center"/>
              <w:rPr>
                <w:rFonts w:ascii="Times New Roman" w:hAnsi="Times New Roman"/>
                <w:b/>
                <w:sz w:val="24"/>
                <w:szCs w:val="24"/>
              </w:rPr>
            </w:pPr>
            <w:r w:rsidRPr="002D3297">
              <w:rPr>
                <w:rFonts w:ascii="Times New Roman" w:hAnsi="Times New Roman"/>
                <w:b/>
                <w:i/>
                <w:sz w:val="24"/>
                <w:szCs w:val="24"/>
              </w:rPr>
              <w:t xml:space="preserve">АПРЕЛЬ  </w:t>
            </w:r>
          </w:p>
        </w:tc>
      </w:tr>
      <w:tr w:rsidR="002D3297" w:rsidRPr="002D3297" w:rsidTr="0051480A">
        <w:tblPrEx>
          <w:tblCellMar>
            <w:right w:w="60" w:type="dxa"/>
          </w:tblCellMar>
        </w:tblPrEx>
        <w:trPr>
          <w:trHeight w:val="56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1.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Возвращение певцов (перелётные птицы)</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Формировать представления о перелетных птицах. Формировать умение узнавать на картинках (в игрушках) и называть их. Формировать выразительность движений, умение передавать простейшие действия некоторых птиц.</w:t>
            </w:r>
          </w:p>
          <w:p w:rsidR="002D3297" w:rsidRPr="002D3297" w:rsidRDefault="002D3297" w:rsidP="002D3297">
            <w:pPr>
              <w:widowControl w:val="0"/>
              <w:suppressLineNumbers/>
              <w:suppressAutoHyphens/>
              <w:autoSpaceDN w:val="0"/>
              <w:jc w:val="both"/>
              <w:textAlignment w:val="baseline"/>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 развивать внимание и память;</w:t>
            </w:r>
          </w:p>
          <w:p w:rsidR="002D3297" w:rsidRPr="002D3297" w:rsidRDefault="002D3297" w:rsidP="002D3297">
            <w:pPr>
              <w:widowControl w:val="0"/>
              <w:suppressLineNumbers/>
              <w:suppressAutoHyphens/>
              <w:autoSpaceDN w:val="0"/>
              <w:jc w:val="both"/>
              <w:textAlignment w:val="baseline"/>
              <w:rPr>
                <w:rFonts w:ascii="Times New Roman" w:hAnsi="Times New Roman"/>
                <w:spacing w:val="-20"/>
                <w:kern w:val="3"/>
                <w:sz w:val="24"/>
                <w:szCs w:val="24"/>
                <w:lang w:eastAsia="zh-CN" w:bidi="hi-IN"/>
              </w:rPr>
            </w:pPr>
            <w:r w:rsidRPr="002D3297">
              <w:rPr>
                <w:rFonts w:ascii="Times New Roman" w:hAnsi="Times New Roman"/>
                <w:sz w:val="24"/>
                <w:szCs w:val="24"/>
              </w:rPr>
              <w:t>- воспитывать желание слушать стихотворения.</w:t>
            </w:r>
          </w:p>
        </w:tc>
      </w:tr>
      <w:tr w:rsidR="002D3297" w:rsidRPr="002D3297" w:rsidTr="0051480A">
        <w:tblPrEx>
          <w:tblCellMar>
            <w:right w:w="60" w:type="dxa"/>
          </w:tblCellMar>
        </w:tblPrEx>
        <w:trPr>
          <w:trHeight w:val="521"/>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2.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30" w:right="30"/>
              <w:textAlignment w:val="baseline"/>
              <w:rPr>
                <w:rFonts w:ascii="Times New Roman" w:hAnsi="Times New Roman"/>
                <w:b/>
                <w:sz w:val="24"/>
                <w:szCs w:val="24"/>
              </w:rPr>
            </w:pPr>
            <w:r w:rsidRPr="002D3297">
              <w:rPr>
                <w:rFonts w:ascii="Times New Roman" w:hAnsi="Times New Roman"/>
                <w:b/>
                <w:sz w:val="24"/>
                <w:szCs w:val="24"/>
              </w:rPr>
              <w:t xml:space="preserve">Свежий отдых малышам нужен и полезен, летом весело гулять, никаких болезней! </w:t>
            </w:r>
          </w:p>
          <w:p w:rsidR="002D3297" w:rsidRPr="002D3297" w:rsidRDefault="002D3297" w:rsidP="002D3297">
            <w:pPr>
              <w:ind w:left="30" w:right="30"/>
              <w:textAlignment w:val="baseline"/>
              <w:rPr>
                <w:rFonts w:ascii="Times New Roman" w:hAnsi="Times New Roman"/>
                <w:b/>
                <w:sz w:val="24"/>
                <w:szCs w:val="24"/>
              </w:rPr>
            </w:pPr>
            <w:r w:rsidRPr="002D3297">
              <w:rPr>
                <w:rFonts w:ascii="Times New Roman" w:hAnsi="Times New Roman"/>
                <w:b/>
                <w:sz w:val="24"/>
                <w:szCs w:val="24"/>
              </w:rPr>
              <w:t>Цель</w:t>
            </w:r>
            <w:r w:rsidRPr="002D3297">
              <w:rPr>
                <w:rFonts w:ascii="Times New Roman" w:hAnsi="Times New Roman"/>
                <w:b/>
                <w:sz w:val="24"/>
                <w:szCs w:val="24"/>
                <w:shd w:val="clear" w:color="auto" w:fill="FFFFFF"/>
              </w:rPr>
              <w:t>:</w:t>
            </w:r>
            <w:r w:rsidRPr="002D3297">
              <w:rPr>
                <w:rFonts w:cs="Arial"/>
                <w:color w:val="555555"/>
                <w:sz w:val="24"/>
                <w:szCs w:val="24"/>
                <w:shd w:val="clear" w:color="auto" w:fill="FFFFFF"/>
              </w:rPr>
              <w:t xml:space="preserve"> </w:t>
            </w:r>
            <w:r w:rsidRPr="002D3297">
              <w:rPr>
                <w:rFonts w:ascii="Times New Roman" w:hAnsi="Times New Roman"/>
                <w:sz w:val="24"/>
                <w:szCs w:val="24"/>
                <w:shd w:val="clear" w:color="auto" w:fill="FFFFFF"/>
              </w:rPr>
              <w:t>Формировать первичные представления о здоровом образе жизни.</w:t>
            </w:r>
          </w:p>
          <w:p w:rsidR="002D3297" w:rsidRPr="002D3297" w:rsidRDefault="002D3297" w:rsidP="002D3297">
            <w:pPr>
              <w:ind w:right="30"/>
              <w:textAlignment w:val="baseline"/>
              <w:rPr>
                <w:rFonts w:ascii="Times New Roman" w:hAnsi="Times New Roman"/>
                <w:sz w:val="24"/>
                <w:szCs w:val="24"/>
              </w:rPr>
            </w:pPr>
            <w:r w:rsidRPr="002D3297">
              <w:rPr>
                <w:rFonts w:ascii="Times New Roman" w:hAnsi="Times New Roman"/>
                <w:b/>
                <w:sz w:val="24"/>
                <w:szCs w:val="24"/>
              </w:rPr>
              <w:t>Задачи:</w:t>
            </w:r>
            <w:r w:rsidRPr="002D3297">
              <w:rPr>
                <w:rFonts w:ascii="Times New Roman" w:hAnsi="Times New Roman"/>
                <w:sz w:val="24"/>
                <w:szCs w:val="24"/>
              </w:rPr>
              <w:t xml:space="preserve"> </w:t>
            </w:r>
          </w:p>
          <w:p w:rsidR="002D3297" w:rsidRPr="002D3297" w:rsidRDefault="002D3297" w:rsidP="002D3297">
            <w:pPr>
              <w:ind w:right="30"/>
              <w:textAlignment w:val="baseline"/>
              <w:rPr>
                <w:rFonts w:ascii="Times New Roman" w:hAnsi="Times New Roman"/>
                <w:color w:val="000000"/>
                <w:sz w:val="24"/>
                <w:szCs w:val="24"/>
                <w:shd w:val="clear" w:color="auto" w:fill="FFFFFF"/>
              </w:rPr>
            </w:pPr>
            <w:r w:rsidRPr="002D3297">
              <w:rPr>
                <w:rFonts w:ascii="Times New Roman" w:hAnsi="Times New Roman"/>
                <w:sz w:val="24"/>
                <w:szCs w:val="24"/>
              </w:rPr>
              <w:t xml:space="preserve">-  </w:t>
            </w:r>
            <w:r w:rsidRPr="002D3297">
              <w:rPr>
                <w:rFonts w:ascii="Times New Roman" w:hAnsi="Times New Roman"/>
                <w:color w:val="000000"/>
                <w:sz w:val="24"/>
                <w:szCs w:val="24"/>
                <w:shd w:val="clear" w:color="auto" w:fill="FFFFFF"/>
              </w:rPr>
              <w:t>развивать</w:t>
            </w:r>
            <w:r w:rsidRPr="002D3297">
              <w:rPr>
                <w:rFonts w:ascii="Edwardian Script ITC" w:hAnsi="Edwardian Script ITC" w:cs="Edwardian Script ITC"/>
                <w:color w:val="000000"/>
                <w:sz w:val="24"/>
                <w:szCs w:val="24"/>
                <w:shd w:val="clear" w:color="auto" w:fill="FFFFFF"/>
              </w:rPr>
              <w:t> </w:t>
            </w:r>
            <w:r w:rsidRPr="002D3297">
              <w:rPr>
                <w:rFonts w:ascii="Times New Roman" w:hAnsi="Times New Roman"/>
                <w:color w:val="000000"/>
                <w:sz w:val="24"/>
                <w:szCs w:val="24"/>
                <w:shd w:val="clear" w:color="auto" w:fill="FFFFFF"/>
              </w:rPr>
              <w:t>навыки</w:t>
            </w:r>
            <w:r w:rsidRPr="002D3297">
              <w:rPr>
                <w:rFonts w:ascii="Edwardian Script ITC" w:hAnsi="Edwardian Script ITC"/>
                <w:color w:val="000000"/>
                <w:sz w:val="24"/>
                <w:szCs w:val="24"/>
                <w:shd w:val="clear" w:color="auto" w:fill="FFFFFF"/>
              </w:rPr>
              <w:t xml:space="preserve"> </w:t>
            </w:r>
            <w:r w:rsidRPr="002D3297">
              <w:rPr>
                <w:rFonts w:ascii="Times New Roman" w:hAnsi="Times New Roman"/>
                <w:color w:val="000000"/>
                <w:sz w:val="24"/>
                <w:szCs w:val="24"/>
                <w:shd w:val="clear" w:color="auto" w:fill="FFFFFF"/>
              </w:rPr>
              <w:t>фразовой</w:t>
            </w:r>
            <w:r w:rsidRPr="002D3297">
              <w:rPr>
                <w:rFonts w:ascii="Edwardian Script ITC" w:hAnsi="Edwardian Script ITC"/>
                <w:color w:val="000000"/>
                <w:sz w:val="24"/>
                <w:szCs w:val="24"/>
                <w:shd w:val="clear" w:color="auto" w:fill="FFFFFF"/>
              </w:rPr>
              <w:t xml:space="preserve"> </w:t>
            </w:r>
            <w:r w:rsidRPr="002D3297">
              <w:rPr>
                <w:rFonts w:ascii="Times New Roman" w:hAnsi="Times New Roman"/>
                <w:color w:val="000000"/>
                <w:sz w:val="24"/>
                <w:szCs w:val="24"/>
                <w:shd w:val="clear" w:color="auto" w:fill="FFFFFF"/>
              </w:rPr>
              <w:t>речи;</w:t>
            </w:r>
          </w:p>
          <w:p w:rsidR="002D3297" w:rsidRPr="002D3297" w:rsidRDefault="002D3297" w:rsidP="002D3297">
            <w:pPr>
              <w:ind w:right="30"/>
              <w:textAlignment w:val="baseline"/>
              <w:rPr>
                <w:rFonts w:ascii="Times New Roman" w:hAnsi="Times New Roman"/>
                <w:color w:val="000000"/>
                <w:sz w:val="24"/>
                <w:szCs w:val="24"/>
              </w:rPr>
            </w:pPr>
            <w:r w:rsidRPr="002D3297">
              <w:rPr>
                <w:rFonts w:ascii="Times New Roman" w:hAnsi="Times New Roman"/>
                <w:color w:val="000000"/>
                <w:sz w:val="24"/>
                <w:szCs w:val="24"/>
                <w:shd w:val="clear" w:color="auto" w:fill="FFFFFF"/>
              </w:rPr>
              <w:t>- в</w:t>
            </w:r>
            <w:r w:rsidRPr="002D3297">
              <w:rPr>
                <w:rFonts w:ascii="Times New Roman" w:hAnsi="Times New Roman"/>
                <w:color w:val="000000"/>
                <w:sz w:val="24"/>
                <w:szCs w:val="24"/>
              </w:rPr>
              <w:t>оспитывать у детей привычку к аккуратности и чистоте;</w:t>
            </w:r>
          </w:p>
          <w:p w:rsidR="002D3297" w:rsidRPr="002D3297" w:rsidRDefault="002D3297" w:rsidP="002D3297">
            <w:pPr>
              <w:ind w:right="30"/>
              <w:textAlignment w:val="baseline"/>
              <w:rPr>
                <w:rFonts w:ascii="Times New Roman" w:hAnsi="Times New Roman"/>
                <w:color w:val="000000"/>
                <w:sz w:val="24"/>
                <w:szCs w:val="24"/>
                <w:shd w:val="clear" w:color="auto" w:fill="FFFFFF"/>
              </w:rPr>
            </w:pPr>
            <w:r w:rsidRPr="002D3297">
              <w:rPr>
                <w:rFonts w:ascii="Times New Roman" w:hAnsi="Times New Roman"/>
                <w:color w:val="000000"/>
                <w:sz w:val="24"/>
                <w:szCs w:val="24"/>
              </w:rPr>
              <w:t>-  прививать культурно-гигиенические навыки и простейшие навыки самообслуживания.</w:t>
            </w:r>
            <w:r w:rsidRPr="002D3297">
              <w:rPr>
                <w:rFonts w:ascii="Times New Roman" w:hAnsi="Times New Roman"/>
                <w:sz w:val="24"/>
                <w:szCs w:val="24"/>
              </w:rPr>
              <w:t xml:space="preserve">     </w:t>
            </w:r>
          </w:p>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p>
        </w:tc>
      </w:tr>
      <w:tr w:rsidR="002D3297" w:rsidRPr="002D3297" w:rsidTr="0051480A">
        <w:tblPrEx>
          <w:tblCellMar>
            <w:right w:w="60" w:type="dxa"/>
          </w:tblCellMar>
        </w:tblPrEx>
        <w:trPr>
          <w:trHeight w:val="286"/>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3.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Шестилапые малыши (насекомые)</w:t>
            </w:r>
          </w:p>
          <w:p w:rsidR="002D3297" w:rsidRPr="002D3297" w:rsidRDefault="002D3297" w:rsidP="002D3297">
            <w:pPr>
              <w:ind w:left="30" w:right="30"/>
              <w:textAlignment w:val="baseline"/>
              <w:rPr>
                <w:rFonts w:ascii="Times New Roman" w:hAnsi="Times New Roman"/>
                <w:sz w:val="24"/>
                <w:szCs w:val="24"/>
                <w:shd w:val="clear" w:color="auto" w:fill="FFFFFF"/>
              </w:rPr>
            </w:pPr>
            <w:r w:rsidRPr="002D3297">
              <w:rPr>
                <w:rFonts w:ascii="Times New Roman" w:hAnsi="Times New Roman"/>
                <w:b/>
                <w:bCs/>
                <w:sz w:val="24"/>
                <w:szCs w:val="24"/>
                <w:bdr w:val="none" w:sz="0" w:space="0" w:color="auto" w:frame="1"/>
                <w:shd w:val="clear" w:color="auto" w:fill="FFFFFF"/>
              </w:rPr>
              <w:t xml:space="preserve">Цель: </w:t>
            </w:r>
            <w:r w:rsidRPr="002D3297">
              <w:rPr>
                <w:rFonts w:ascii="Times New Roman" w:hAnsi="Times New Roman"/>
                <w:sz w:val="24"/>
                <w:szCs w:val="24"/>
                <w:shd w:val="clear" w:color="auto" w:fill="FFFFFF"/>
              </w:rPr>
              <w:t>познакомить детей с первыми насекомыми, их внешним видом.</w:t>
            </w:r>
          </w:p>
          <w:p w:rsidR="002D3297" w:rsidRPr="002D3297" w:rsidRDefault="002D3297" w:rsidP="002D3297">
            <w:pPr>
              <w:ind w:left="30" w:right="30"/>
              <w:textAlignment w:val="baseline"/>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 xml:space="preserve">Задачи: </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расширять представление детей о насекомых;</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учить узнавать их в натуре и на картинках, наблюдать за насекомыми на участке;</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воспитывать бережное отношение (рассматривать, не нанося им вред).</w:t>
            </w:r>
          </w:p>
        </w:tc>
      </w:tr>
      <w:tr w:rsidR="002D3297" w:rsidRPr="002D3297" w:rsidTr="0051480A">
        <w:tblPrEx>
          <w:tblCellMar>
            <w:right w:w="60" w:type="dxa"/>
          </w:tblCellMar>
        </w:tblPrEx>
        <w:trPr>
          <w:trHeight w:val="56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right="47"/>
              <w:jc w:val="center"/>
              <w:rPr>
                <w:rFonts w:ascii="Times New Roman" w:hAnsi="Times New Roman"/>
                <w:sz w:val="24"/>
                <w:szCs w:val="24"/>
              </w:rPr>
            </w:pPr>
            <w:r w:rsidRPr="002D3297">
              <w:rPr>
                <w:rFonts w:ascii="Times New Roman" w:hAnsi="Times New Roman"/>
                <w:sz w:val="24"/>
                <w:szCs w:val="24"/>
              </w:rPr>
              <w:t xml:space="preserve">4.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AutoHyphens/>
              <w:autoSpaceDN w:val="0"/>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Весенний день год кормит (труд людей весной)</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обобщить знания детей о признаках весны, трудовой деятельности людей в огородах.</w:t>
            </w:r>
          </w:p>
          <w:p w:rsidR="002D3297" w:rsidRPr="002D3297" w:rsidRDefault="002D3297" w:rsidP="002D3297">
            <w:pPr>
              <w:widowControl w:val="0"/>
              <w:suppressLineNumbers/>
              <w:suppressAutoHyphens/>
              <w:autoSpaceDN w:val="0"/>
              <w:jc w:val="both"/>
              <w:textAlignment w:val="baseline"/>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 развивать внимание и память;</w:t>
            </w:r>
          </w:p>
          <w:p w:rsidR="002D3297" w:rsidRPr="002D3297" w:rsidRDefault="002D3297" w:rsidP="002D3297">
            <w:pPr>
              <w:widowControl w:val="0"/>
              <w:suppressAutoHyphens/>
              <w:autoSpaceDN w:val="0"/>
              <w:textAlignment w:val="baseline"/>
              <w:rPr>
                <w:kern w:val="3"/>
                <w:sz w:val="24"/>
                <w:szCs w:val="24"/>
                <w:lang w:eastAsia="zh-CN" w:bidi="hi-IN"/>
              </w:rPr>
            </w:pPr>
            <w:r w:rsidRPr="002D3297">
              <w:rPr>
                <w:rFonts w:ascii="Times New Roman" w:hAnsi="Times New Roman"/>
                <w:sz w:val="24"/>
                <w:szCs w:val="24"/>
              </w:rPr>
              <w:t>- воспитывать желание слушать стихотворения.</w:t>
            </w:r>
          </w:p>
        </w:tc>
      </w:tr>
      <w:tr w:rsidR="002D3297" w:rsidRPr="002D3297" w:rsidTr="0051480A">
        <w:tblPrEx>
          <w:tblCellMar>
            <w:right w:w="60" w:type="dxa"/>
          </w:tblCellMar>
        </w:tblPrEx>
        <w:trPr>
          <w:trHeight w:val="286"/>
        </w:trPr>
        <w:tc>
          <w:tcPr>
            <w:tcW w:w="15271" w:type="dxa"/>
            <w:gridSpan w:val="2"/>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69"/>
              <w:jc w:val="center"/>
              <w:rPr>
                <w:rFonts w:ascii="Times New Roman" w:hAnsi="Times New Roman"/>
                <w:b/>
                <w:sz w:val="24"/>
                <w:szCs w:val="24"/>
              </w:rPr>
            </w:pPr>
            <w:r w:rsidRPr="002D3297">
              <w:rPr>
                <w:rFonts w:ascii="Times New Roman" w:hAnsi="Times New Roman"/>
                <w:b/>
                <w:i/>
                <w:sz w:val="24"/>
                <w:szCs w:val="24"/>
              </w:rPr>
              <w:t xml:space="preserve">МАЙ  </w:t>
            </w:r>
          </w:p>
        </w:tc>
      </w:tr>
      <w:tr w:rsidR="002D3297" w:rsidRPr="002D3297" w:rsidTr="0051480A">
        <w:tblPrEx>
          <w:tblCellMar>
            <w:right w:w="60" w:type="dxa"/>
          </w:tblCellMar>
        </w:tblPrEx>
        <w:trPr>
          <w:trHeight w:val="547"/>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68"/>
              <w:jc w:val="center"/>
              <w:rPr>
                <w:rFonts w:ascii="Times New Roman" w:hAnsi="Times New Roman"/>
                <w:sz w:val="24"/>
                <w:szCs w:val="24"/>
              </w:rPr>
            </w:pPr>
            <w:r w:rsidRPr="002D3297">
              <w:rPr>
                <w:rFonts w:ascii="Times New Roman" w:hAnsi="Times New Roman"/>
                <w:sz w:val="24"/>
                <w:szCs w:val="24"/>
              </w:rPr>
              <w:t xml:space="preserve">1.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Живёт мой край под мирным небом</w:t>
            </w:r>
          </w:p>
          <w:p w:rsidR="002D3297" w:rsidRPr="002D3297" w:rsidRDefault="002D3297" w:rsidP="002D3297">
            <w:pPr>
              <w:rPr>
                <w:rFonts w:ascii="Times New Roman" w:hAnsi="Times New Roman"/>
                <w:color w:val="000000"/>
                <w:sz w:val="24"/>
                <w:szCs w:val="24"/>
                <w:shd w:val="clear" w:color="auto" w:fill="FFFFFF"/>
              </w:rPr>
            </w:pPr>
            <w:r w:rsidRPr="002D3297">
              <w:rPr>
                <w:rFonts w:ascii="Times New Roman" w:hAnsi="Times New Roman"/>
                <w:b/>
                <w:bCs/>
                <w:sz w:val="24"/>
                <w:szCs w:val="24"/>
                <w:bdr w:val="none" w:sz="0" w:space="0" w:color="auto" w:frame="1"/>
              </w:rPr>
              <w:t xml:space="preserve">Цель: </w:t>
            </w:r>
            <w:r w:rsidRPr="002D3297">
              <w:rPr>
                <w:rFonts w:ascii="Times New Roman" w:hAnsi="Times New Roman"/>
                <w:color w:val="000000"/>
                <w:sz w:val="24"/>
                <w:szCs w:val="24"/>
                <w:shd w:val="clear" w:color="auto" w:fill="FFFFFF"/>
              </w:rPr>
              <w:t>Формирование нравственных ценностей.</w:t>
            </w:r>
          </w:p>
          <w:p w:rsidR="002D3297" w:rsidRPr="002D3297" w:rsidRDefault="002D3297" w:rsidP="002D3297">
            <w:pPr>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Задачи:</w:t>
            </w:r>
          </w:p>
          <w:p w:rsidR="002D3297" w:rsidRPr="002D3297" w:rsidRDefault="002D3297" w:rsidP="002D3297">
            <w:pPr>
              <w:rPr>
                <w:rFonts w:ascii="Times New Roman" w:hAnsi="Times New Roman"/>
                <w:color w:val="000000"/>
                <w:sz w:val="24"/>
                <w:szCs w:val="24"/>
                <w:shd w:val="clear" w:color="auto" w:fill="FFFFFF"/>
              </w:rPr>
            </w:pPr>
            <w:r w:rsidRPr="002D3297">
              <w:rPr>
                <w:rFonts w:ascii="Times New Roman" w:hAnsi="Times New Roman"/>
                <w:color w:val="000000"/>
                <w:sz w:val="24"/>
                <w:szCs w:val="24"/>
                <w:shd w:val="clear" w:color="auto" w:fill="FFFFFF"/>
              </w:rPr>
              <w:lastRenderedPageBreak/>
              <w:t>- активировать слуховые и зрительные анализаторы, развивать у детей речь, воображение и мышление - развивать умения;</w:t>
            </w:r>
          </w:p>
          <w:p w:rsidR="002D3297" w:rsidRPr="002D3297" w:rsidRDefault="002D3297" w:rsidP="002D3297">
            <w:pPr>
              <w:rPr>
                <w:rFonts w:ascii="Times New Roman" w:hAnsi="Times New Roman"/>
                <w:b/>
                <w:bCs/>
                <w:sz w:val="24"/>
                <w:szCs w:val="24"/>
                <w:bdr w:val="none" w:sz="0" w:space="0" w:color="auto" w:frame="1"/>
              </w:rPr>
            </w:pPr>
            <w:r w:rsidRPr="002D3297">
              <w:rPr>
                <w:rFonts w:ascii="Times New Roman" w:hAnsi="Times New Roman"/>
                <w:color w:val="000000"/>
                <w:sz w:val="24"/>
                <w:szCs w:val="24"/>
                <w:shd w:val="clear" w:color="auto" w:fill="FFFFFF"/>
              </w:rPr>
              <w:t>- взаимодействовать друг с другом, побуждать детей к совместной деятельности.</w:t>
            </w:r>
          </w:p>
          <w:p w:rsidR="002D3297" w:rsidRPr="002D3297" w:rsidRDefault="002D3297" w:rsidP="002D3297">
            <w:pPr>
              <w:rPr>
                <w:rFonts w:ascii="Times New Roman" w:hAnsi="Times New Roman"/>
                <w:b/>
                <w:bCs/>
                <w:sz w:val="24"/>
                <w:szCs w:val="24"/>
                <w:bdr w:val="none" w:sz="0" w:space="0" w:color="auto" w:frame="1"/>
              </w:rPr>
            </w:pPr>
            <w:r w:rsidRPr="002D3297">
              <w:rPr>
                <w:rFonts w:cs="Arial"/>
                <w:color w:val="000000"/>
                <w:sz w:val="24"/>
                <w:szCs w:val="24"/>
                <w:shd w:val="clear" w:color="auto" w:fill="FFFFFF"/>
              </w:rPr>
              <w:t xml:space="preserve">- </w:t>
            </w:r>
            <w:r w:rsidRPr="002D3297">
              <w:rPr>
                <w:rFonts w:ascii="Times New Roman" w:hAnsi="Times New Roman"/>
                <w:color w:val="000000"/>
                <w:sz w:val="24"/>
                <w:szCs w:val="24"/>
                <w:shd w:val="clear" w:color="auto" w:fill="FFFFFF"/>
              </w:rPr>
              <w:t>воспитывать у детей гордость и уважение к ветеранам ВОВ.</w:t>
            </w:r>
          </w:p>
        </w:tc>
      </w:tr>
      <w:tr w:rsidR="002D3297" w:rsidRPr="002D3297" w:rsidTr="0051480A">
        <w:tblPrEx>
          <w:tblCellMar>
            <w:right w:w="60" w:type="dxa"/>
          </w:tblCellMar>
        </w:tblPrEx>
        <w:trPr>
          <w:trHeight w:val="657"/>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68"/>
              <w:jc w:val="center"/>
              <w:rPr>
                <w:rFonts w:ascii="Times New Roman" w:hAnsi="Times New Roman"/>
                <w:sz w:val="24"/>
                <w:szCs w:val="24"/>
              </w:rPr>
            </w:pPr>
            <w:r w:rsidRPr="002D3297">
              <w:rPr>
                <w:rFonts w:ascii="Times New Roman" w:hAnsi="Times New Roman"/>
                <w:sz w:val="24"/>
                <w:szCs w:val="24"/>
              </w:rPr>
              <w:lastRenderedPageBreak/>
              <w:t xml:space="preserve">2.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Моя любимая семья</w:t>
            </w:r>
          </w:p>
          <w:p w:rsidR="002D3297" w:rsidRPr="002D3297" w:rsidRDefault="002D3297" w:rsidP="002D3297">
            <w:pPr>
              <w:ind w:left="30" w:right="30"/>
              <w:textAlignment w:val="baseline"/>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 xml:space="preserve">Цель: </w:t>
            </w:r>
            <w:r w:rsidRPr="002D3297">
              <w:rPr>
                <w:rFonts w:ascii="Times New Roman" w:hAnsi="Times New Roman"/>
                <w:bCs/>
                <w:sz w:val="24"/>
                <w:szCs w:val="24"/>
                <w:bdr w:val="none" w:sz="0" w:space="0" w:color="auto" w:frame="1"/>
              </w:rPr>
              <w:t>дать представление о роли каждого члена семьи (обязанностях, делах, и поступках)</w:t>
            </w:r>
          </w:p>
          <w:p w:rsidR="002D3297" w:rsidRPr="002D3297" w:rsidRDefault="002D3297" w:rsidP="002D3297">
            <w:pPr>
              <w:ind w:left="30" w:right="30"/>
              <w:textAlignment w:val="baseline"/>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 xml:space="preserve">Задачи:                  </w:t>
            </w:r>
          </w:p>
          <w:p w:rsidR="002D3297" w:rsidRPr="002D3297" w:rsidRDefault="002D3297" w:rsidP="002D3297">
            <w:pPr>
              <w:ind w:left="30" w:right="30"/>
              <w:textAlignment w:val="baseline"/>
              <w:rPr>
                <w:rFonts w:ascii="Times New Roman" w:hAnsi="Times New Roman"/>
                <w:bCs/>
                <w:color w:val="000000"/>
                <w:sz w:val="24"/>
                <w:szCs w:val="24"/>
                <w:bdr w:val="none" w:sz="0" w:space="0" w:color="auto" w:frame="1"/>
              </w:rPr>
            </w:pPr>
            <w:r w:rsidRPr="002D3297">
              <w:rPr>
                <w:rFonts w:ascii="Times New Roman" w:hAnsi="Times New Roman"/>
                <w:color w:val="000000"/>
                <w:sz w:val="24"/>
                <w:szCs w:val="24"/>
                <w:shd w:val="clear" w:color="auto" w:fill="FFFFFF"/>
              </w:rPr>
              <w:t>- способствовать активному вовлечению родителей в совместную деятельность с ребенком в условиях семьи и детского сада;</w:t>
            </w:r>
          </w:p>
          <w:p w:rsidR="002D3297" w:rsidRPr="002D3297" w:rsidRDefault="002D3297" w:rsidP="002D3297">
            <w:pPr>
              <w:ind w:left="30" w:right="30"/>
              <w:textAlignment w:val="baseline"/>
              <w:rPr>
                <w:rFonts w:ascii="Times New Roman" w:hAnsi="Times New Roman"/>
                <w:color w:val="000000"/>
                <w:sz w:val="24"/>
                <w:szCs w:val="24"/>
                <w:shd w:val="clear" w:color="auto" w:fill="FFFFFF"/>
              </w:rPr>
            </w:pPr>
            <w:r w:rsidRPr="002D3297">
              <w:rPr>
                <w:rFonts w:ascii="Times New Roman" w:hAnsi="Times New Roman"/>
                <w:color w:val="000000"/>
                <w:sz w:val="24"/>
                <w:szCs w:val="24"/>
                <w:shd w:val="clear" w:color="auto" w:fill="FFFFFF"/>
              </w:rPr>
              <w:t>- учить называть членов своей семьи: мама, папа, брат, сестра, бабушка, дедушка;</w:t>
            </w:r>
          </w:p>
          <w:p w:rsidR="002D3297" w:rsidRPr="002D3297" w:rsidRDefault="002D3297" w:rsidP="002D3297">
            <w:pPr>
              <w:ind w:left="30" w:right="30"/>
              <w:textAlignment w:val="baseline"/>
              <w:rPr>
                <w:rFonts w:ascii="Times New Roman" w:hAnsi="Times New Roman"/>
                <w:bCs/>
                <w:color w:val="000000"/>
                <w:sz w:val="24"/>
                <w:szCs w:val="24"/>
                <w:bdr w:val="none" w:sz="0" w:space="0" w:color="auto" w:frame="1"/>
              </w:rPr>
            </w:pPr>
            <w:r w:rsidRPr="002D3297">
              <w:rPr>
                <w:rFonts w:ascii="Times New Roman" w:hAnsi="Times New Roman"/>
                <w:color w:val="000000"/>
                <w:sz w:val="24"/>
                <w:szCs w:val="24"/>
                <w:shd w:val="clear" w:color="auto" w:fill="FFFFFF"/>
              </w:rPr>
              <w:t>- воспитывать у детей любовь и уважение к членам семьи, учить проявлять заботу о родных людях;</w:t>
            </w:r>
          </w:p>
        </w:tc>
      </w:tr>
      <w:tr w:rsidR="002D3297" w:rsidRPr="002D3297" w:rsidTr="0051480A">
        <w:tblPrEx>
          <w:tblCellMar>
            <w:right w:w="60" w:type="dxa"/>
          </w:tblCellMar>
        </w:tblPrEx>
        <w:trPr>
          <w:trHeight w:val="412"/>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68"/>
              <w:jc w:val="center"/>
              <w:rPr>
                <w:rFonts w:ascii="Times New Roman" w:hAnsi="Times New Roman"/>
                <w:sz w:val="24"/>
                <w:szCs w:val="24"/>
              </w:rPr>
            </w:pPr>
            <w:r w:rsidRPr="002D3297">
              <w:rPr>
                <w:rFonts w:ascii="Times New Roman" w:hAnsi="Times New Roman"/>
                <w:sz w:val="24"/>
                <w:szCs w:val="24"/>
              </w:rPr>
              <w:t xml:space="preserve">3.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LineNumbers/>
              <w:suppressAutoHyphens/>
              <w:autoSpaceDN w:val="0"/>
              <w:jc w:val="both"/>
              <w:textAlignment w:val="baseline"/>
              <w:rPr>
                <w:rFonts w:ascii="Times New Roman" w:hAnsi="Times New Roman"/>
                <w:b/>
                <w:sz w:val="24"/>
                <w:szCs w:val="24"/>
              </w:rPr>
            </w:pPr>
            <w:r w:rsidRPr="002D3297">
              <w:rPr>
                <w:rFonts w:ascii="Times New Roman" w:hAnsi="Times New Roman"/>
                <w:b/>
                <w:sz w:val="24"/>
                <w:szCs w:val="24"/>
              </w:rPr>
              <w:t>Цветы (лекарственные, комнатные).</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b/>
                <w:sz w:val="24"/>
                <w:szCs w:val="24"/>
              </w:rPr>
              <w:t>Цель:</w:t>
            </w:r>
            <w:r w:rsidRPr="002D3297">
              <w:rPr>
                <w:rFonts w:ascii="Times New Roman" w:hAnsi="Times New Roman"/>
                <w:sz w:val="24"/>
                <w:szCs w:val="24"/>
              </w:rPr>
              <w:t xml:space="preserve"> Знакомить детей с понятием «цветы». Формировать представления о цветах. Дать представление о комнатных и лекарственных растениях. Формировать умение различать по внешнему виду. Формировать умение отвечать на вопросы.</w:t>
            </w:r>
          </w:p>
          <w:p w:rsidR="002D3297" w:rsidRPr="002D3297" w:rsidRDefault="002D3297" w:rsidP="002D3297">
            <w:pPr>
              <w:widowControl w:val="0"/>
              <w:suppressLineNumbers/>
              <w:suppressAutoHyphens/>
              <w:autoSpaceDN w:val="0"/>
              <w:jc w:val="both"/>
              <w:textAlignment w:val="baseline"/>
              <w:rPr>
                <w:rFonts w:ascii="Times New Roman" w:hAnsi="Times New Roman"/>
                <w:b/>
                <w:sz w:val="24"/>
                <w:szCs w:val="24"/>
              </w:rPr>
            </w:pPr>
            <w:r w:rsidRPr="002D3297">
              <w:rPr>
                <w:rFonts w:ascii="Times New Roman" w:hAnsi="Times New Roman"/>
                <w:b/>
                <w:sz w:val="24"/>
                <w:szCs w:val="24"/>
              </w:rPr>
              <w:t>Задачи:</w:t>
            </w:r>
          </w:p>
          <w:p w:rsidR="002D3297" w:rsidRPr="002D3297" w:rsidRDefault="002D3297" w:rsidP="002D3297">
            <w:pPr>
              <w:widowControl w:val="0"/>
              <w:suppressLineNumbers/>
              <w:suppressAutoHyphens/>
              <w:autoSpaceDN w:val="0"/>
              <w:jc w:val="both"/>
              <w:textAlignment w:val="baseline"/>
              <w:rPr>
                <w:rFonts w:ascii="Times New Roman" w:hAnsi="Times New Roman"/>
                <w:sz w:val="24"/>
                <w:szCs w:val="24"/>
              </w:rPr>
            </w:pPr>
            <w:r w:rsidRPr="002D3297">
              <w:rPr>
                <w:rFonts w:ascii="Times New Roman" w:hAnsi="Times New Roman"/>
                <w:sz w:val="24"/>
                <w:szCs w:val="24"/>
              </w:rPr>
              <w:t>- развивать внимание и память;</w:t>
            </w:r>
          </w:p>
          <w:p w:rsidR="002D3297" w:rsidRPr="002D3297" w:rsidRDefault="002D3297" w:rsidP="002D3297">
            <w:pPr>
              <w:widowControl w:val="0"/>
              <w:suppressLineNumbers/>
              <w:suppressAutoHyphens/>
              <w:autoSpaceDN w:val="0"/>
              <w:jc w:val="both"/>
              <w:textAlignment w:val="baseline"/>
              <w:rPr>
                <w:rFonts w:ascii="Times New Roman" w:hAnsi="Times New Roman"/>
                <w:spacing w:val="-20"/>
                <w:kern w:val="3"/>
                <w:sz w:val="24"/>
                <w:szCs w:val="24"/>
                <w:lang w:eastAsia="zh-CN" w:bidi="hi-IN"/>
              </w:rPr>
            </w:pPr>
            <w:r w:rsidRPr="002D3297">
              <w:rPr>
                <w:rFonts w:ascii="Times New Roman" w:hAnsi="Times New Roman"/>
                <w:sz w:val="24"/>
                <w:szCs w:val="24"/>
              </w:rPr>
              <w:t>- воспитывать желание слушать стихотворения.</w:t>
            </w:r>
          </w:p>
        </w:tc>
      </w:tr>
      <w:tr w:rsidR="002D3297" w:rsidRPr="002D3297" w:rsidTr="0051480A">
        <w:tblPrEx>
          <w:tblCellMar>
            <w:right w:w="60" w:type="dxa"/>
          </w:tblCellMar>
        </w:tblPrEx>
        <w:trPr>
          <w:trHeight w:val="775"/>
        </w:trPr>
        <w:tc>
          <w:tcPr>
            <w:tcW w:w="781"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ind w:left="68"/>
              <w:jc w:val="center"/>
              <w:rPr>
                <w:rFonts w:ascii="Times New Roman" w:hAnsi="Times New Roman"/>
                <w:sz w:val="24"/>
                <w:szCs w:val="24"/>
              </w:rPr>
            </w:pPr>
            <w:r w:rsidRPr="002D3297">
              <w:rPr>
                <w:rFonts w:ascii="Times New Roman" w:hAnsi="Times New Roman"/>
                <w:sz w:val="24"/>
                <w:szCs w:val="24"/>
              </w:rPr>
              <w:t xml:space="preserve">4. </w:t>
            </w:r>
          </w:p>
        </w:tc>
        <w:tc>
          <w:tcPr>
            <w:tcW w:w="14490" w:type="dxa"/>
            <w:tcBorders>
              <w:top w:val="single" w:sz="4" w:space="0" w:color="000000"/>
              <w:left w:val="single" w:sz="4" w:space="0" w:color="000000"/>
              <w:bottom w:val="single" w:sz="4" w:space="0" w:color="000000"/>
              <w:right w:val="single" w:sz="4" w:space="0" w:color="000000"/>
            </w:tcBorders>
          </w:tcPr>
          <w:p w:rsidR="002D3297" w:rsidRPr="002D3297" w:rsidRDefault="002D3297" w:rsidP="002D3297">
            <w:pPr>
              <w:widowControl w:val="0"/>
              <w:suppressAutoHyphens/>
              <w:autoSpaceDN w:val="0"/>
              <w:textAlignment w:val="baseline"/>
              <w:rPr>
                <w:rFonts w:ascii="Times New Roman" w:hAnsi="Times New Roman"/>
                <w:b/>
                <w:spacing w:val="-20"/>
                <w:kern w:val="3"/>
                <w:sz w:val="24"/>
                <w:szCs w:val="24"/>
                <w:lang w:eastAsia="zh-CN" w:bidi="hi-IN"/>
              </w:rPr>
            </w:pPr>
            <w:r w:rsidRPr="002D3297">
              <w:rPr>
                <w:rFonts w:ascii="Times New Roman" w:hAnsi="Times New Roman"/>
                <w:b/>
                <w:spacing w:val="-20"/>
                <w:kern w:val="3"/>
                <w:sz w:val="24"/>
                <w:szCs w:val="24"/>
                <w:lang w:eastAsia="zh-CN" w:bidi="hi-IN"/>
              </w:rPr>
              <w:t>Я люблю свой детский сад!</w:t>
            </w:r>
          </w:p>
          <w:p w:rsidR="002D3297" w:rsidRPr="002D3297" w:rsidRDefault="002D3297" w:rsidP="002D3297">
            <w:pPr>
              <w:shd w:val="clear" w:color="auto" w:fill="FFFFFF"/>
              <w:ind w:right="30"/>
              <w:textAlignment w:val="baseline"/>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 xml:space="preserve">Цель: </w:t>
            </w:r>
            <w:r w:rsidRPr="002D3297">
              <w:rPr>
                <w:rFonts w:ascii="Times New Roman" w:hAnsi="Times New Roman"/>
                <w:bCs/>
                <w:sz w:val="24"/>
                <w:szCs w:val="24"/>
                <w:bdr w:val="none" w:sz="0" w:space="0" w:color="auto" w:frame="1"/>
              </w:rPr>
              <w:t>формировать понятие, что дети растут, изменяются.</w:t>
            </w:r>
          </w:p>
          <w:p w:rsidR="002D3297" w:rsidRPr="002D3297" w:rsidRDefault="002D3297" w:rsidP="002D3297">
            <w:pPr>
              <w:shd w:val="clear" w:color="auto" w:fill="FFFFFF"/>
              <w:ind w:right="30"/>
              <w:textAlignment w:val="baseline"/>
              <w:rPr>
                <w:rFonts w:ascii="Times New Roman" w:hAnsi="Times New Roman"/>
                <w:b/>
                <w:bCs/>
                <w:sz w:val="24"/>
                <w:szCs w:val="24"/>
                <w:bdr w:val="none" w:sz="0" w:space="0" w:color="auto" w:frame="1"/>
              </w:rPr>
            </w:pPr>
            <w:r w:rsidRPr="002D3297">
              <w:rPr>
                <w:rFonts w:ascii="Times New Roman" w:hAnsi="Times New Roman"/>
                <w:b/>
                <w:bCs/>
                <w:sz w:val="24"/>
                <w:szCs w:val="24"/>
                <w:bdr w:val="none" w:sz="0" w:space="0" w:color="auto" w:frame="1"/>
              </w:rPr>
              <w:t>Задачи:</w:t>
            </w:r>
          </w:p>
          <w:p w:rsidR="002D3297" w:rsidRPr="002D3297" w:rsidRDefault="002D3297" w:rsidP="002D3297">
            <w:pPr>
              <w:rPr>
                <w:rFonts w:ascii="Times New Roman" w:hAnsi="Times New Roman"/>
                <w:sz w:val="24"/>
                <w:szCs w:val="24"/>
              </w:rPr>
            </w:pPr>
            <w:r w:rsidRPr="002D3297">
              <w:rPr>
                <w:rFonts w:ascii="Times New Roman" w:hAnsi="Times New Roman"/>
                <w:sz w:val="24"/>
                <w:szCs w:val="24"/>
              </w:rPr>
              <w:t>- организация всех видов деятельности вокруг темы веселого, счастливого и мирного детства.</w:t>
            </w:r>
          </w:p>
        </w:tc>
      </w:tr>
    </w:tbl>
    <w:p w:rsidR="007C252D" w:rsidRDefault="007C252D" w:rsidP="007C252D">
      <w:pPr>
        <w:widowControl w:val="0"/>
        <w:spacing w:after="0" w:line="240" w:lineRule="auto"/>
        <w:jc w:val="center"/>
        <w:rPr>
          <w:rFonts w:ascii="Times New Roman" w:eastAsia="Times New Roman" w:hAnsi="Times New Roman" w:cs="Times New Roman"/>
          <w:color w:val="000000"/>
          <w:sz w:val="24"/>
          <w:szCs w:val="24"/>
          <w:lang w:eastAsia="ru-RU" w:bidi="ru-RU"/>
        </w:rPr>
      </w:pPr>
    </w:p>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Pr>
          <w:rFonts w:ascii="Times New Roman" w:eastAsia="SimSun" w:hAnsi="Times New Roman" w:cs="Times New Roman"/>
          <w:b/>
          <w:bCs/>
          <w:kern w:val="3"/>
          <w:sz w:val="24"/>
          <w:szCs w:val="24"/>
          <w:lang w:eastAsia="zh-CN" w:bidi="hi-IN"/>
        </w:rPr>
        <w:t>2.4. 1.</w:t>
      </w:r>
      <w:r w:rsidRPr="004B3EDC">
        <w:rPr>
          <w:rFonts w:ascii="Times New Roman" w:eastAsia="SimSun" w:hAnsi="Times New Roman" w:cs="Times New Roman"/>
          <w:b/>
          <w:kern w:val="3"/>
          <w:sz w:val="24"/>
          <w:szCs w:val="24"/>
          <w:lang w:eastAsia="zh-CN" w:bidi="hi-IN"/>
        </w:rPr>
        <w:t>Планирование игровой деятельности.</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b/>
          <w:kern w:val="3"/>
          <w:sz w:val="28"/>
          <w:szCs w:val="28"/>
          <w:lang w:eastAsia="zh-CN" w:bidi="hi-IN"/>
        </w:rPr>
      </w:pPr>
    </w:p>
    <w:tbl>
      <w:tblPr>
        <w:tblW w:w="15197" w:type="dxa"/>
        <w:tblInd w:w="-34" w:type="dxa"/>
        <w:tblCellMar>
          <w:left w:w="10" w:type="dxa"/>
          <w:right w:w="10" w:type="dxa"/>
        </w:tblCellMar>
        <w:tblLook w:val="0000" w:firstRow="0" w:lastRow="0" w:firstColumn="0" w:lastColumn="0" w:noHBand="0" w:noVBand="0"/>
      </w:tblPr>
      <w:tblGrid>
        <w:gridCol w:w="1178"/>
        <w:gridCol w:w="14019"/>
      </w:tblGrid>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4B3EDC">
              <w:rPr>
                <w:rFonts w:ascii="Times New Roman" w:eastAsia="SimSun" w:hAnsi="Times New Roman" w:cs="Times New Roman"/>
                <w:b/>
                <w:kern w:val="3"/>
                <w:sz w:val="24"/>
                <w:szCs w:val="24"/>
                <w:lang w:eastAsia="zh-CN" w:bidi="hi-IN"/>
              </w:rPr>
              <w:t xml:space="preserve">Месяц                 </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4B3EDC">
              <w:rPr>
                <w:rFonts w:ascii="Times New Roman" w:eastAsia="SimSun" w:hAnsi="Times New Roman" w:cs="Times New Roman"/>
                <w:b/>
                <w:kern w:val="3"/>
                <w:sz w:val="24"/>
                <w:szCs w:val="24"/>
                <w:lang w:eastAsia="zh-CN" w:bidi="hi-IN"/>
              </w:rPr>
              <w:t>Название игры и её задачи</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Сентябрь</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«Здравствуйте, это Я!"</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развивать представления о себе, сверстниках, обогащать речи детей.</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«Сова». Цель: развитие у детей умения реализовывать игровой замысел.</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Октябрь</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"Догадайся, что звучит".</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закреплять знания о названиях музыкальных предметов.</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"Кушаем с куклой Дашей".</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закрепление знаний о разных видах посуды, формирование умения использовать посуду по назначению; воспитание культуры поведения во время еды, закрепление знаний о названиях одежды.</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Ноябрь</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 xml:space="preserve">Игра "Чудесный мешочек". </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развивать умение предметы на ощупь.</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"Дочка с мамой в магазине". Цель: обучение детей реализации игрового замысла.</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Декабрь</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"Едет, плавает, летает".</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обучение детей реализации игрового замысла.</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lastRenderedPageBreak/>
              <w:t xml:space="preserve">Игра" Чудесные фигурки". </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упражнять в правильном назывании предметов, воспитывать зрительную память.</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lastRenderedPageBreak/>
              <w:t>Январь</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Башня".</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ознакомление детей с трудом строителей, обучение детей установлению взаимоотношений в игре.</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Кто как голос подаёт".</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развитие у детей способности принять на себя роль животного.</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Февраль</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«Кот и мышки".</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развитие у детей способности принять на себя роль животного.</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 xml:space="preserve">Игра" Все котятки мыли лапки". </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развитие у детей способность принять на себя роль животного, учить реализовывать себя в игре.</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Март</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Расскажи о маме".</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научить детей подбирать прилагательные, описывающие её качества.</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Апрель</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"Перелётные птицы".</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развитие у детей способности принять на себя роль птицы.</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"Солнечный -зайчик".</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проявлять самостоятельность в импровизации, воспитание любви к природе.</w:t>
            </w:r>
          </w:p>
        </w:tc>
      </w:tr>
      <w:tr w:rsidR="004B3EDC" w:rsidRPr="004B3EDC" w:rsidTr="004B3EDC">
        <w:trPr>
          <w:trHeight w:val="1"/>
        </w:trPr>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Май</w:t>
            </w:r>
          </w:p>
        </w:tc>
        <w:tc>
          <w:tcPr>
            <w:tcW w:w="14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Большая стирка".</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 xml:space="preserve"> Цель: развитие интереса в игре, формирование положительных взаимоотношений между детьми, воспитание у детей уважения к труду прачки, бережного отношения к чистым вещам.</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Игра "Самолёты".</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Цель: закрепление знаний и умений о труде пилота на основе которых ребята смогут развить сюжетную творческую игру.</w:t>
            </w:r>
          </w:p>
        </w:tc>
      </w:tr>
    </w:tbl>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b/>
          <w:color w:val="FF0000"/>
          <w:kern w:val="3"/>
          <w:sz w:val="28"/>
          <w:szCs w:val="28"/>
          <w:lang w:eastAsia="zh-CN" w:bidi="hi-IN"/>
        </w:rPr>
      </w:pPr>
    </w:p>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Pr>
          <w:rFonts w:ascii="Times New Roman" w:eastAsia="SimSun" w:hAnsi="Times New Roman" w:cs="Times New Roman"/>
          <w:b/>
          <w:kern w:val="3"/>
          <w:sz w:val="24"/>
          <w:szCs w:val="24"/>
          <w:lang w:eastAsia="zh-CN" w:bidi="hi-IN"/>
        </w:rPr>
        <w:t xml:space="preserve">2.4.2. </w:t>
      </w:r>
      <w:r w:rsidRPr="004B3EDC">
        <w:rPr>
          <w:rFonts w:ascii="Times New Roman" w:eastAsia="SimSun" w:hAnsi="Times New Roman" w:cs="Times New Roman"/>
          <w:b/>
          <w:kern w:val="3"/>
          <w:sz w:val="24"/>
          <w:szCs w:val="24"/>
          <w:lang w:eastAsia="zh-CN" w:bidi="hi-IN"/>
        </w:rPr>
        <w:t>Планирование трудовой деятельности</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bl>
      <w:tblPr>
        <w:tblW w:w="15197" w:type="dxa"/>
        <w:tblInd w:w="-34" w:type="dxa"/>
        <w:tblLayout w:type="fixed"/>
        <w:tblCellMar>
          <w:left w:w="10" w:type="dxa"/>
          <w:right w:w="10" w:type="dxa"/>
        </w:tblCellMar>
        <w:tblLook w:val="0000" w:firstRow="0" w:lastRow="0" w:firstColumn="0" w:lastColumn="0" w:noHBand="0" w:noVBand="0"/>
      </w:tblPr>
      <w:tblGrid>
        <w:gridCol w:w="6266"/>
        <w:gridCol w:w="1701"/>
        <w:gridCol w:w="2552"/>
        <w:gridCol w:w="2268"/>
        <w:gridCol w:w="2410"/>
      </w:tblGrid>
      <w:tr w:rsidR="004B3EDC" w:rsidRPr="004B3EDC" w:rsidTr="004B3EDC">
        <w:trPr>
          <w:trHeight w:val="1"/>
        </w:trPr>
        <w:tc>
          <w:tcPr>
            <w:tcW w:w="62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b/>
                <w:kern w:val="3"/>
                <w:sz w:val="24"/>
                <w:szCs w:val="24"/>
                <w:lang w:eastAsia="zh-CN" w:bidi="hi-IN"/>
              </w:rPr>
              <w:t>Направление работы</w:t>
            </w:r>
          </w:p>
        </w:tc>
        <w:tc>
          <w:tcPr>
            <w:tcW w:w="893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b/>
                <w:kern w:val="3"/>
                <w:sz w:val="24"/>
                <w:szCs w:val="24"/>
                <w:lang w:eastAsia="zh-CN" w:bidi="hi-IN"/>
              </w:rPr>
              <w:t>Формы организации детей</w:t>
            </w:r>
          </w:p>
        </w:tc>
      </w:tr>
      <w:tr w:rsidR="004B3EDC" w:rsidRPr="004B3EDC" w:rsidTr="004B3EDC">
        <w:trPr>
          <w:trHeight w:val="455"/>
        </w:trPr>
        <w:tc>
          <w:tcPr>
            <w:tcW w:w="62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b/>
                <w:kern w:val="3"/>
                <w:sz w:val="20"/>
                <w:szCs w:val="20"/>
                <w:lang w:eastAsia="zh-CN" w:bidi="hi-IN"/>
              </w:rPr>
            </w:pPr>
            <w:r w:rsidRPr="004B3EDC">
              <w:rPr>
                <w:rFonts w:ascii="Times New Roman" w:eastAsia="SimSun" w:hAnsi="Times New Roman" w:cs="Times New Roman"/>
                <w:b/>
                <w:kern w:val="3"/>
                <w:sz w:val="20"/>
                <w:szCs w:val="20"/>
                <w:lang w:eastAsia="zh-CN" w:bidi="hi-IN"/>
              </w:rPr>
              <w:t>Самообслуживание</w:t>
            </w:r>
          </w:p>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kern w:val="3"/>
                <w:sz w:val="20"/>
                <w:szCs w:val="20"/>
                <w:lang w:eastAsia="zh-CN" w:bidi="hi-I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kern w:val="3"/>
                <w:sz w:val="20"/>
                <w:szCs w:val="20"/>
                <w:lang w:eastAsia="zh-CN" w:bidi="hi-IN"/>
              </w:rPr>
            </w:pPr>
            <w:r w:rsidRPr="004B3EDC">
              <w:rPr>
                <w:rFonts w:ascii="Times New Roman" w:eastAsia="SimSun" w:hAnsi="Times New Roman" w:cs="Times New Roman"/>
                <w:b/>
                <w:kern w:val="3"/>
                <w:sz w:val="20"/>
                <w:szCs w:val="20"/>
                <w:lang w:eastAsia="zh-CN" w:bidi="hi-IN"/>
              </w:rPr>
              <w:t>Режимные моменты</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kern w:val="3"/>
                <w:sz w:val="20"/>
                <w:szCs w:val="20"/>
                <w:lang w:eastAsia="zh-CN" w:bidi="hi-IN"/>
              </w:rPr>
            </w:pPr>
            <w:r w:rsidRPr="004B3EDC">
              <w:rPr>
                <w:rFonts w:ascii="Times New Roman" w:eastAsia="SimSun" w:hAnsi="Times New Roman" w:cs="Times New Roman"/>
                <w:b/>
                <w:kern w:val="3"/>
                <w:sz w:val="20"/>
                <w:szCs w:val="20"/>
                <w:lang w:eastAsia="zh-CN" w:bidi="hi-IN"/>
              </w:rPr>
              <w:t>Совместная деятельность с педагогом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kern w:val="3"/>
                <w:sz w:val="20"/>
                <w:szCs w:val="20"/>
                <w:lang w:eastAsia="zh-CN" w:bidi="hi-IN"/>
              </w:rPr>
            </w:pPr>
            <w:r w:rsidRPr="004B3EDC">
              <w:rPr>
                <w:rFonts w:ascii="Times New Roman" w:eastAsia="SimSun" w:hAnsi="Times New Roman" w:cs="Times New Roman"/>
                <w:b/>
                <w:kern w:val="3"/>
                <w:sz w:val="20"/>
                <w:szCs w:val="20"/>
                <w:lang w:eastAsia="zh-CN" w:bidi="hi-IN"/>
              </w:rPr>
              <w:t>Самостоятельная деятельность детей</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kern w:val="3"/>
                <w:sz w:val="20"/>
                <w:szCs w:val="20"/>
                <w:lang w:eastAsia="zh-CN" w:bidi="hi-IN"/>
              </w:rPr>
            </w:pPr>
            <w:r w:rsidRPr="004B3EDC">
              <w:rPr>
                <w:rFonts w:ascii="Times New Roman" w:eastAsia="SimSun" w:hAnsi="Times New Roman" w:cs="Times New Roman"/>
                <w:b/>
                <w:kern w:val="3"/>
                <w:sz w:val="20"/>
                <w:szCs w:val="20"/>
                <w:lang w:eastAsia="zh-CN" w:bidi="hi-IN"/>
              </w:rPr>
              <w:t>Совместная деятельность с семьей</w:t>
            </w:r>
          </w:p>
        </w:tc>
      </w:tr>
      <w:tr w:rsidR="004B3EDC" w:rsidRPr="004B3EDC" w:rsidTr="004B3EDC">
        <w:trPr>
          <w:cantSplit/>
          <w:trHeight w:val="1134"/>
        </w:trPr>
        <w:tc>
          <w:tcPr>
            <w:tcW w:w="62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4B3EDC">
              <w:rPr>
                <w:rFonts w:ascii="Times New Roman" w:eastAsia="SimSun" w:hAnsi="Times New Roman" w:cs="Times New Roman"/>
                <w:b/>
                <w:kern w:val="3"/>
                <w:sz w:val="24"/>
                <w:szCs w:val="24"/>
                <w:lang w:eastAsia="zh-CN" w:bidi="hi-IN"/>
              </w:rPr>
              <w:t>Первая половина дня</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Формируем культурно-гигиенические навыки, самообслуживание в процессе одевания и раздевания (одевание и раздевание в определенной последовательности).  Приучаем к опрятности, поддерживать порядок в игровой комнате.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Показ, объяснение, обучение, наблюдение</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Напоминание, беседы, потешки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Дидактическая игра</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Беседы, личный пример</w:t>
            </w:r>
          </w:p>
        </w:tc>
      </w:tr>
      <w:tr w:rsidR="004B3EDC" w:rsidRPr="004B3EDC" w:rsidTr="004B3EDC">
        <w:trPr>
          <w:cantSplit/>
          <w:trHeight w:val="1306"/>
        </w:trPr>
        <w:tc>
          <w:tcPr>
            <w:tcW w:w="62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4B3EDC">
              <w:rPr>
                <w:rFonts w:ascii="Times New Roman" w:eastAsia="SimSun" w:hAnsi="Times New Roman" w:cs="Times New Roman"/>
                <w:b/>
                <w:kern w:val="3"/>
                <w:sz w:val="24"/>
                <w:szCs w:val="24"/>
                <w:lang w:eastAsia="zh-CN" w:bidi="hi-IN"/>
              </w:rPr>
              <w:lastRenderedPageBreak/>
              <w:t>Вторая половина дня</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Создание ситуаций, побуждающих детей к проявлению навыков самообслуживания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Напоминани</w:t>
            </w:r>
            <w:r w:rsidRPr="004B3EDC">
              <w:rPr>
                <w:rFonts w:ascii="Times New Roman" w:eastAsia="SimSun" w:hAnsi="Times New Roman" w:cs="Times New Roman"/>
                <w:kern w:val="3"/>
                <w:sz w:val="24"/>
                <w:szCs w:val="24"/>
                <w:lang w:eastAsia="zh-CN" w:bidi="hi-IN"/>
              </w:rPr>
              <w:t xml:space="preserve">е </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Разыгрывание игровых ситуаций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Дидактическая игра</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Личный пример</w:t>
            </w:r>
          </w:p>
        </w:tc>
      </w:tr>
      <w:tr w:rsidR="004B3EDC" w:rsidRPr="004B3EDC" w:rsidTr="004B3EDC">
        <w:trPr>
          <w:cantSplit/>
          <w:trHeight w:val="1134"/>
        </w:trPr>
        <w:tc>
          <w:tcPr>
            <w:tcW w:w="62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numPr>
                <w:ilvl w:val="0"/>
                <w:numId w:val="44"/>
              </w:numPr>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4B3EDC">
              <w:rPr>
                <w:rFonts w:ascii="Times New Roman" w:eastAsia="SimSun" w:hAnsi="Times New Roman" w:cs="Times New Roman"/>
                <w:b/>
                <w:kern w:val="3"/>
                <w:sz w:val="24"/>
                <w:szCs w:val="24"/>
                <w:lang w:eastAsia="zh-CN" w:bidi="hi-IN"/>
              </w:rPr>
              <w:t>Труд в природе</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b/>
                <w:kern w:val="3"/>
                <w:sz w:val="24"/>
                <w:szCs w:val="24"/>
                <w:lang w:eastAsia="zh-CN" w:bidi="hi-IN"/>
              </w:rPr>
              <w:t>Первая половина дня</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В помещении и на участке учить наблюдать, как взрослый ухаживает за растениями и животными. Воспитание заботливого отношения к растениям, животным, птицам, рыбам. Наблюдение за изменениями, произошедшими со знакомыми растениями и животными.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Показ, объяснение, обучение</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Обучение, совместный труд детей и взрослых, беседы, чтение художественной литературы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Продуктивная деятельность, ведение календаря природы, тематические досуги</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Личный пример, напоминание, объяснение</w:t>
            </w:r>
          </w:p>
        </w:tc>
      </w:tr>
      <w:tr w:rsidR="004B3EDC" w:rsidRPr="004B3EDC" w:rsidTr="004B3EDC">
        <w:trPr>
          <w:cantSplit/>
          <w:trHeight w:val="1134"/>
        </w:trPr>
        <w:tc>
          <w:tcPr>
            <w:tcW w:w="62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4B3EDC">
              <w:rPr>
                <w:rFonts w:ascii="Times New Roman" w:eastAsia="SimSun" w:hAnsi="Times New Roman" w:cs="Times New Roman"/>
                <w:b/>
                <w:kern w:val="3"/>
                <w:sz w:val="24"/>
                <w:szCs w:val="24"/>
                <w:lang w:eastAsia="zh-CN" w:bidi="hi-IN"/>
              </w:rPr>
              <w:t>Вторая половина дня</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Дидактические и развивающие игры. Создание ситуаций, побуждающих детей к проявлению заботливого отношения к природе. Расширять круг наблюдений детей за трудом взрослых.</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Показ, объяснение, наблюдение</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совместный труд детей и взрослых, беседы, чтение художественной литературы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Продуктивная деятельность, ведение календаря природы, тематические досуги</w:t>
            </w:r>
          </w:p>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EDC" w:rsidRPr="004B3EDC" w:rsidRDefault="004B3EDC" w:rsidP="004B3EDC">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4B3EDC">
              <w:rPr>
                <w:rFonts w:ascii="Times New Roman" w:eastAsia="SimSun" w:hAnsi="Times New Roman" w:cs="Times New Roman"/>
                <w:kern w:val="3"/>
                <w:sz w:val="24"/>
                <w:szCs w:val="24"/>
                <w:lang w:eastAsia="zh-CN" w:bidi="hi-IN"/>
              </w:rPr>
              <w:t>Личный пример, напоминание</w:t>
            </w:r>
          </w:p>
        </w:tc>
      </w:tr>
    </w:tbl>
    <w:p w:rsidR="004B3EDC" w:rsidRDefault="004B3EDC" w:rsidP="007C252D">
      <w:pPr>
        <w:widowControl w:val="0"/>
        <w:spacing w:after="0" w:line="240" w:lineRule="auto"/>
        <w:jc w:val="center"/>
        <w:rPr>
          <w:rFonts w:ascii="Times New Roman" w:eastAsia="Times New Roman" w:hAnsi="Times New Roman" w:cs="Times New Roman"/>
          <w:color w:val="000000"/>
          <w:sz w:val="24"/>
          <w:szCs w:val="24"/>
          <w:lang w:eastAsia="ru-RU" w:bidi="ru-RU"/>
        </w:rPr>
      </w:pPr>
    </w:p>
    <w:p w:rsidR="00DD11F2" w:rsidRPr="00DD11F2" w:rsidRDefault="00DD11F2" w:rsidP="007C252D">
      <w:pPr>
        <w:widowControl w:val="0"/>
        <w:spacing w:after="0" w:line="240" w:lineRule="auto"/>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color w:val="000000"/>
          <w:sz w:val="24"/>
          <w:szCs w:val="24"/>
          <w:lang w:eastAsia="ru-RU" w:bidi="ru-RU"/>
        </w:rPr>
        <w:t>2.5.</w:t>
      </w:r>
      <w:r w:rsidRPr="00DD11F2">
        <w:rPr>
          <w:rFonts w:ascii="Times New Roman" w:eastAsia="Times New Roman" w:hAnsi="Times New Roman" w:cs="Times New Roman"/>
          <w:b/>
          <w:sz w:val="28"/>
          <w:szCs w:val="28"/>
        </w:rPr>
        <w:t xml:space="preserve"> </w:t>
      </w:r>
      <w:r w:rsidRPr="00DD11F2">
        <w:rPr>
          <w:rFonts w:ascii="Times New Roman" w:eastAsia="Times New Roman" w:hAnsi="Times New Roman" w:cs="Times New Roman"/>
          <w:b/>
          <w:color w:val="000000"/>
          <w:sz w:val="24"/>
          <w:szCs w:val="24"/>
          <w:lang w:eastAsia="ru-RU" w:bidi="ru-RU"/>
        </w:rPr>
        <w:t>Часть, формируемая участниками образовательных отношений</w:t>
      </w:r>
    </w:p>
    <w:p w:rsidR="00DD11F2" w:rsidRPr="00DD11F2" w:rsidRDefault="00DD11F2" w:rsidP="00DD11F2">
      <w:pPr>
        <w:widowControl w:val="0"/>
        <w:spacing w:after="0" w:line="240" w:lineRule="auto"/>
        <w:jc w:val="both"/>
        <w:rPr>
          <w:rFonts w:ascii="Times New Roman" w:eastAsia="Times New Roman" w:hAnsi="Times New Roman" w:cs="Times New Roman"/>
          <w:b/>
          <w:color w:val="000000"/>
          <w:sz w:val="24"/>
          <w:szCs w:val="24"/>
          <w:lang w:eastAsia="ru-RU" w:bidi="ru-RU"/>
        </w:rPr>
      </w:pPr>
    </w:p>
    <w:p w:rsidR="00DD11F2" w:rsidRPr="00DD11F2" w:rsidRDefault="00DD11F2" w:rsidP="00DD11F2">
      <w:pPr>
        <w:widowControl w:val="0"/>
        <w:spacing w:after="0" w:line="240" w:lineRule="auto"/>
        <w:jc w:val="both"/>
        <w:rPr>
          <w:rFonts w:ascii="Times New Roman" w:eastAsia="Times New Roman" w:hAnsi="Times New Roman" w:cs="Times New Roman"/>
          <w:b/>
          <w:color w:val="000000"/>
          <w:sz w:val="24"/>
          <w:szCs w:val="24"/>
          <w:lang w:eastAsia="ru-RU" w:bidi="ru-RU"/>
        </w:rPr>
      </w:pPr>
      <w:r w:rsidRPr="00DD11F2">
        <w:rPr>
          <w:rFonts w:ascii="Times New Roman" w:eastAsia="Times New Roman" w:hAnsi="Times New Roman" w:cs="Times New Roman"/>
          <w:b/>
          <w:color w:val="000000"/>
          <w:sz w:val="24"/>
          <w:szCs w:val="24"/>
          <w:lang w:eastAsia="ru-RU" w:bidi="ru-RU"/>
        </w:rPr>
        <w:t>Особенности образовательной деятельности разных видов и культурных практик</w:t>
      </w:r>
    </w:p>
    <w:p w:rsidR="00037350" w:rsidRDefault="00037350" w:rsidP="00037350">
      <w:pPr>
        <w:widowControl w:val="0"/>
        <w:spacing w:after="0" w:line="240" w:lineRule="auto"/>
        <w:jc w:val="both"/>
        <w:rPr>
          <w:rFonts w:ascii="Times New Roman" w:eastAsia="Times New Roman" w:hAnsi="Times New Roman" w:cs="Times New Roman"/>
          <w:color w:val="000000"/>
          <w:sz w:val="24"/>
          <w:szCs w:val="24"/>
          <w:lang w:eastAsia="ru-RU" w:bidi="ru-RU"/>
        </w:rPr>
      </w:pPr>
    </w:p>
    <w:tbl>
      <w:tblPr>
        <w:tblW w:w="155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3544"/>
        <w:gridCol w:w="10070"/>
      </w:tblGrid>
      <w:tr w:rsidR="00DD11F2" w:rsidRPr="00DD11F2" w:rsidTr="0003512B">
        <w:trPr>
          <w:trHeight w:val="633"/>
          <w:jc w:val="center"/>
        </w:trPr>
        <w:tc>
          <w:tcPr>
            <w:tcW w:w="1980" w:type="dxa"/>
          </w:tcPr>
          <w:p w:rsidR="00DD11F2" w:rsidRPr="00DD11F2" w:rsidRDefault="00DD11F2" w:rsidP="00DD11F2">
            <w:pPr>
              <w:widowControl w:val="0"/>
              <w:spacing w:after="0" w:line="240" w:lineRule="auto"/>
              <w:jc w:val="both"/>
              <w:rPr>
                <w:rFonts w:ascii="Times New Roman" w:eastAsia="Times New Roman" w:hAnsi="Times New Roman" w:cs="Times New Roman"/>
                <w:b/>
                <w:color w:val="000000"/>
                <w:sz w:val="24"/>
                <w:szCs w:val="24"/>
                <w:lang w:eastAsia="ru-RU" w:bidi="ru-RU"/>
              </w:rPr>
            </w:pPr>
            <w:r w:rsidRPr="00DD11F2">
              <w:rPr>
                <w:rFonts w:ascii="Times New Roman" w:eastAsia="Times New Roman" w:hAnsi="Times New Roman" w:cs="Times New Roman"/>
                <w:b/>
                <w:color w:val="000000"/>
                <w:sz w:val="24"/>
                <w:szCs w:val="24"/>
                <w:lang w:eastAsia="ru-RU" w:bidi="ru-RU"/>
              </w:rPr>
              <w:t>Образовательные</w:t>
            </w:r>
          </w:p>
          <w:p w:rsidR="00DD11F2" w:rsidRPr="00DD11F2" w:rsidRDefault="00DD11F2" w:rsidP="00DD11F2">
            <w:pPr>
              <w:widowControl w:val="0"/>
              <w:spacing w:after="0" w:line="240" w:lineRule="auto"/>
              <w:jc w:val="both"/>
              <w:rPr>
                <w:rFonts w:ascii="Times New Roman" w:eastAsia="Times New Roman" w:hAnsi="Times New Roman" w:cs="Times New Roman"/>
                <w:b/>
                <w:color w:val="000000"/>
                <w:sz w:val="24"/>
                <w:szCs w:val="24"/>
                <w:lang w:eastAsia="ru-RU" w:bidi="ru-RU"/>
              </w:rPr>
            </w:pPr>
            <w:r w:rsidRPr="00DD11F2">
              <w:rPr>
                <w:rFonts w:ascii="Times New Roman" w:eastAsia="Times New Roman" w:hAnsi="Times New Roman" w:cs="Times New Roman"/>
                <w:b/>
                <w:color w:val="000000"/>
                <w:sz w:val="24"/>
                <w:szCs w:val="24"/>
                <w:lang w:eastAsia="ru-RU" w:bidi="ru-RU"/>
              </w:rPr>
              <w:t>области</w:t>
            </w:r>
          </w:p>
        </w:tc>
        <w:tc>
          <w:tcPr>
            <w:tcW w:w="3544" w:type="dxa"/>
          </w:tcPr>
          <w:p w:rsidR="00DD11F2" w:rsidRPr="00DD11F2" w:rsidRDefault="00DD11F2" w:rsidP="00DD11F2">
            <w:pPr>
              <w:widowControl w:val="0"/>
              <w:spacing w:after="0" w:line="240" w:lineRule="auto"/>
              <w:jc w:val="both"/>
              <w:rPr>
                <w:rFonts w:ascii="Times New Roman" w:eastAsia="Times New Roman" w:hAnsi="Times New Roman" w:cs="Times New Roman"/>
                <w:b/>
                <w:color w:val="000000"/>
                <w:sz w:val="24"/>
                <w:szCs w:val="24"/>
                <w:lang w:eastAsia="ru-RU" w:bidi="ru-RU"/>
              </w:rPr>
            </w:pPr>
            <w:r w:rsidRPr="00DD11F2">
              <w:rPr>
                <w:rFonts w:ascii="Times New Roman" w:eastAsia="Times New Roman" w:hAnsi="Times New Roman" w:cs="Times New Roman"/>
                <w:b/>
                <w:color w:val="000000"/>
                <w:sz w:val="24"/>
                <w:szCs w:val="24"/>
                <w:lang w:eastAsia="ru-RU" w:bidi="ru-RU"/>
              </w:rPr>
              <w:t>Виды</w:t>
            </w:r>
          </w:p>
          <w:p w:rsidR="00DD11F2" w:rsidRPr="00DD11F2" w:rsidRDefault="00DD11F2" w:rsidP="00DD11F2">
            <w:pPr>
              <w:widowControl w:val="0"/>
              <w:spacing w:after="0" w:line="240" w:lineRule="auto"/>
              <w:jc w:val="both"/>
              <w:rPr>
                <w:rFonts w:ascii="Times New Roman" w:eastAsia="Times New Roman" w:hAnsi="Times New Roman" w:cs="Times New Roman"/>
                <w:b/>
                <w:color w:val="000000"/>
                <w:sz w:val="24"/>
                <w:szCs w:val="24"/>
                <w:lang w:eastAsia="ru-RU" w:bidi="ru-RU"/>
              </w:rPr>
            </w:pPr>
            <w:r w:rsidRPr="00DD11F2">
              <w:rPr>
                <w:rFonts w:ascii="Times New Roman" w:eastAsia="Times New Roman" w:hAnsi="Times New Roman" w:cs="Times New Roman"/>
                <w:b/>
                <w:color w:val="000000"/>
                <w:sz w:val="24"/>
                <w:szCs w:val="24"/>
                <w:lang w:eastAsia="ru-RU" w:bidi="ru-RU"/>
              </w:rPr>
              <w:t>деятельности</w:t>
            </w:r>
          </w:p>
        </w:tc>
        <w:tc>
          <w:tcPr>
            <w:tcW w:w="10070" w:type="dxa"/>
          </w:tcPr>
          <w:p w:rsidR="00DD11F2" w:rsidRPr="00DD11F2" w:rsidRDefault="00DD11F2" w:rsidP="00DD11F2">
            <w:pPr>
              <w:widowControl w:val="0"/>
              <w:spacing w:after="0" w:line="240" w:lineRule="auto"/>
              <w:jc w:val="both"/>
              <w:rPr>
                <w:rFonts w:ascii="Times New Roman" w:eastAsia="Times New Roman" w:hAnsi="Times New Roman" w:cs="Times New Roman"/>
                <w:b/>
                <w:color w:val="000000"/>
                <w:sz w:val="24"/>
                <w:szCs w:val="24"/>
                <w:lang w:eastAsia="ru-RU" w:bidi="ru-RU"/>
              </w:rPr>
            </w:pPr>
            <w:r w:rsidRPr="00DD11F2">
              <w:rPr>
                <w:rFonts w:ascii="Times New Roman" w:eastAsia="Times New Roman" w:hAnsi="Times New Roman" w:cs="Times New Roman"/>
                <w:b/>
                <w:color w:val="000000"/>
                <w:sz w:val="24"/>
                <w:szCs w:val="24"/>
                <w:lang w:eastAsia="ru-RU" w:bidi="ru-RU"/>
              </w:rPr>
              <w:t>Фо</w:t>
            </w:r>
            <w:r w:rsidR="0003512B">
              <w:rPr>
                <w:rFonts w:ascii="Times New Roman" w:eastAsia="Times New Roman" w:hAnsi="Times New Roman" w:cs="Times New Roman"/>
                <w:b/>
                <w:color w:val="000000"/>
                <w:sz w:val="24"/>
                <w:szCs w:val="24"/>
                <w:lang w:eastAsia="ru-RU" w:bidi="ru-RU"/>
              </w:rPr>
              <w:t xml:space="preserve">рмы организации образовательной </w:t>
            </w:r>
            <w:r w:rsidRPr="00DD11F2">
              <w:rPr>
                <w:rFonts w:ascii="Times New Roman" w:eastAsia="Times New Roman" w:hAnsi="Times New Roman" w:cs="Times New Roman"/>
                <w:b/>
                <w:color w:val="000000"/>
                <w:sz w:val="24"/>
                <w:szCs w:val="24"/>
                <w:lang w:eastAsia="ru-RU" w:bidi="ru-RU"/>
              </w:rPr>
              <w:t>деятельности и культурных практик</w:t>
            </w:r>
          </w:p>
        </w:tc>
      </w:tr>
      <w:tr w:rsidR="00DD11F2" w:rsidRPr="00DD11F2" w:rsidTr="0003512B">
        <w:trPr>
          <w:trHeight w:val="723"/>
          <w:jc w:val="center"/>
        </w:trPr>
        <w:tc>
          <w:tcPr>
            <w:tcW w:w="1980" w:type="dxa"/>
          </w:tcPr>
          <w:p w:rsidR="00DD11F2" w:rsidRPr="00DD11F2" w:rsidRDefault="00DD11F2" w:rsidP="007C252D">
            <w:pPr>
              <w:widowControl w:val="0"/>
              <w:spacing w:after="0" w:line="240" w:lineRule="auto"/>
              <w:ind w:left="1419" w:hanging="2665"/>
              <w:jc w:val="right"/>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Физическое развитие</w:t>
            </w:r>
          </w:p>
        </w:tc>
        <w:tc>
          <w:tcPr>
            <w:tcW w:w="3544"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двигательная</w:t>
            </w:r>
          </w:p>
        </w:tc>
        <w:tc>
          <w:tcPr>
            <w:tcW w:w="1007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Подвижные игры, спортивные игры и упражнения, эстафеты, утренняя гимнастика, гимнастика пробуждения, физкультминутки, игры-имитации, физкультурные досуги и праздники, дни здоровья. Реализация проектов,</w:t>
            </w:r>
            <w:r w:rsidR="007C252D">
              <w:rPr>
                <w:rFonts w:ascii="Times New Roman" w:eastAsia="Times New Roman" w:hAnsi="Times New Roman" w:cs="Times New Roman"/>
                <w:color w:val="000000"/>
                <w:sz w:val="24"/>
                <w:szCs w:val="24"/>
                <w:lang w:eastAsia="ru-RU" w:bidi="ru-RU"/>
              </w:rPr>
              <w:t xml:space="preserve"> </w:t>
            </w:r>
            <w:r w:rsidRPr="00DD11F2">
              <w:rPr>
                <w:rFonts w:ascii="Times New Roman" w:eastAsia="Times New Roman" w:hAnsi="Times New Roman" w:cs="Times New Roman"/>
                <w:color w:val="000000"/>
                <w:sz w:val="24"/>
                <w:szCs w:val="24"/>
                <w:lang w:eastAsia="ru-RU" w:bidi="ru-RU"/>
              </w:rPr>
              <w:t>образовательная деятельность.</w:t>
            </w:r>
          </w:p>
        </w:tc>
      </w:tr>
      <w:tr w:rsidR="00DD11F2" w:rsidRPr="00DD11F2" w:rsidTr="0003512B">
        <w:trPr>
          <w:trHeight w:val="853"/>
          <w:jc w:val="center"/>
        </w:trPr>
        <w:tc>
          <w:tcPr>
            <w:tcW w:w="198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Социально- коммуникативное развитие</w:t>
            </w:r>
          </w:p>
        </w:tc>
        <w:tc>
          <w:tcPr>
            <w:tcW w:w="3544"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игровая, трудовая, коммуникативная.</w:t>
            </w:r>
          </w:p>
        </w:tc>
        <w:tc>
          <w:tcPr>
            <w:tcW w:w="1007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Игры с правилами, творческие игры, беседы, игровые проблемные ситуации. Индивидуальные и коллективные поручения, дежурства и</w:t>
            </w:r>
            <w:r w:rsidR="007C252D">
              <w:rPr>
                <w:rFonts w:ascii="Times New Roman" w:eastAsia="Times New Roman" w:hAnsi="Times New Roman" w:cs="Times New Roman"/>
                <w:color w:val="000000"/>
                <w:sz w:val="24"/>
                <w:szCs w:val="24"/>
                <w:lang w:eastAsia="ru-RU" w:bidi="ru-RU"/>
              </w:rPr>
              <w:t xml:space="preserve"> </w:t>
            </w:r>
            <w:r w:rsidRPr="00DD11F2">
              <w:rPr>
                <w:rFonts w:ascii="Times New Roman" w:eastAsia="Times New Roman" w:hAnsi="Times New Roman" w:cs="Times New Roman"/>
                <w:color w:val="000000"/>
                <w:sz w:val="24"/>
                <w:szCs w:val="24"/>
                <w:lang w:eastAsia="ru-RU" w:bidi="ru-RU"/>
              </w:rPr>
              <w:t>коллективный труд, реализация проектов и др.</w:t>
            </w:r>
          </w:p>
        </w:tc>
      </w:tr>
      <w:tr w:rsidR="00DD11F2" w:rsidRPr="00DD11F2" w:rsidTr="0003512B">
        <w:trPr>
          <w:trHeight w:val="591"/>
          <w:jc w:val="center"/>
        </w:trPr>
        <w:tc>
          <w:tcPr>
            <w:tcW w:w="198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Познавательное развитие</w:t>
            </w:r>
          </w:p>
        </w:tc>
        <w:tc>
          <w:tcPr>
            <w:tcW w:w="3544"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познавательно- исследовательская</w:t>
            </w:r>
          </w:p>
        </w:tc>
        <w:tc>
          <w:tcPr>
            <w:tcW w:w="1007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 xml:space="preserve">Наблюдения, экскурсии, дидактические и развивающие игры, эксперименты, решение проблемных </w:t>
            </w:r>
            <w:r w:rsidR="003E62D6">
              <w:rPr>
                <w:rFonts w:ascii="Times New Roman" w:eastAsia="Times New Roman" w:hAnsi="Times New Roman" w:cs="Times New Roman"/>
                <w:color w:val="000000"/>
                <w:sz w:val="24"/>
                <w:szCs w:val="24"/>
                <w:lang w:eastAsia="ru-RU" w:bidi="ru-RU"/>
              </w:rPr>
              <w:t xml:space="preserve">ситуаций, </w:t>
            </w:r>
            <w:r w:rsidR="003E62D6" w:rsidRPr="00DD11F2">
              <w:rPr>
                <w:rFonts w:ascii="Times New Roman" w:eastAsia="Times New Roman" w:hAnsi="Times New Roman" w:cs="Times New Roman"/>
                <w:color w:val="000000"/>
                <w:sz w:val="24"/>
                <w:szCs w:val="24"/>
                <w:lang w:eastAsia="ru-RU" w:bidi="ru-RU"/>
              </w:rPr>
              <w:t>беседы, коллекционирование</w:t>
            </w:r>
            <w:r w:rsidRPr="00DD11F2">
              <w:rPr>
                <w:rFonts w:ascii="Times New Roman" w:eastAsia="Times New Roman" w:hAnsi="Times New Roman" w:cs="Times New Roman"/>
                <w:color w:val="000000"/>
                <w:sz w:val="24"/>
                <w:szCs w:val="24"/>
                <w:lang w:eastAsia="ru-RU" w:bidi="ru-RU"/>
              </w:rPr>
              <w:t>. Образовательная</w:t>
            </w:r>
            <w:r w:rsidR="007C252D">
              <w:rPr>
                <w:rFonts w:ascii="Times New Roman" w:eastAsia="Times New Roman" w:hAnsi="Times New Roman" w:cs="Times New Roman"/>
                <w:color w:val="000000"/>
                <w:sz w:val="24"/>
                <w:szCs w:val="24"/>
                <w:lang w:eastAsia="ru-RU" w:bidi="ru-RU"/>
              </w:rPr>
              <w:t xml:space="preserve"> </w:t>
            </w:r>
            <w:r w:rsidRPr="00DD11F2">
              <w:rPr>
                <w:rFonts w:ascii="Times New Roman" w:eastAsia="Times New Roman" w:hAnsi="Times New Roman" w:cs="Times New Roman"/>
                <w:color w:val="000000"/>
                <w:sz w:val="24"/>
                <w:szCs w:val="24"/>
                <w:lang w:eastAsia="ru-RU" w:bidi="ru-RU"/>
              </w:rPr>
              <w:t>деятельность, реализация проектов и др.</w:t>
            </w:r>
          </w:p>
        </w:tc>
      </w:tr>
      <w:tr w:rsidR="00DD11F2" w:rsidRPr="00DD11F2" w:rsidTr="0003512B">
        <w:trPr>
          <w:trHeight w:val="839"/>
          <w:jc w:val="center"/>
        </w:trPr>
        <w:tc>
          <w:tcPr>
            <w:tcW w:w="198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lastRenderedPageBreak/>
              <w:t>Речевое развитие</w:t>
            </w:r>
          </w:p>
        </w:tc>
        <w:tc>
          <w:tcPr>
            <w:tcW w:w="3544"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коммуникативная, восприятие художественной литературы</w:t>
            </w:r>
          </w:p>
        </w:tc>
        <w:tc>
          <w:tcPr>
            <w:tcW w:w="1007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Беседы, игровые проблемные ситуации, проблемно-речевые ситуации, творческие, дидактические игры, викторины, фестивали, досуги. Образовательная деятельность, реализация</w:t>
            </w:r>
          </w:p>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проектов и др.</w:t>
            </w:r>
          </w:p>
        </w:tc>
      </w:tr>
      <w:tr w:rsidR="00DD11F2" w:rsidRPr="00DD11F2" w:rsidTr="0003512B">
        <w:trPr>
          <w:trHeight w:val="850"/>
          <w:jc w:val="center"/>
        </w:trPr>
        <w:tc>
          <w:tcPr>
            <w:tcW w:w="198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Художественно- эстетическое развитие</w:t>
            </w:r>
          </w:p>
        </w:tc>
        <w:tc>
          <w:tcPr>
            <w:tcW w:w="3544"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рисование, лепка, аппликация, конструирование, музыкальная</w:t>
            </w:r>
          </w:p>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деятельность</w:t>
            </w:r>
          </w:p>
        </w:tc>
        <w:tc>
          <w:tcPr>
            <w:tcW w:w="10070" w:type="dxa"/>
          </w:tcPr>
          <w:p w:rsidR="00DD11F2" w:rsidRPr="00DD11F2" w:rsidRDefault="00DD11F2" w:rsidP="00DD11F2">
            <w:pPr>
              <w:widowControl w:val="0"/>
              <w:spacing w:after="0" w:line="240" w:lineRule="auto"/>
              <w:jc w:val="both"/>
              <w:rPr>
                <w:rFonts w:ascii="Times New Roman" w:eastAsia="Times New Roman" w:hAnsi="Times New Roman" w:cs="Times New Roman"/>
                <w:color w:val="000000"/>
                <w:sz w:val="24"/>
                <w:szCs w:val="24"/>
                <w:lang w:eastAsia="ru-RU" w:bidi="ru-RU"/>
              </w:rPr>
            </w:pPr>
            <w:r w:rsidRPr="00DD11F2">
              <w:rPr>
                <w:rFonts w:ascii="Times New Roman" w:eastAsia="Times New Roman" w:hAnsi="Times New Roman" w:cs="Times New Roman"/>
                <w:color w:val="000000"/>
                <w:sz w:val="24"/>
                <w:szCs w:val="24"/>
                <w:lang w:eastAsia="ru-RU" w:bidi="ru-RU"/>
              </w:rPr>
              <w:t>Образовательная деятельность, реализация проектов. Слушание, импровизация, исполнение, музыкально-дидактические, подвижные игры, досуги, праздники и развлечения и др.</w:t>
            </w:r>
          </w:p>
        </w:tc>
      </w:tr>
    </w:tbl>
    <w:p w:rsidR="009B7B2B" w:rsidRPr="00A45DD4" w:rsidRDefault="009B7B2B" w:rsidP="009B7B2B">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A45DD4">
        <w:rPr>
          <w:rFonts w:ascii="Times New Roman" w:eastAsia="Times New Roman" w:hAnsi="Times New Roman" w:cs="Times New Roman"/>
          <w:b/>
          <w:color w:val="000000"/>
          <w:sz w:val="24"/>
          <w:szCs w:val="24"/>
          <w:lang w:eastAsia="ru-RU" w:bidi="ru-RU"/>
        </w:rPr>
        <w:t>Региональный компонент представлен историей и культурой Донского края.</w:t>
      </w:r>
    </w:p>
    <w:p w:rsidR="009B7B2B" w:rsidRDefault="009B7B2B" w:rsidP="009B7B2B">
      <w:pPr>
        <w:widowControl w:val="0"/>
        <w:spacing w:after="0" w:line="240" w:lineRule="auto"/>
        <w:jc w:val="both"/>
        <w:rPr>
          <w:rFonts w:ascii="Times New Roman" w:eastAsia="Times New Roman" w:hAnsi="Times New Roman" w:cs="Times New Roman"/>
          <w:color w:val="000000"/>
          <w:sz w:val="24"/>
          <w:szCs w:val="24"/>
          <w:lang w:eastAsia="ru-RU" w:bidi="ru-RU"/>
        </w:rPr>
      </w:pP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b/>
          <w:sz w:val="24"/>
          <w:szCs w:val="24"/>
        </w:rPr>
        <w:t>Цель:</w:t>
      </w:r>
      <w:r w:rsidRPr="00A45DD4">
        <w:rPr>
          <w:rFonts w:ascii="Times New Roman" w:eastAsia="Times New Roman" w:hAnsi="Times New Roman" w:cs="Times New Roman"/>
          <w:sz w:val="24"/>
          <w:szCs w:val="24"/>
        </w:rPr>
        <w:t xml:space="preserve"> воспитание духовного самосознания личности дошкольника на основе развития интеллектуальных, нравственных, эстетических, экологических, физических знаний, умений и навыков о родном крае и ценностях истории культуры Дона.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Задачи работы с детьми: Познавательные:</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обогатить представления детей о жизни, быте и культуре людей, населяющих Донской край;</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познакомить с историческими личностями, оказавшими влияние на развитие Донского края;</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обогатить представления детей об особенностях природы Донского края;</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Воспитательные:</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стимулировать</w:t>
      </w:r>
      <w:r w:rsidRPr="00A45DD4">
        <w:rPr>
          <w:rFonts w:ascii="Times New Roman" w:eastAsia="Times New Roman" w:hAnsi="Times New Roman" w:cs="Times New Roman"/>
          <w:sz w:val="24"/>
          <w:szCs w:val="24"/>
        </w:rPr>
        <w:tab/>
        <w:t>эмоциональный</w:t>
      </w:r>
      <w:r w:rsidRPr="00A45DD4">
        <w:rPr>
          <w:rFonts w:ascii="Times New Roman" w:eastAsia="Times New Roman" w:hAnsi="Times New Roman" w:cs="Times New Roman"/>
          <w:sz w:val="24"/>
          <w:szCs w:val="24"/>
        </w:rPr>
        <w:tab/>
        <w:t>отклик</w:t>
      </w:r>
      <w:r w:rsidRPr="00A45DD4">
        <w:rPr>
          <w:rFonts w:ascii="Times New Roman" w:eastAsia="Times New Roman" w:hAnsi="Times New Roman" w:cs="Times New Roman"/>
          <w:sz w:val="24"/>
          <w:szCs w:val="24"/>
        </w:rPr>
        <w:tab/>
        <w:t>(сочувствие,</w:t>
      </w:r>
      <w:r w:rsidRPr="00A45DD4">
        <w:rPr>
          <w:rFonts w:ascii="Times New Roman" w:eastAsia="Times New Roman" w:hAnsi="Times New Roman" w:cs="Times New Roman"/>
          <w:sz w:val="24"/>
          <w:szCs w:val="24"/>
        </w:rPr>
        <w:tab/>
        <w:t>сопереживание,</w:t>
      </w:r>
      <w:r w:rsidRPr="00A45DD4">
        <w:rPr>
          <w:rFonts w:ascii="Times New Roman" w:eastAsia="Times New Roman" w:hAnsi="Times New Roman" w:cs="Times New Roman"/>
          <w:sz w:val="24"/>
          <w:szCs w:val="24"/>
        </w:rPr>
        <w:tab/>
        <w:t>сострадание, гордость) к событиям и</w:t>
      </w:r>
      <w:r w:rsidRPr="00A45DD4">
        <w:rPr>
          <w:rFonts w:ascii="Times New Roman" w:eastAsia="Times New Roman" w:hAnsi="Times New Roman" w:cs="Times New Roman"/>
          <w:sz w:val="24"/>
          <w:szCs w:val="24"/>
        </w:rPr>
        <w:tab/>
        <w:t>судьбам людей в истории Донского края;</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расширить и обогатить познавательный интерес, любознательность как качества личности;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формировать ценностное отношение к событиям, поступкам людей их созидательной, духовной роли в жизни общества, истории;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воспитывать личностную культуру, патриотические качества и побуждения.</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Развивающие:</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развивать интеллектуально-творческие способности детей;</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совершенствовать речь: словарный запас, выразительность, эмоциональность, колорит;</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развивать мышление и воображение;</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развивать эмоционально-волевую сферу: (культуру, духовный отклик).</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Работа направлена на формирование у детей самосознания на основе культурно-этических норм региона, и включает в себя шесть направлений, на пересечении которых формируется целостное восприятие окружающего мира, жизни в этом мире, себя в этой жизни.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b/>
          <w:sz w:val="24"/>
          <w:szCs w:val="24"/>
        </w:rPr>
        <w:t>1</w:t>
      </w:r>
      <w:r w:rsidRPr="00A45DD4">
        <w:rPr>
          <w:rFonts w:ascii="Times New Roman" w:eastAsia="Times New Roman" w:hAnsi="Times New Roman" w:cs="Times New Roman"/>
          <w:b/>
          <w:sz w:val="24"/>
          <w:szCs w:val="24"/>
        </w:rPr>
        <w:tab/>
        <w:t>направление:</w:t>
      </w:r>
      <w:r w:rsidRPr="00A45DD4">
        <w:rPr>
          <w:rFonts w:ascii="Times New Roman" w:eastAsia="Times New Roman" w:hAnsi="Times New Roman" w:cs="Times New Roman"/>
          <w:sz w:val="24"/>
          <w:szCs w:val="24"/>
        </w:rPr>
        <w:t xml:space="preserve"> история Дона — содержанием этого направления является знакомство с историей Донского края. Здесь осуществляется как информационная, так и практическая подготовка детей через поисковые задания, экскурсии в музей, походы в картинную галерею. Дети знакомятся с мифами, легендами, преданиями, песнями и сказками Дона, герои   которых обладают   чувством   собственного   достоинства, готовностью   постоять за родную страну.</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b/>
          <w:sz w:val="24"/>
          <w:szCs w:val="24"/>
        </w:rPr>
        <w:t>2</w:t>
      </w:r>
      <w:r w:rsidRPr="00A45DD4">
        <w:rPr>
          <w:rFonts w:ascii="Times New Roman" w:eastAsia="Times New Roman" w:hAnsi="Times New Roman" w:cs="Times New Roman"/>
          <w:b/>
          <w:sz w:val="24"/>
          <w:szCs w:val="24"/>
        </w:rPr>
        <w:tab/>
        <w:t>направление:</w:t>
      </w:r>
      <w:r w:rsidRPr="00A45DD4">
        <w:rPr>
          <w:rFonts w:ascii="Times New Roman" w:eastAsia="Times New Roman" w:hAnsi="Times New Roman" w:cs="Times New Roman"/>
          <w:sz w:val="24"/>
          <w:szCs w:val="24"/>
        </w:rPr>
        <w:t xml:space="preserve"> Мир народного праздника. Это направление включает знакомство дошкольников с этническими корнями Донского казачества на комплексных занятиях через доступную их возрасту форму народного праздника с его обычаями и обрядами, соединяющими языческие и христианские традиции и определяющими своеобразие культуры нашего региона. Это позволяет детям на эмоциональном уровне принять богатство исконно казачьих празднеств, попробовать себя в различных видах фольклора и тем самым приобщиться к нравственным ценностям народа.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b/>
          <w:sz w:val="24"/>
          <w:szCs w:val="24"/>
        </w:rPr>
        <w:t>3</w:t>
      </w:r>
      <w:r w:rsidRPr="00A45DD4">
        <w:rPr>
          <w:rFonts w:ascii="Times New Roman" w:eastAsia="Times New Roman" w:hAnsi="Times New Roman" w:cs="Times New Roman"/>
          <w:b/>
          <w:sz w:val="24"/>
          <w:szCs w:val="24"/>
        </w:rPr>
        <w:tab/>
        <w:t>направление:</w:t>
      </w:r>
      <w:r w:rsidRPr="00A45DD4">
        <w:rPr>
          <w:rFonts w:ascii="Times New Roman" w:eastAsia="Times New Roman" w:hAnsi="Times New Roman" w:cs="Times New Roman"/>
          <w:sz w:val="24"/>
          <w:szCs w:val="24"/>
        </w:rPr>
        <w:t xml:space="preserve"> Отчий дом. Патриотическое воспитание и ознакомление дошкольников с историей Донского края происходят в процессе непосредственного взаимодействия образовательного учреждения и социума.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lastRenderedPageBreak/>
        <w:t>Взаимодействие с социальными инфраструктурами позволяет   расширить знания детей об истории малой Родины, возродить систему духовных ценностей Донского края, обеспечить историческую преемственность поколений, сохранить и развивать национальную культуру. " Посиделки на завалинке", "Колядки", проводимые совместно способствуют познанию казачьего фольклора, сохранению традиций, обычаев края.</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b/>
          <w:sz w:val="24"/>
          <w:szCs w:val="24"/>
        </w:rPr>
        <w:t>4</w:t>
      </w:r>
      <w:r w:rsidRPr="00A45DD4">
        <w:rPr>
          <w:rFonts w:ascii="Times New Roman" w:eastAsia="Times New Roman" w:hAnsi="Times New Roman" w:cs="Times New Roman"/>
          <w:b/>
          <w:sz w:val="24"/>
          <w:szCs w:val="24"/>
        </w:rPr>
        <w:tab/>
        <w:t>направление:</w:t>
      </w:r>
      <w:r w:rsidRPr="00A45DD4">
        <w:rPr>
          <w:rFonts w:ascii="Times New Roman" w:eastAsia="Times New Roman" w:hAnsi="Times New Roman" w:cs="Times New Roman"/>
          <w:sz w:val="24"/>
          <w:szCs w:val="24"/>
        </w:rPr>
        <w:t xml:space="preserve"> Экологическая азбука Дона. Цель этого направления - формирование созидательного отношения к окружающему миру через знакомство с природой Дона, чувства привязанности к своему дому и любви к Родине; осознания себя частью природы, желания ее оберегать. Дети не только знакомятся с природными местами, степным ландшафтом, флорой и фауной, но и сами активно участвуют в добывании этих знаний: вместе с родителями, братьями     и сестрами —    старшеклассниками —    выискивают в дополнительной литературе сведения, которые могут удивить окружающих, проводят эксперименты, сажают кусты и деревья на территории детского сада и дома.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b/>
          <w:sz w:val="24"/>
          <w:szCs w:val="24"/>
        </w:rPr>
        <w:t>5</w:t>
      </w:r>
      <w:r w:rsidRPr="00A45DD4">
        <w:rPr>
          <w:rFonts w:ascii="Times New Roman" w:eastAsia="Times New Roman" w:hAnsi="Times New Roman" w:cs="Times New Roman"/>
          <w:b/>
          <w:sz w:val="24"/>
          <w:szCs w:val="24"/>
        </w:rPr>
        <w:tab/>
        <w:t>направление:</w:t>
      </w:r>
      <w:r w:rsidRPr="00A45DD4">
        <w:rPr>
          <w:rFonts w:ascii="Times New Roman" w:eastAsia="Times New Roman" w:hAnsi="Times New Roman" w:cs="Times New Roman"/>
          <w:sz w:val="24"/>
          <w:szCs w:val="24"/>
        </w:rPr>
        <w:t xml:space="preserve"> Культурное наследие Донского края. Сущностью этого направления является формирование эстетического   вкуса   детей, стремление строить   свою жизнь по законам     красоты.      Дети     узнают      о различных     видах     искусства      предков. На дополнительных   занятиях   дети    учатся    изготавливать   предметы   казачьего    быта и приобретают практические навыки по их использованию.</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b/>
          <w:sz w:val="24"/>
          <w:szCs w:val="24"/>
        </w:rPr>
        <w:t>6</w:t>
      </w:r>
      <w:r w:rsidRPr="00A45DD4">
        <w:rPr>
          <w:rFonts w:ascii="Times New Roman" w:eastAsia="Times New Roman" w:hAnsi="Times New Roman" w:cs="Times New Roman"/>
          <w:b/>
          <w:sz w:val="24"/>
          <w:szCs w:val="24"/>
        </w:rPr>
        <w:tab/>
        <w:t>направление</w:t>
      </w:r>
      <w:r w:rsidRPr="00A45DD4">
        <w:rPr>
          <w:rFonts w:ascii="Times New Roman" w:eastAsia="Times New Roman" w:hAnsi="Times New Roman" w:cs="Times New Roman"/>
          <w:sz w:val="24"/>
          <w:szCs w:val="24"/>
        </w:rPr>
        <w:t>: Родина начинается с семьи. Родина начинается с семьи. Наша цель — формирование     у родителей     сознание     необходимости     целенаправленной     работы по воспитанию у детей нравственно-этических понятий в условиях семьи и тесной взаимосвязи с дошкольным учреждением. Взаимодействие с родителями в этом направлении, на наш взгляд, также не менее важная задача. Содержание этой работы включает:</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определение роли родителей в воспитании у детей нравственно-этических понятий: "Отечество", " Патриот", " Гражданин";</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определение форм и средств воспитания детей в семье;</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повышение педагогической культуры родителей, расширение их кругозора.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b/>
          <w:iCs/>
          <w:sz w:val="24"/>
          <w:szCs w:val="24"/>
        </w:rPr>
        <w:t>Предметно-пространственная среда</w:t>
      </w:r>
      <w:r w:rsidRPr="00A45DD4">
        <w:rPr>
          <w:rFonts w:ascii="Times New Roman" w:eastAsia="Times New Roman" w:hAnsi="Times New Roman" w:cs="Times New Roman"/>
          <w:b/>
          <w:i/>
          <w:sz w:val="24"/>
          <w:szCs w:val="24"/>
        </w:rPr>
        <w:t>,</w:t>
      </w:r>
      <w:r w:rsidRPr="00A45DD4">
        <w:rPr>
          <w:rFonts w:ascii="Times New Roman" w:eastAsia="Times New Roman" w:hAnsi="Times New Roman" w:cs="Times New Roman"/>
          <w:sz w:val="24"/>
          <w:szCs w:val="24"/>
        </w:rPr>
        <w:t xml:space="preserve"> способствующая развитию личности ребенка на основе народной культуры, строится с опорой на краеведческий материал.</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игры по краеведению, «игры наших бабушек»;</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предметы декоративно - прикладного искусства;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гербарии разнотравья Донской земли, лекарственные растения.</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карты города Красного Сулина (и р. п. Горный), Ростовской области, России;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элементы казачьего костюма;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народные игрушки.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В группах ведется книга о родном крае, в которой помещены рассказы, истории, придуманные детьми, прилагаются иллюстрации.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Содержание</w:t>
      </w:r>
      <w:r w:rsidRPr="00A45DD4">
        <w:rPr>
          <w:rFonts w:ascii="Times New Roman" w:eastAsia="Times New Roman" w:hAnsi="Times New Roman" w:cs="Times New Roman"/>
          <w:sz w:val="24"/>
          <w:szCs w:val="24"/>
        </w:rPr>
        <w:tab/>
        <w:t>работы</w:t>
      </w:r>
      <w:r w:rsidRPr="00A45DD4">
        <w:rPr>
          <w:rFonts w:ascii="Times New Roman" w:eastAsia="Times New Roman" w:hAnsi="Times New Roman" w:cs="Times New Roman"/>
          <w:sz w:val="24"/>
          <w:szCs w:val="24"/>
        </w:rPr>
        <w:tab/>
        <w:t>по</w:t>
      </w:r>
      <w:r w:rsidRPr="00A45DD4">
        <w:rPr>
          <w:rFonts w:ascii="Times New Roman" w:eastAsia="Times New Roman" w:hAnsi="Times New Roman" w:cs="Times New Roman"/>
          <w:sz w:val="24"/>
          <w:szCs w:val="24"/>
        </w:rPr>
        <w:tab/>
        <w:t>воспитанию дошкольников на основе патриотических ценностей и культурно - исторических традиций Донского края основывается на перспективно</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 тематическом планировании, охватывающем все образовательные области.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Система патриотического воспитания охватывает все уровни воспитательной деятельности и реализуется через такие формы как:</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тематические занятия;</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игровую деятельность;</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художественно-продуктивную деятельность;</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ab/>
        <w:t>создание развивающей среды по нравственно-патриотическому воспитанию;</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экскурсионную деятельность;</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w:t>
      </w:r>
      <w:r w:rsidRPr="00A45DD4">
        <w:rPr>
          <w:rFonts w:ascii="Times New Roman" w:eastAsia="Times New Roman" w:hAnsi="Times New Roman" w:cs="Times New Roman"/>
          <w:sz w:val="24"/>
          <w:szCs w:val="24"/>
        </w:rPr>
        <w:tab/>
        <w:t>детско-родительские проекты;</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lastRenderedPageBreak/>
        <w:t>-</w:t>
      </w:r>
      <w:r w:rsidRPr="00A45DD4">
        <w:rPr>
          <w:rFonts w:ascii="Times New Roman" w:eastAsia="Times New Roman" w:hAnsi="Times New Roman" w:cs="Times New Roman"/>
          <w:sz w:val="24"/>
          <w:szCs w:val="24"/>
        </w:rPr>
        <w:tab/>
        <w:t>взаимодействие с социумом.</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iCs/>
          <w:sz w:val="24"/>
          <w:szCs w:val="24"/>
        </w:rPr>
      </w:pPr>
      <w:r w:rsidRPr="00A45DD4">
        <w:rPr>
          <w:rFonts w:ascii="Times New Roman" w:eastAsia="Times New Roman" w:hAnsi="Times New Roman" w:cs="Times New Roman"/>
          <w:b/>
          <w:iCs/>
          <w:sz w:val="24"/>
          <w:szCs w:val="24"/>
        </w:rPr>
        <w:t>Планируемые результаты освоения детьми Программы в части, формируемой участниками образовательного процесса</w:t>
      </w:r>
      <w:r w:rsidRPr="00A45DD4">
        <w:rPr>
          <w:rFonts w:ascii="Times New Roman" w:eastAsia="Times New Roman" w:hAnsi="Times New Roman" w:cs="Times New Roman"/>
          <w:iCs/>
          <w:sz w:val="24"/>
          <w:szCs w:val="24"/>
        </w:rPr>
        <w:t>:</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проявлять интерес к знаниям о семье, ближайших родственниках, о труде людей разных профессий;</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 xml:space="preserve">иметь элементарные представления о растительном и животном мире Дона; </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проявлять интерес к флоре и фауне родного края, видеть красоту окружающего мира;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иметь элементарные представления об особенностях национальной культуры: язык, одежда, искусство, обычай, национальная кухня, игра, игрушка; проявлять интерес и бережно относится к ним;</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проявлять в творческой деятельности знания по истории и культуре народов Дона;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иметь представления о донской культуре как части общероссийской культуры, России, городе Ростове-на-Дону и их символики;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уметь передавать усвоенную информацию о родном крае;</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проявлять интерес к объектам других национальных культур, потребность в получении информации о них, осознавать взаимосвязь культур;</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заботится о чистоте и порядке своего города;</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5DD4">
        <w:rPr>
          <w:rFonts w:ascii="Times New Roman" w:eastAsia="Times New Roman" w:hAnsi="Times New Roman" w:cs="Times New Roman"/>
          <w:sz w:val="24"/>
          <w:szCs w:val="24"/>
        </w:rPr>
        <w:t>применять полученные знания о родном крае, городе в разных видах творческой, предметно-продуктивной, коммуникативной деятельности.</w:t>
      </w:r>
    </w:p>
    <w:p w:rsidR="009B7B2B" w:rsidRPr="00A45DD4" w:rsidRDefault="009B7B2B" w:rsidP="009B7B2B">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45DD4">
        <w:rPr>
          <w:rFonts w:ascii="Times New Roman" w:eastAsia="Times New Roman" w:hAnsi="Times New Roman" w:cs="Times New Roman"/>
          <w:sz w:val="24"/>
          <w:szCs w:val="24"/>
        </w:rPr>
        <w:t>Примерное планирование организации образовательной деятельности основывается на следующих источниках:</w:t>
      </w:r>
    </w:p>
    <w:p w:rsidR="009B7B2B" w:rsidRPr="00A45DD4" w:rsidRDefault="009B7B2B" w:rsidP="009B7B2B">
      <w:pPr>
        <w:widowControl w:val="0"/>
        <w:autoSpaceDE w:val="0"/>
        <w:autoSpaceDN w:val="0"/>
        <w:spacing w:after="0" w:line="240" w:lineRule="auto"/>
        <w:ind w:firstLine="284"/>
        <w:jc w:val="both"/>
        <w:rPr>
          <w:rFonts w:ascii="Times New Roman" w:eastAsia="Calibri" w:hAnsi="Times New Roman" w:cs="Times New Roman"/>
          <w:sz w:val="24"/>
          <w:szCs w:val="24"/>
        </w:rPr>
      </w:pPr>
      <w:r w:rsidRPr="00A45DD4">
        <w:rPr>
          <w:rFonts w:ascii="Times New Roman" w:eastAsia="Times New Roman" w:hAnsi="Times New Roman" w:cs="Times New Roman"/>
          <w:sz w:val="24"/>
          <w:szCs w:val="24"/>
        </w:rPr>
        <w:t xml:space="preserve">- Программа работы дошкольных образовательных учреждений по предупреждению детского дорожного - травматизма «Приключение светофора» </w:t>
      </w:r>
    </w:p>
    <w:p w:rsidR="009B7B2B" w:rsidRPr="00A45DD4" w:rsidRDefault="009B7B2B" w:rsidP="009B7B2B">
      <w:pPr>
        <w:spacing w:after="200" w:line="240" w:lineRule="auto"/>
        <w:contextualSpacing/>
        <w:jc w:val="both"/>
        <w:rPr>
          <w:rFonts w:ascii="Times New Roman" w:eastAsia="Calibri" w:hAnsi="Times New Roman" w:cs="Times New Roman"/>
          <w:sz w:val="24"/>
          <w:szCs w:val="24"/>
        </w:rPr>
      </w:pPr>
      <w:r w:rsidRPr="00A45DD4">
        <w:rPr>
          <w:rFonts w:ascii="Times New Roman" w:eastAsia="Calibri" w:hAnsi="Times New Roman" w:cs="Times New Roman"/>
          <w:sz w:val="24"/>
          <w:szCs w:val="24"/>
        </w:rPr>
        <w:t>- Приобщение детей к истокам русской народной культуры: Князева О. Л., Маханева М. Д. Программа. Учебно-методическое пособие. – 2-е изд., перераб. и доп. СПб: Детство-Пресс, 2010.</w:t>
      </w:r>
    </w:p>
    <w:p w:rsidR="009B7B2B" w:rsidRDefault="009B7B2B" w:rsidP="009B7B2B">
      <w:pPr>
        <w:spacing w:after="200" w:line="240" w:lineRule="auto"/>
        <w:contextualSpacing/>
        <w:jc w:val="both"/>
        <w:rPr>
          <w:rFonts w:ascii="Times New Roman" w:eastAsia="Calibri" w:hAnsi="Times New Roman" w:cs="Times New Roman"/>
          <w:sz w:val="24"/>
          <w:szCs w:val="24"/>
        </w:rPr>
      </w:pPr>
      <w:r w:rsidRPr="00A45DD4">
        <w:rPr>
          <w:rFonts w:ascii="Times New Roman" w:eastAsia="Calibri" w:hAnsi="Times New Roman" w:cs="Times New Roman"/>
          <w:sz w:val="24"/>
          <w:szCs w:val="24"/>
        </w:rPr>
        <w:t>- Концепция и программа социально- коммуникативного развития и социального воспитания дошкольников «Дорогою добра</w:t>
      </w:r>
      <w:r w:rsidR="00C969BF">
        <w:rPr>
          <w:rFonts w:ascii="Times New Roman" w:eastAsia="Calibri" w:hAnsi="Times New Roman" w:cs="Times New Roman"/>
          <w:sz w:val="24"/>
          <w:szCs w:val="24"/>
        </w:rPr>
        <w:t>»</w:t>
      </w:r>
      <w:r w:rsidR="004B3EDC">
        <w:rPr>
          <w:rFonts w:ascii="Times New Roman" w:eastAsia="Calibri" w:hAnsi="Times New Roman" w:cs="Times New Roman"/>
          <w:sz w:val="24"/>
          <w:szCs w:val="24"/>
        </w:rPr>
        <w:t>.</w:t>
      </w:r>
    </w:p>
    <w:p w:rsidR="009B7B2B" w:rsidRPr="00716170" w:rsidRDefault="009B7B2B" w:rsidP="009B7B2B">
      <w:pPr>
        <w:spacing w:after="200" w:line="240" w:lineRule="auto"/>
        <w:contextualSpacing/>
        <w:jc w:val="both"/>
        <w:rPr>
          <w:rFonts w:ascii="Times New Roman" w:eastAsia="Times New Roman" w:hAnsi="Times New Roman" w:cs="Times New Roman"/>
          <w:b/>
          <w:sz w:val="28"/>
          <w:szCs w:val="28"/>
        </w:rPr>
      </w:pPr>
    </w:p>
    <w:p w:rsidR="00716170" w:rsidRDefault="00716170" w:rsidP="00E21105">
      <w:pPr>
        <w:widowControl w:val="0"/>
        <w:spacing w:after="0" w:line="240" w:lineRule="auto"/>
        <w:jc w:val="center"/>
        <w:rPr>
          <w:rFonts w:ascii="Times New Roman" w:eastAsia="Times New Roman" w:hAnsi="Times New Roman" w:cs="Times New Roman"/>
          <w:b/>
          <w:sz w:val="28"/>
          <w:szCs w:val="28"/>
        </w:rPr>
      </w:pPr>
      <w:r w:rsidRPr="00716170">
        <w:rPr>
          <w:rFonts w:ascii="Times New Roman" w:eastAsia="Times New Roman" w:hAnsi="Times New Roman" w:cs="Times New Roman"/>
          <w:b/>
          <w:sz w:val="28"/>
          <w:szCs w:val="28"/>
        </w:rPr>
        <w:t xml:space="preserve"> </w:t>
      </w:r>
      <w:r w:rsidR="009B7B2B">
        <w:rPr>
          <w:rFonts w:ascii="Times New Roman" w:eastAsia="Times New Roman" w:hAnsi="Times New Roman" w:cs="Times New Roman"/>
          <w:b/>
          <w:sz w:val="28"/>
          <w:szCs w:val="28"/>
        </w:rPr>
        <w:t xml:space="preserve">2.6. Взаимосвязь </w:t>
      </w:r>
      <w:r w:rsidRPr="00716170">
        <w:rPr>
          <w:rFonts w:ascii="Times New Roman" w:eastAsia="Times New Roman" w:hAnsi="Times New Roman" w:cs="Times New Roman"/>
          <w:b/>
          <w:sz w:val="28"/>
          <w:szCs w:val="28"/>
        </w:rPr>
        <w:t>с другими учреждениями</w:t>
      </w:r>
      <w:r>
        <w:rPr>
          <w:rFonts w:ascii="Times New Roman" w:eastAsia="Times New Roman" w:hAnsi="Times New Roman" w:cs="Times New Roman"/>
          <w:b/>
          <w:sz w:val="28"/>
          <w:szCs w:val="28"/>
        </w:rPr>
        <w:t>.</w:t>
      </w:r>
    </w:p>
    <w:p w:rsidR="00716170" w:rsidRDefault="00716170" w:rsidP="001347F3">
      <w:pPr>
        <w:widowControl w:val="0"/>
        <w:spacing w:after="0" w:line="240" w:lineRule="auto"/>
        <w:jc w:val="both"/>
        <w:rPr>
          <w:rFonts w:ascii="Times New Roman" w:eastAsia="Times New Roman" w:hAnsi="Times New Roman" w:cs="Times New Roman"/>
          <w:b/>
          <w:sz w:val="28"/>
          <w:szCs w:val="28"/>
        </w:rPr>
      </w:pPr>
    </w:p>
    <w:p w:rsidR="00E21105" w:rsidRP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b/>
          <w:sz w:val="24"/>
          <w:szCs w:val="24"/>
        </w:rPr>
      </w:pPr>
      <w:r w:rsidRPr="00E21105">
        <w:rPr>
          <w:rFonts w:ascii="Times New Roman" w:eastAsia="Times New Roman" w:hAnsi="Times New Roman" w:cs="Times New Roman"/>
          <w:b/>
          <w:sz w:val="24"/>
          <w:szCs w:val="24"/>
        </w:rPr>
        <w:t>Сетевое взаимодействие с социальными партнерами</w:t>
      </w:r>
    </w:p>
    <w:p w:rsidR="00E21105" w:rsidRP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E21105">
        <w:rPr>
          <w:rFonts w:ascii="Times New Roman" w:eastAsia="Times New Roman" w:hAnsi="Times New Roman" w:cs="Times New Roman"/>
          <w:sz w:val="24"/>
          <w:szCs w:val="24"/>
        </w:rPr>
        <w:t>Одним из путей повышения качества дошкольного образования является сетевое взаимодействие с социальными партнерами:</w:t>
      </w:r>
    </w:p>
    <w:p w:rsidR="00E21105" w:rsidRP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E21105">
        <w:rPr>
          <w:rFonts w:ascii="Times New Roman" w:eastAsia="Times New Roman" w:hAnsi="Times New Roman" w:cs="Times New Roman"/>
          <w:sz w:val="24"/>
          <w:szCs w:val="24"/>
        </w:rPr>
        <w:t>- МБУК «</w:t>
      </w:r>
      <w:r w:rsidR="007D5DF1" w:rsidRPr="00E21105">
        <w:rPr>
          <w:rFonts w:ascii="Times New Roman" w:eastAsia="Times New Roman" w:hAnsi="Times New Roman" w:cs="Times New Roman"/>
          <w:sz w:val="24"/>
          <w:szCs w:val="24"/>
        </w:rPr>
        <w:t>Библиотека:</w:t>
      </w:r>
      <w:r w:rsidRPr="00E21105">
        <w:rPr>
          <w:rFonts w:ascii="Times New Roman" w:eastAsia="Times New Roman" w:hAnsi="Times New Roman" w:cs="Times New Roman"/>
          <w:sz w:val="24"/>
          <w:szCs w:val="24"/>
        </w:rPr>
        <w:t xml:space="preserve"> экскурсии, организация мероприятий по формированию нравственно-духовной культуры, конкурсы.</w:t>
      </w:r>
    </w:p>
    <w:p w:rsid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E21105">
        <w:rPr>
          <w:rFonts w:ascii="Times New Roman" w:eastAsia="Times New Roman" w:hAnsi="Times New Roman" w:cs="Times New Roman"/>
          <w:sz w:val="24"/>
          <w:szCs w:val="24"/>
        </w:rPr>
        <w:t xml:space="preserve">- МБОУ </w:t>
      </w:r>
      <w:r w:rsidR="007D5DF1" w:rsidRPr="00E21105">
        <w:rPr>
          <w:rFonts w:ascii="Times New Roman" w:eastAsia="Times New Roman" w:hAnsi="Times New Roman" w:cs="Times New Roman"/>
          <w:sz w:val="24"/>
          <w:szCs w:val="24"/>
        </w:rPr>
        <w:t>СОШ:</w:t>
      </w:r>
      <w:r w:rsidRPr="00E21105">
        <w:rPr>
          <w:rFonts w:ascii="Times New Roman" w:eastAsia="Times New Roman" w:hAnsi="Times New Roman" w:cs="Times New Roman"/>
          <w:sz w:val="24"/>
          <w:szCs w:val="24"/>
        </w:rPr>
        <w:t xml:space="preserve"> реализация мероприятий преемственности, образовательная деятельность, взаимопосещения уроков в школе и занятий в МБДОУ, совместное проведение мероприятий, экскурсии, праздники.</w:t>
      </w:r>
    </w:p>
    <w:p w:rsidR="007D5DF1" w:rsidRPr="007D5DF1" w:rsidRDefault="007D5DF1" w:rsidP="007D5DF1">
      <w:pPr>
        <w:autoSpaceDE w:val="0"/>
        <w:autoSpaceDN w:val="0"/>
        <w:adjustRightInd w:val="0"/>
        <w:spacing w:after="0" w:line="240" w:lineRule="auto"/>
        <w:ind w:firstLine="708"/>
        <w:rPr>
          <w:rFonts w:ascii="Times New Roman" w:eastAsia="Times New Roman" w:hAnsi="Times New Roman" w:cs="Times New Roman"/>
          <w:color w:val="000000"/>
          <w:sz w:val="24"/>
          <w:szCs w:val="24"/>
          <w:lang w:eastAsia="ru-RU"/>
        </w:rPr>
      </w:pPr>
      <w:r w:rsidRPr="007D5DF1">
        <w:rPr>
          <w:rFonts w:ascii="Times New Roman" w:eastAsia="Times New Roman" w:hAnsi="Times New Roman" w:cs="Times New Roman"/>
          <w:color w:val="000000"/>
          <w:sz w:val="24"/>
          <w:szCs w:val="24"/>
          <w:lang w:eastAsia="ru-RU"/>
        </w:rPr>
        <w:t>- МБУК «Библиотека Долотинского сельского поселения»: экскурсии, мероприятия по формированию нравственно-духовной культуры</w:t>
      </w:r>
    </w:p>
    <w:p w:rsidR="007D5DF1" w:rsidRPr="007D5DF1" w:rsidRDefault="007D5DF1" w:rsidP="007D5DF1">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7D5DF1">
        <w:rPr>
          <w:rFonts w:ascii="Times New Roman" w:eastAsia="Times New Roman" w:hAnsi="Times New Roman" w:cs="Times New Roman"/>
          <w:color w:val="000000"/>
          <w:sz w:val="24"/>
          <w:szCs w:val="24"/>
          <w:lang w:eastAsia="ru-RU"/>
        </w:rPr>
        <w:t xml:space="preserve">- МБОУ Первомайская средняя общеобразовательная школа: </w:t>
      </w:r>
      <w:r w:rsidRPr="00E21105">
        <w:rPr>
          <w:rFonts w:ascii="Times New Roman" w:eastAsia="Times New Roman" w:hAnsi="Times New Roman" w:cs="Times New Roman"/>
          <w:sz w:val="24"/>
          <w:szCs w:val="24"/>
        </w:rPr>
        <w:t>реализация мероприятий преемственности, образовательная деятельность, взаимопосещения уроков в школе и занятий в МБДОУ, совместное проведение мероприятий, экскурсии, праздники.</w:t>
      </w:r>
    </w:p>
    <w:p w:rsidR="00E21105" w:rsidRP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b/>
          <w:sz w:val="24"/>
          <w:szCs w:val="24"/>
        </w:rPr>
      </w:pPr>
      <w:r w:rsidRPr="00E21105">
        <w:rPr>
          <w:rFonts w:ascii="Times New Roman" w:eastAsia="Times New Roman" w:hAnsi="Times New Roman" w:cs="Times New Roman"/>
          <w:b/>
          <w:sz w:val="24"/>
          <w:szCs w:val="24"/>
        </w:rPr>
        <w:t>Организация деятельности МБДОУ по обеспечению преемственности со школой</w:t>
      </w:r>
    </w:p>
    <w:p w:rsidR="00E21105" w:rsidRP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E21105">
        <w:rPr>
          <w:rFonts w:ascii="Times New Roman" w:eastAsia="Times New Roman" w:hAnsi="Times New Roman" w:cs="Times New Roman"/>
          <w:sz w:val="24"/>
          <w:szCs w:val="24"/>
        </w:rPr>
        <w:t>Задачи:</w:t>
      </w:r>
    </w:p>
    <w:p w:rsidR="00E21105" w:rsidRP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E21105">
        <w:rPr>
          <w:rFonts w:ascii="Times New Roman" w:eastAsia="Times New Roman" w:hAnsi="Times New Roman" w:cs="Times New Roman"/>
          <w:sz w:val="24"/>
          <w:szCs w:val="24"/>
        </w:rPr>
        <w:t>1. Создавать необходимые условия в МБДОУ для полноценной готовности детей к дальнейшему обучению и развитию.</w:t>
      </w:r>
    </w:p>
    <w:p w:rsidR="00E21105" w:rsidRP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E21105">
        <w:rPr>
          <w:rFonts w:ascii="Times New Roman" w:eastAsia="Times New Roman" w:hAnsi="Times New Roman" w:cs="Times New Roman"/>
          <w:sz w:val="24"/>
          <w:szCs w:val="24"/>
        </w:rPr>
        <w:t xml:space="preserve"> 2. Способствовать благоприятной адаптации детей к школьной жизни, своевременно формируя ключевые компетентности дошкольников (технологическую, информационную, социально-коммуникативную).</w:t>
      </w:r>
    </w:p>
    <w:p w:rsidR="00E21105" w:rsidRPr="00E21105" w:rsidRDefault="00E21105" w:rsidP="00E2110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E21105">
        <w:rPr>
          <w:rFonts w:ascii="Times New Roman" w:eastAsia="Times New Roman" w:hAnsi="Times New Roman" w:cs="Times New Roman"/>
          <w:sz w:val="24"/>
          <w:szCs w:val="24"/>
        </w:rPr>
        <w:t xml:space="preserve">3. Использовать разнообразные формы преемственных связей для качественного осуществления взаимодействия педагогов по вопросам </w:t>
      </w:r>
      <w:r w:rsidRPr="00E21105">
        <w:rPr>
          <w:rFonts w:ascii="Times New Roman" w:eastAsia="Times New Roman" w:hAnsi="Times New Roman" w:cs="Times New Roman"/>
          <w:sz w:val="24"/>
          <w:szCs w:val="24"/>
        </w:rPr>
        <w:lastRenderedPageBreak/>
        <w:t>всестороннего воспитания, обучения и развития детей.</w:t>
      </w:r>
    </w:p>
    <w:p w:rsidR="007D5DF1" w:rsidRDefault="00E21105" w:rsidP="007D5DF1">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E21105">
        <w:rPr>
          <w:rFonts w:ascii="Times New Roman" w:eastAsia="Times New Roman" w:hAnsi="Times New Roman" w:cs="Times New Roman"/>
          <w:sz w:val="24"/>
          <w:szCs w:val="24"/>
        </w:rPr>
        <w:t>4. Ежегодно проводить мониторинговую деятельность по готовности детей к обучению в школе.</w:t>
      </w:r>
    </w:p>
    <w:p w:rsidR="002F7BA9" w:rsidRDefault="007D5DF1" w:rsidP="007D5DF1">
      <w:pPr>
        <w:widowControl w:val="0"/>
        <w:autoSpaceDE w:val="0"/>
        <w:autoSpaceDN w:val="0"/>
        <w:spacing w:after="0" w:line="240" w:lineRule="auto"/>
        <w:ind w:firstLine="284"/>
        <w:jc w:val="both"/>
        <w:rPr>
          <w:rFonts w:ascii="Times New Roman" w:eastAsia="Times New Roman" w:hAnsi="Times New Roman" w:cs="Times New Roman"/>
          <w:color w:val="000000"/>
          <w:sz w:val="24"/>
          <w:szCs w:val="24"/>
          <w:lang w:eastAsia="ru-RU"/>
        </w:rPr>
      </w:pPr>
      <w:r w:rsidRPr="007D5DF1">
        <w:rPr>
          <w:rFonts w:ascii="Times New Roman" w:eastAsia="Times New Roman" w:hAnsi="Times New Roman" w:cs="Times New Roman"/>
          <w:color w:val="000000"/>
          <w:sz w:val="24"/>
          <w:szCs w:val="24"/>
          <w:lang w:eastAsia="ru-RU"/>
        </w:rPr>
        <w:t>- ГИБДД: профилактика детского дорожно-транспортного травматизма, совместные мероприятия, конкурсы, праздники.</w:t>
      </w:r>
    </w:p>
    <w:p w:rsidR="004B3EDC" w:rsidRDefault="004B3EDC" w:rsidP="007D5DF1">
      <w:pPr>
        <w:widowControl w:val="0"/>
        <w:autoSpaceDE w:val="0"/>
        <w:autoSpaceDN w:val="0"/>
        <w:spacing w:after="0" w:line="240" w:lineRule="auto"/>
        <w:ind w:firstLine="284"/>
        <w:jc w:val="both"/>
        <w:rPr>
          <w:rFonts w:ascii="Times New Roman" w:eastAsia="Times New Roman" w:hAnsi="Times New Roman" w:cs="Times New Roman"/>
          <w:color w:val="000000"/>
          <w:sz w:val="24"/>
          <w:szCs w:val="24"/>
          <w:lang w:eastAsia="ru-RU"/>
        </w:rPr>
      </w:pPr>
    </w:p>
    <w:p w:rsidR="00AC6E50" w:rsidRDefault="002F7BA9" w:rsidP="00AC6E50">
      <w:pPr>
        <w:widowControl w:val="0"/>
        <w:autoSpaceDE w:val="0"/>
        <w:autoSpaceDN w:val="0"/>
        <w:spacing w:after="0" w:line="240" w:lineRule="auto"/>
        <w:jc w:val="center"/>
        <w:rPr>
          <w:rFonts w:ascii="Times New Roman" w:eastAsia="Times New Roman" w:hAnsi="Times New Roman" w:cs="Times New Roman"/>
          <w:b/>
          <w:sz w:val="28"/>
          <w:szCs w:val="28"/>
        </w:rPr>
      </w:pPr>
      <w:r w:rsidRPr="002F7BA9">
        <w:rPr>
          <w:rFonts w:ascii="Times New Roman" w:eastAsia="Times New Roman" w:hAnsi="Times New Roman" w:cs="Times New Roman"/>
          <w:b/>
          <w:sz w:val="28"/>
          <w:szCs w:val="28"/>
        </w:rPr>
        <w:t>2.7.</w:t>
      </w:r>
      <w:r w:rsidRPr="002F7BA9">
        <w:rPr>
          <w:rFonts w:ascii="Times New Roman" w:eastAsia="Times New Roman" w:hAnsi="Times New Roman" w:cs="Times New Roman"/>
          <w:b/>
          <w:sz w:val="28"/>
          <w:szCs w:val="28"/>
        </w:rPr>
        <w:tab/>
        <w:t xml:space="preserve">Особенности взаимодействия педагогов группы с семьями воспитанников </w:t>
      </w:r>
    </w:p>
    <w:p w:rsidR="002F7BA9" w:rsidRPr="002F7BA9" w:rsidRDefault="002F7BA9" w:rsidP="00AC6E50">
      <w:pPr>
        <w:widowControl w:val="0"/>
        <w:autoSpaceDE w:val="0"/>
        <w:autoSpaceDN w:val="0"/>
        <w:spacing w:after="0" w:line="240" w:lineRule="auto"/>
        <w:jc w:val="center"/>
        <w:rPr>
          <w:rFonts w:ascii="Times New Roman" w:eastAsia="Times New Roman" w:hAnsi="Times New Roman" w:cs="Times New Roman"/>
          <w:b/>
          <w:sz w:val="28"/>
          <w:szCs w:val="28"/>
        </w:rPr>
      </w:pPr>
      <w:r w:rsidRPr="002F7BA9">
        <w:rPr>
          <w:rFonts w:ascii="Times New Roman" w:eastAsia="Times New Roman" w:hAnsi="Times New Roman" w:cs="Times New Roman"/>
          <w:b/>
          <w:sz w:val="28"/>
          <w:szCs w:val="28"/>
        </w:rPr>
        <w:t>(перспективный план работы с родителями).</w:t>
      </w:r>
    </w:p>
    <w:p w:rsidR="002F7BA9" w:rsidRPr="002F7BA9" w:rsidRDefault="002F7BA9" w:rsidP="002F7BA9">
      <w:pPr>
        <w:widowControl w:val="0"/>
        <w:autoSpaceDE w:val="0"/>
        <w:autoSpaceDN w:val="0"/>
        <w:spacing w:after="0" w:line="240" w:lineRule="auto"/>
        <w:jc w:val="both"/>
        <w:rPr>
          <w:rFonts w:ascii="Times New Roman" w:eastAsia="Times New Roman" w:hAnsi="Times New Roman" w:cs="Times New Roman"/>
          <w:b/>
          <w:sz w:val="28"/>
          <w:szCs w:val="28"/>
        </w:rPr>
      </w:pP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Цель: вовлечение родителей (законных представителей) в образовательный процесс дошкольного учреждения, группы для совместного с родителями воспитания и развития дошкольников.</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1. Создавать необходимые условия в МБДОУ для полноценной готовности детей к дальнейшему обучению и развитию.</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 xml:space="preserve"> 2. Способствовать благоприятной адаптации детей к школьной жизни, своевременно формируя ключевые компетентности дошкольников (технологическую, информационную, социально-коммуникативную).</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3. Использовать разнообразные формы преемственных связей для качественного осуществления взаимодействия педагогов по вопросам всестороннего воспитания, обучения и развития детей.</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4. Ежегодно проводить мониторинговую деятельность по готовности детей к обучению в школе.</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5. Знакомить родителей (законных представителей) с особенностями физического и психического развития воспитанников на протяжении всего дошкольного детства.</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6. Познакомить родителей (законных представителей) с особой ролью семьи в социально—личностном развитии дошкольников.</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7. Совместно с родителями (законными представителями) способствовать развитию детской самостоятельности, любознательности и инициативы</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8. Способствовать созданию полноценных условий</w:t>
      </w:r>
      <w:r w:rsidRPr="00AC6E50">
        <w:rPr>
          <w:rFonts w:ascii="Times New Roman" w:eastAsia="Times New Roman" w:hAnsi="Times New Roman" w:cs="Times New Roman"/>
          <w:sz w:val="24"/>
          <w:szCs w:val="24"/>
        </w:rPr>
        <w:tab/>
        <w:t xml:space="preserve"> в семье для развития самостоятельности воспитанника.</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9. Оказывать своевременную методическую помощь родителям (законным представителям) в вопросах воспитания и обучения воспитанников.</w:t>
      </w:r>
    </w:p>
    <w:p w:rsidR="00AC6E5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10. Поддерживать и пропагандировать опыт семей, ведущих здоровый образ жизни.</w:t>
      </w:r>
    </w:p>
    <w:p w:rsidR="00716170" w:rsidRPr="00AC6E50" w:rsidRDefault="00AC6E50" w:rsidP="00AC6E5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11. Приобщать родителей (законных представителей) к участию в жизни ДОУ.</w:t>
      </w:r>
    </w:p>
    <w:p w:rsidR="00AC6E50" w:rsidRPr="006C367C" w:rsidRDefault="00AC6E50" w:rsidP="00AC6E50">
      <w:pPr>
        <w:widowControl w:val="0"/>
        <w:autoSpaceDE w:val="0"/>
        <w:autoSpaceDN w:val="0"/>
        <w:spacing w:after="0" w:line="240" w:lineRule="auto"/>
        <w:jc w:val="both"/>
        <w:rPr>
          <w:rFonts w:ascii="Times New Roman" w:eastAsia="Times New Roman" w:hAnsi="Times New Roman" w:cs="Times New Roman"/>
          <w:b/>
          <w:sz w:val="24"/>
          <w:szCs w:val="24"/>
        </w:rPr>
      </w:pPr>
      <w:r w:rsidRPr="00AC6E50">
        <w:rPr>
          <w:rFonts w:ascii="Times New Roman" w:eastAsia="Times New Roman" w:hAnsi="Times New Roman" w:cs="Times New Roman"/>
          <w:b/>
          <w:color w:val="FF0000"/>
          <w:sz w:val="24"/>
          <w:szCs w:val="24"/>
        </w:rPr>
        <w:t xml:space="preserve">                 </w:t>
      </w:r>
      <w:r w:rsidRPr="00AC6E50">
        <w:rPr>
          <w:rFonts w:ascii="Times New Roman" w:eastAsia="Times New Roman" w:hAnsi="Times New Roman" w:cs="Times New Roman"/>
          <w:b/>
          <w:sz w:val="24"/>
          <w:szCs w:val="24"/>
        </w:rPr>
        <w:t>Формы и методы сотрудн</w:t>
      </w:r>
      <w:r w:rsidR="006C367C">
        <w:rPr>
          <w:rFonts w:ascii="Times New Roman" w:eastAsia="Times New Roman" w:hAnsi="Times New Roman" w:cs="Times New Roman"/>
          <w:b/>
          <w:sz w:val="24"/>
          <w:szCs w:val="24"/>
        </w:rPr>
        <w:t>ичества с семьями воспитанников</w:t>
      </w:r>
    </w:p>
    <w:tbl>
      <w:tblPr>
        <w:tblStyle w:val="TableNormal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7796"/>
        <w:gridCol w:w="2268"/>
      </w:tblGrid>
      <w:tr w:rsidR="00AC6E50" w:rsidRPr="00AC6E50" w:rsidTr="00724364">
        <w:trPr>
          <w:trHeight w:val="553"/>
          <w:jc w:val="center"/>
        </w:trPr>
        <w:tc>
          <w:tcPr>
            <w:tcW w:w="3970" w:type="dxa"/>
          </w:tcPr>
          <w:p w:rsidR="00AC6E50" w:rsidRPr="00AC6E50" w:rsidRDefault="00AC6E50" w:rsidP="00AC6E50">
            <w:pPr>
              <w:spacing w:line="276" w:lineRule="exact"/>
              <w:ind w:right="365"/>
              <w:jc w:val="center"/>
              <w:rPr>
                <w:rFonts w:ascii="Times New Roman" w:eastAsia="Times New Roman" w:hAnsi="Times New Roman" w:cs="Times New Roman"/>
                <w:b/>
                <w:spacing w:val="-58"/>
                <w:sz w:val="24"/>
                <w:lang w:val="ru-RU"/>
              </w:rPr>
            </w:pPr>
            <w:r w:rsidRPr="00AC6E50">
              <w:rPr>
                <w:rFonts w:ascii="Times New Roman" w:eastAsia="Times New Roman" w:hAnsi="Times New Roman" w:cs="Times New Roman"/>
                <w:b/>
                <w:sz w:val="24"/>
                <w:lang w:val="ru-RU"/>
              </w:rPr>
              <w:t>Участие родителей</w:t>
            </w:r>
          </w:p>
          <w:p w:rsidR="00AC6E50" w:rsidRPr="00AC6E50" w:rsidRDefault="00AC6E50" w:rsidP="00AC6E50">
            <w:pPr>
              <w:spacing w:line="276" w:lineRule="exact"/>
              <w:ind w:right="365"/>
              <w:jc w:val="center"/>
              <w:rPr>
                <w:rFonts w:ascii="Times New Roman" w:eastAsia="Times New Roman" w:hAnsi="Times New Roman" w:cs="Times New Roman"/>
                <w:b/>
                <w:sz w:val="24"/>
                <w:lang w:val="ru-RU"/>
              </w:rPr>
            </w:pPr>
            <w:r w:rsidRPr="00AC6E50">
              <w:rPr>
                <w:rFonts w:ascii="Times New Roman" w:eastAsia="Times New Roman" w:hAnsi="Times New Roman" w:cs="Times New Roman"/>
                <w:b/>
                <w:sz w:val="24"/>
                <w:lang w:val="ru-RU"/>
              </w:rPr>
              <w:t>в</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жизни ДОУ</w:t>
            </w:r>
          </w:p>
        </w:tc>
        <w:tc>
          <w:tcPr>
            <w:tcW w:w="7796" w:type="dxa"/>
          </w:tcPr>
          <w:p w:rsidR="00AC6E50" w:rsidRPr="00AC6E50" w:rsidRDefault="00AC6E50" w:rsidP="00AC6E50">
            <w:pPr>
              <w:spacing w:line="275" w:lineRule="exact"/>
              <w:ind w:right="365"/>
              <w:rPr>
                <w:rFonts w:ascii="Times New Roman" w:eastAsia="Times New Roman" w:hAnsi="Times New Roman" w:cs="Times New Roman"/>
                <w:b/>
                <w:sz w:val="24"/>
              </w:rPr>
            </w:pPr>
            <w:r w:rsidRPr="00AC6E50">
              <w:rPr>
                <w:rFonts w:ascii="Times New Roman" w:eastAsia="Times New Roman" w:hAnsi="Times New Roman" w:cs="Times New Roman"/>
                <w:b/>
                <w:sz w:val="24"/>
              </w:rPr>
              <w:t>Формы</w:t>
            </w:r>
            <w:r w:rsidRPr="00AC6E50">
              <w:rPr>
                <w:rFonts w:ascii="Times New Roman" w:eastAsia="Times New Roman" w:hAnsi="Times New Roman" w:cs="Times New Roman"/>
                <w:b/>
                <w:spacing w:val="-3"/>
                <w:sz w:val="24"/>
              </w:rPr>
              <w:t xml:space="preserve"> </w:t>
            </w:r>
            <w:r w:rsidRPr="00AC6E50">
              <w:rPr>
                <w:rFonts w:ascii="Times New Roman" w:eastAsia="Times New Roman" w:hAnsi="Times New Roman" w:cs="Times New Roman"/>
                <w:b/>
                <w:sz w:val="24"/>
              </w:rPr>
              <w:t>участия</w:t>
            </w:r>
          </w:p>
        </w:tc>
        <w:tc>
          <w:tcPr>
            <w:tcW w:w="2268" w:type="dxa"/>
          </w:tcPr>
          <w:p w:rsidR="00AC6E50" w:rsidRPr="00AC6E50" w:rsidRDefault="00AC6E50" w:rsidP="00AC6E50">
            <w:pPr>
              <w:spacing w:line="276" w:lineRule="exact"/>
              <w:ind w:right="365"/>
              <w:rPr>
                <w:rFonts w:ascii="Times New Roman" w:eastAsia="Times New Roman" w:hAnsi="Times New Roman" w:cs="Times New Roman"/>
                <w:b/>
                <w:sz w:val="24"/>
              </w:rPr>
            </w:pPr>
            <w:r w:rsidRPr="00AC6E50">
              <w:rPr>
                <w:rFonts w:ascii="Times New Roman" w:eastAsia="Times New Roman" w:hAnsi="Times New Roman" w:cs="Times New Roman"/>
                <w:b/>
                <w:sz w:val="24"/>
              </w:rPr>
              <w:t>Периодичность</w:t>
            </w:r>
            <w:r w:rsidRPr="00AC6E50">
              <w:rPr>
                <w:rFonts w:ascii="Times New Roman" w:eastAsia="Times New Roman" w:hAnsi="Times New Roman" w:cs="Times New Roman"/>
                <w:b/>
                <w:spacing w:val="-57"/>
                <w:sz w:val="24"/>
              </w:rPr>
              <w:t xml:space="preserve"> </w:t>
            </w:r>
            <w:r w:rsidRPr="00AC6E50">
              <w:rPr>
                <w:rFonts w:ascii="Times New Roman" w:eastAsia="Times New Roman" w:hAnsi="Times New Roman" w:cs="Times New Roman"/>
                <w:b/>
                <w:sz w:val="24"/>
              </w:rPr>
              <w:t>сотрудничества</w:t>
            </w:r>
          </w:p>
        </w:tc>
      </w:tr>
      <w:tr w:rsidR="00AC6E50" w:rsidRPr="00AC6E50" w:rsidTr="00724364">
        <w:trPr>
          <w:trHeight w:val="585"/>
          <w:jc w:val="center"/>
        </w:trPr>
        <w:tc>
          <w:tcPr>
            <w:tcW w:w="3970" w:type="dxa"/>
          </w:tcPr>
          <w:p w:rsidR="00AC6E50" w:rsidRPr="00AC6E50" w:rsidRDefault="00AC6E50" w:rsidP="00AC6E50">
            <w:pPr>
              <w:ind w:right="142"/>
              <w:jc w:val="center"/>
              <w:rPr>
                <w:rFonts w:ascii="Times New Roman" w:eastAsia="Times New Roman" w:hAnsi="Times New Roman" w:cs="Times New Roman"/>
                <w:b/>
                <w:sz w:val="24"/>
              </w:rPr>
            </w:pPr>
            <w:r w:rsidRPr="00AC6E50">
              <w:rPr>
                <w:rFonts w:ascii="Times New Roman" w:eastAsia="Times New Roman" w:hAnsi="Times New Roman" w:cs="Times New Roman"/>
                <w:b/>
                <w:sz w:val="24"/>
              </w:rPr>
              <w:t>Проведение</w:t>
            </w:r>
            <w:r w:rsidRPr="00AC6E50">
              <w:rPr>
                <w:rFonts w:ascii="Times New Roman" w:eastAsia="Times New Roman" w:hAnsi="Times New Roman" w:cs="Times New Roman"/>
                <w:b/>
                <w:spacing w:val="1"/>
                <w:sz w:val="24"/>
              </w:rPr>
              <w:t xml:space="preserve"> </w:t>
            </w:r>
            <w:r w:rsidRPr="00AC6E50">
              <w:rPr>
                <w:rFonts w:ascii="Times New Roman" w:eastAsia="Times New Roman" w:hAnsi="Times New Roman" w:cs="Times New Roman"/>
                <w:b/>
                <w:sz w:val="24"/>
              </w:rPr>
              <w:t>мониторинговых</w:t>
            </w:r>
            <w:r>
              <w:rPr>
                <w:rFonts w:ascii="Times New Roman" w:eastAsia="Times New Roman" w:hAnsi="Times New Roman" w:cs="Times New Roman"/>
                <w:b/>
                <w:spacing w:val="-57"/>
                <w:sz w:val="24"/>
                <w:lang w:val="ru-RU"/>
              </w:rPr>
              <w:t xml:space="preserve"> </w:t>
            </w:r>
            <w:r w:rsidRPr="00AC6E50">
              <w:rPr>
                <w:rFonts w:ascii="Times New Roman" w:eastAsia="Times New Roman" w:hAnsi="Times New Roman" w:cs="Times New Roman"/>
                <w:b/>
                <w:sz w:val="24"/>
              </w:rPr>
              <w:t>исследований</w:t>
            </w:r>
          </w:p>
        </w:tc>
        <w:tc>
          <w:tcPr>
            <w:tcW w:w="7796" w:type="dxa"/>
          </w:tcPr>
          <w:p w:rsidR="00AC6E50" w:rsidRPr="00AC6E50" w:rsidRDefault="00AC6E50" w:rsidP="00AC6E50">
            <w:pPr>
              <w:spacing w:line="268" w:lineRule="exact"/>
              <w:rPr>
                <w:rFonts w:ascii="Times New Roman" w:eastAsia="Times New Roman" w:hAnsi="Times New Roman" w:cs="Times New Roman"/>
                <w:sz w:val="24"/>
              </w:rPr>
            </w:pPr>
            <w:r w:rsidRPr="00AC6E50">
              <w:rPr>
                <w:rFonts w:ascii="Times New Roman" w:eastAsia="Times New Roman" w:hAnsi="Times New Roman" w:cs="Times New Roman"/>
                <w:sz w:val="24"/>
              </w:rPr>
              <w:t>—Анкетирование</w:t>
            </w:r>
          </w:p>
          <w:p w:rsidR="00AC6E50" w:rsidRPr="00AC6E50" w:rsidRDefault="00AC6E50" w:rsidP="00AC6E50">
            <w:pPr>
              <w:rPr>
                <w:rFonts w:ascii="Times New Roman" w:eastAsia="Times New Roman" w:hAnsi="Times New Roman" w:cs="Times New Roman"/>
                <w:sz w:val="24"/>
              </w:rPr>
            </w:pPr>
            <w:r w:rsidRPr="00AC6E50">
              <w:rPr>
                <w:rFonts w:ascii="Times New Roman" w:eastAsia="Times New Roman" w:hAnsi="Times New Roman" w:cs="Times New Roman"/>
                <w:sz w:val="24"/>
              </w:rPr>
              <w:t>—</w:t>
            </w:r>
            <w:r w:rsidRPr="00AC6E50">
              <w:rPr>
                <w:rFonts w:ascii="Times New Roman" w:eastAsia="Times New Roman" w:hAnsi="Times New Roman" w:cs="Times New Roman"/>
                <w:spacing w:val="-4"/>
                <w:sz w:val="24"/>
              </w:rPr>
              <w:t xml:space="preserve"> </w:t>
            </w:r>
            <w:r w:rsidRPr="00AC6E50">
              <w:rPr>
                <w:rFonts w:ascii="Times New Roman" w:eastAsia="Times New Roman" w:hAnsi="Times New Roman" w:cs="Times New Roman"/>
                <w:sz w:val="24"/>
              </w:rPr>
              <w:t>Социологический</w:t>
            </w:r>
            <w:r w:rsidRPr="00AC6E50">
              <w:rPr>
                <w:rFonts w:ascii="Times New Roman" w:eastAsia="Times New Roman" w:hAnsi="Times New Roman" w:cs="Times New Roman"/>
                <w:spacing w:val="-2"/>
                <w:sz w:val="24"/>
              </w:rPr>
              <w:t xml:space="preserve"> </w:t>
            </w:r>
            <w:r w:rsidRPr="00AC6E50">
              <w:rPr>
                <w:rFonts w:ascii="Times New Roman" w:eastAsia="Times New Roman" w:hAnsi="Times New Roman" w:cs="Times New Roman"/>
                <w:sz w:val="24"/>
              </w:rPr>
              <w:t>опрос</w:t>
            </w:r>
          </w:p>
        </w:tc>
        <w:tc>
          <w:tcPr>
            <w:tcW w:w="2268" w:type="dxa"/>
          </w:tcPr>
          <w:p w:rsidR="00AC6E50" w:rsidRPr="00AC6E50" w:rsidRDefault="00AC6E50" w:rsidP="00AC6E50">
            <w:pPr>
              <w:ind w:right="567"/>
              <w:rPr>
                <w:rFonts w:ascii="Times New Roman" w:eastAsia="Times New Roman" w:hAnsi="Times New Roman" w:cs="Times New Roman"/>
                <w:sz w:val="24"/>
              </w:rPr>
            </w:pPr>
            <w:r w:rsidRPr="00AC6E50">
              <w:rPr>
                <w:rFonts w:ascii="Times New Roman" w:eastAsia="Times New Roman" w:hAnsi="Times New Roman" w:cs="Times New Roman"/>
                <w:sz w:val="24"/>
              </w:rPr>
              <w:t>По мере</w:t>
            </w:r>
            <w:r w:rsidRPr="00AC6E50">
              <w:rPr>
                <w:rFonts w:ascii="Times New Roman" w:eastAsia="Times New Roman" w:hAnsi="Times New Roman" w:cs="Times New Roman"/>
                <w:spacing w:val="1"/>
                <w:sz w:val="24"/>
              </w:rPr>
              <w:t xml:space="preserve"> </w:t>
            </w:r>
            <w:r w:rsidRPr="00AC6E50">
              <w:rPr>
                <w:rFonts w:ascii="Times New Roman" w:eastAsia="Times New Roman" w:hAnsi="Times New Roman" w:cs="Times New Roman"/>
                <w:sz w:val="24"/>
              </w:rPr>
              <w:t>необходимости</w:t>
            </w:r>
          </w:p>
        </w:tc>
      </w:tr>
      <w:tr w:rsidR="00AC6E50" w:rsidRPr="00AC6E50" w:rsidTr="00724364">
        <w:trPr>
          <w:trHeight w:val="827"/>
          <w:jc w:val="center"/>
        </w:trPr>
        <w:tc>
          <w:tcPr>
            <w:tcW w:w="3970" w:type="dxa"/>
          </w:tcPr>
          <w:p w:rsidR="00AC6E50" w:rsidRPr="00AC6E50" w:rsidRDefault="00AC6E50" w:rsidP="00AC6E50">
            <w:pPr>
              <w:spacing w:line="273" w:lineRule="exact"/>
              <w:jc w:val="center"/>
              <w:rPr>
                <w:rFonts w:ascii="Times New Roman" w:eastAsia="Times New Roman" w:hAnsi="Times New Roman" w:cs="Times New Roman"/>
                <w:b/>
                <w:sz w:val="24"/>
              </w:rPr>
            </w:pPr>
            <w:r w:rsidRPr="00AC6E50">
              <w:rPr>
                <w:rFonts w:ascii="Times New Roman" w:eastAsia="Times New Roman" w:hAnsi="Times New Roman" w:cs="Times New Roman"/>
                <w:b/>
                <w:sz w:val="24"/>
              </w:rPr>
              <w:t>Управление</w:t>
            </w:r>
            <w:r w:rsidRPr="00AC6E50">
              <w:rPr>
                <w:rFonts w:ascii="Times New Roman" w:eastAsia="Times New Roman" w:hAnsi="Times New Roman" w:cs="Times New Roman"/>
                <w:b/>
                <w:spacing w:val="-3"/>
                <w:sz w:val="24"/>
              </w:rPr>
              <w:t xml:space="preserve"> </w:t>
            </w:r>
            <w:r w:rsidRPr="00AC6E50">
              <w:rPr>
                <w:rFonts w:ascii="Times New Roman" w:eastAsia="Times New Roman" w:hAnsi="Times New Roman" w:cs="Times New Roman"/>
                <w:b/>
                <w:sz w:val="24"/>
              </w:rPr>
              <w:t>ДОУ</w:t>
            </w:r>
          </w:p>
        </w:tc>
        <w:tc>
          <w:tcPr>
            <w:tcW w:w="7796" w:type="dxa"/>
          </w:tcPr>
          <w:p w:rsidR="00AC6E50" w:rsidRPr="00AC6E50" w:rsidRDefault="00AC6E50" w:rsidP="00AC6E50">
            <w:pPr>
              <w:spacing w:line="268" w:lineRule="exact"/>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участие</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в</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работе</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попечительского</w:t>
            </w:r>
          </w:p>
          <w:p w:rsidR="00AC6E50" w:rsidRPr="00AC6E50" w:rsidRDefault="00AC6E50" w:rsidP="00AC6E50">
            <w:pPr>
              <w:spacing w:line="270" w:lineRule="atLeast"/>
              <w:ind w:right="91"/>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совета,</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родительского</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комитета,</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Совета</w:t>
            </w:r>
            <w:r w:rsidR="009057CF">
              <w:rPr>
                <w:rFonts w:ascii="Times New Roman" w:eastAsia="Times New Roman" w:hAnsi="Times New Roman" w:cs="Times New Roman"/>
                <w:sz w:val="24"/>
                <w:lang w:val="ru-RU"/>
              </w:rPr>
              <w:t xml:space="preserve"> </w:t>
            </w:r>
            <w:r w:rsidRPr="00AC6E50">
              <w:rPr>
                <w:rFonts w:ascii="Times New Roman" w:eastAsia="Times New Roman" w:hAnsi="Times New Roman" w:cs="Times New Roman"/>
                <w:spacing w:val="-57"/>
                <w:sz w:val="24"/>
                <w:lang w:val="ru-RU"/>
              </w:rPr>
              <w:t xml:space="preserve"> </w:t>
            </w:r>
            <w:r w:rsidRPr="00AC6E50">
              <w:rPr>
                <w:rFonts w:ascii="Times New Roman" w:eastAsia="Times New Roman" w:hAnsi="Times New Roman" w:cs="Times New Roman"/>
                <w:sz w:val="24"/>
                <w:lang w:val="ru-RU"/>
              </w:rPr>
              <w:t>ДОУ;</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педагогических</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советах.</w:t>
            </w:r>
          </w:p>
        </w:tc>
        <w:tc>
          <w:tcPr>
            <w:tcW w:w="2268" w:type="dxa"/>
          </w:tcPr>
          <w:p w:rsidR="00AC6E50" w:rsidRPr="00AC6E50" w:rsidRDefault="00AC6E50" w:rsidP="00AC6E50">
            <w:pPr>
              <w:spacing w:line="268" w:lineRule="exact"/>
              <w:rPr>
                <w:rFonts w:ascii="Times New Roman" w:eastAsia="Times New Roman" w:hAnsi="Times New Roman" w:cs="Times New Roman"/>
                <w:sz w:val="24"/>
              </w:rPr>
            </w:pPr>
            <w:r w:rsidRPr="00AC6E50">
              <w:rPr>
                <w:rFonts w:ascii="Times New Roman" w:eastAsia="Times New Roman" w:hAnsi="Times New Roman" w:cs="Times New Roman"/>
                <w:sz w:val="24"/>
              </w:rPr>
              <w:t>По</w:t>
            </w:r>
            <w:r w:rsidRPr="00AC6E50">
              <w:rPr>
                <w:rFonts w:ascii="Times New Roman" w:eastAsia="Times New Roman" w:hAnsi="Times New Roman" w:cs="Times New Roman"/>
                <w:spacing w:val="-1"/>
                <w:sz w:val="24"/>
              </w:rPr>
              <w:t xml:space="preserve"> </w:t>
            </w:r>
            <w:r w:rsidRPr="00AC6E50">
              <w:rPr>
                <w:rFonts w:ascii="Times New Roman" w:eastAsia="Times New Roman" w:hAnsi="Times New Roman" w:cs="Times New Roman"/>
                <w:sz w:val="24"/>
              </w:rPr>
              <w:t>плану</w:t>
            </w:r>
          </w:p>
        </w:tc>
      </w:tr>
      <w:tr w:rsidR="00AC6E50" w:rsidRPr="00AC6E50" w:rsidTr="00724364">
        <w:trPr>
          <w:trHeight w:val="283"/>
          <w:jc w:val="center"/>
        </w:trPr>
        <w:tc>
          <w:tcPr>
            <w:tcW w:w="3970" w:type="dxa"/>
          </w:tcPr>
          <w:p w:rsidR="00AC6E50" w:rsidRPr="00AC6E50" w:rsidRDefault="00AC6E50" w:rsidP="00AC6E50">
            <w:pPr>
              <w:ind w:right="472"/>
              <w:jc w:val="center"/>
              <w:rPr>
                <w:rFonts w:ascii="Times New Roman" w:eastAsia="Times New Roman" w:hAnsi="Times New Roman" w:cs="Times New Roman"/>
                <w:b/>
                <w:sz w:val="24"/>
                <w:lang w:val="ru-RU"/>
              </w:rPr>
            </w:pPr>
            <w:r w:rsidRPr="00AC6E50">
              <w:rPr>
                <w:rFonts w:ascii="Times New Roman" w:eastAsia="Times New Roman" w:hAnsi="Times New Roman" w:cs="Times New Roman"/>
                <w:b/>
                <w:sz w:val="24"/>
                <w:lang w:val="ru-RU"/>
              </w:rPr>
              <w:t>Просветительская</w:t>
            </w:r>
            <w:r w:rsidRPr="00AC6E50">
              <w:rPr>
                <w:rFonts w:ascii="Times New Roman" w:eastAsia="Times New Roman" w:hAnsi="Times New Roman" w:cs="Times New Roman"/>
                <w:b/>
                <w:spacing w:val="-57"/>
                <w:sz w:val="24"/>
                <w:lang w:val="ru-RU"/>
              </w:rPr>
              <w:t xml:space="preserve"> </w:t>
            </w:r>
            <w:r w:rsidRPr="00AC6E50">
              <w:rPr>
                <w:rFonts w:ascii="Times New Roman" w:eastAsia="Times New Roman" w:hAnsi="Times New Roman" w:cs="Times New Roman"/>
                <w:b/>
                <w:sz w:val="24"/>
                <w:lang w:val="ru-RU"/>
              </w:rPr>
              <w:t>деятельность,</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направленная на</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повышение</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педагогической</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культуры,</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расширение</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информационного</w:t>
            </w:r>
            <w:r w:rsidRPr="00AC6E50">
              <w:rPr>
                <w:rFonts w:ascii="Times New Roman" w:eastAsia="Times New Roman" w:hAnsi="Times New Roman" w:cs="Times New Roman"/>
                <w:b/>
                <w:spacing w:val="-57"/>
                <w:sz w:val="24"/>
                <w:lang w:val="ru-RU"/>
              </w:rPr>
              <w:t xml:space="preserve"> </w:t>
            </w:r>
            <w:r w:rsidRPr="00AC6E50">
              <w:rPr>
                <w:rFonts w:ascii="Times New Roman" w:eastAsia="Times New Roman" w:hAnsi="Times New Roman" w:cs="Times New Roman"/>
                <w:b/>
                <w:sz w:val="24"/>
                <w:lang w:val="ru-RU"/>
              </w:rPr>
              <w:t>поля</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lastRenderedPageBreak/>
              <w:t>родителей</w:t>
            </w:r>
          </w:p>
        </w:tc>
        <w:tc>
          <w:tcPr>
            <w:tcW w:w="7796" w:type="dxa"/>
          </w:tcPr>
          <w:p w:rsidR="00AC6E50" w:rsidRPr="00AC6E50" w:rsidRDefault="00AC6E50" w:rsidP="00AC6E50">
            <w:pPr>
              <w:ind w:right="826"/>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lastRenderedPageBreak/>
              <w:t>—наглядная</w:t>
            </w:r>
            <w:r w:rsidRPr="00AC6E50">
              <w:rPr>
                <w:rFonts w:ascii="Times New Roman" w:eastAsia="Times New Roman" w:hAnsi="Times New Roman" w:cs="Times New Roman"/>
                <w:spacing w:val="-6"/>
                <w:sz w:val="24"/>
                <w:lang w:val="ru-RU"/>
              </w:rPr>
              <w:t xml:space="preserve"> </w:t>
            </w:r>
            <w:r w:rsidRPr="00AC6E50">
              <w:rPr>
                <w:rFonts w:ascii="Times New Roman" w:eastAsia="Times New Roman" w:hAnsi="Times New Roman" w:cs="Times New Roman"/>
                <w:sz w:val="24"/>
                <w:lang w:val="ru-RU"/>
              </w:rPr>
              <w:t>информация</w:t>
            </w:r>
            <w:r w:rsidRPr="00AC6E50">
              <w:rPr>
                <w:rFonts w:ascii="Times New Roman" w:eastAsia="Times New Roman" w:hAnsi="Times New Roman" w:cs="Times New Roman"/>
                <w:spacing w:val="-8"/>
                <w:sz w:val="24"/>
                <w:lang w:val="ru-RU"/>
              </w:rPr>
              <w:t xml:space="preserve"> </w:t>
            </w:r>
            <w:r w:rsidRPr="00AC6E50">
              <w:rPr>
                <w:rFonts w:ascii="Times New Roman" w:eastAsia="Times New Roman" w:hAnsi="Times New Roman" w:cs="Times New Roman"/>
                <w:sz w:val="24"/>
                <w:lang w:val="ru-RU"/>
              </w:rPr>
              <w:t>(стенды,</w:t>
            </w:r>
            <w:r w:rsidRPr="00AC6E50">
              <w:rPr>
                <w:rFonts w:ascii="Times New Roman" w:eastAsia="Times New Roman" w:hAnsi="Times New Roman" w:cs="Times New Roman"/>
                <w:spacing w:val="-57"/>
                <w:sz w:val="24"/>
                <w:lang w:val="ru-RU"/>
              </w:rPr>
              <w:t xml:space="preserve"> </w:t>
            </w:r>
            <w:r w:rsidRPr="00AC6E50">
              <w:rPr>
                <w:rFonts w:ascii="Times New Roman" w:eastAsia="Times New Roman" w:hAnsi="Times New Roman" w:cs="Times New Roman"/>
                <w:sz w:val="24"/>
                <w:lang w:val="ru-RU"/>
              </w:rPr>
              <w:t>папки—передвижки, семейные и</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групповые</w:t>
            </w:r>
            <w:r w:rsidRPr="00AC6E50">
              <w:rPr>
                <w:rFonts w:ascii="Times New Roman" w:eastAsia="Times New Roman" w:hAnsi="Times New Roman" w:cs="Times New Roman"/>
                <w:spacing w:val="-2"/>
                <w:sz w:val="24"/>
                <w:lang w:val="ru-RU"/>
              </w:rPr>
              <w:t xml:space="preserve"> </w:t>
            </w:r>
            <w:r w:rsidRPr="00AC6E50">
              <w:rPr>
                <w:rFonts w:ascii="Times New Roman" w:eastAsia="Times New Roman" w:hAnsi="Times New Roman" w:cs="Times New Roman"/>
                <w:sz w:val="24"/>
                <w:lang w:val="ru-RU"/>
              </w:rPr>
              <w:t>фотоальбомы,</w:t>
            </w:r>
          </w:p>
          <w:p w:rsidR="00AC6E50" w:rsidRPr="00AC6E50" w:rsidRDefault="00AC6E50" w:rsidP="00AC6E50">
            <w:pPr>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фоторепортажи</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«Из</w:t>
            </w:r>
            <w:r w:rsidRPr="00AC6E50">
              <w:rPr>
                <w:rFonts w:ascii="Times New Roman" w:eastAsia="Times New Roman" w:hAnsi="Times New Roman" w:cs="Times New Roman"/>
                <w:spacing w:val="-5"/>
                <w:sz w:val="24"/>
                <w:lang w:val="ru-RU"/>
              </w:rPr>
              <w:t xml:space="preserve"> </w:t>
            </w:r>
            <w:r w:rsidRPr="00AC6E50">
              <w:rPr>
                <w:rFonts w:ascii="Times New Roman" w:eastAsia="Times New Roman" w:hAnsi="Times New Roman" w:cs="Times New Roman"/>
                <w:sz w:val="24"/>
                <w:lang w:val="ru-RU"/>
              </w:rPr>
              <w:t>жизни</w:t>
            </w:r>
            <w:r w:rsidRPr="00AC6E50">
              <w:rPr>
                <w:rFonts w:ascii="Times New Roman" w:eastAsia="Times New Roman" w:hAnsi="Times New Roman" w:cs="Times New Roman"/>
                <w:spacing w:val="-5"/>
                <w:sz w:val="24"/>
                <w:lang w:val="ru-RU"/>
              </w:rPr>
              <w:t xml:space="preserve"> </w:t>
            </w:r>
            <w:r w:rsidRPr="00AC6E50">
              <w:rPr>
                <w:rFonts w:ascii="Times New Roman" w:eastAsia="Times New Roman" w:hAnsi="Times New Roman" w:cs="Times New Roman"/>
                <w:sz w:val="24"/>
                <w:lang w:val="ru-RU"/>
              </w:rPr>
              <w:t>группы»,</w:t>
            </w:r>
          </w:p>
          <w:p w:rsidR="00AC6E50" w:rsidRPr="00AC6E50" w:rsidRDefault="00AC6E50" w:rsidP="00AC6E50">
            <w:pPr>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—памятки;</w:t>
            </w:r>
          </w:p>
          <w:p w:rsidR="00AC6E50" w:rsidRPr="00AC6E50" w:rsidRDefault="00AC6E50" w:rsidP="00AC6E50">
            <w:pPr>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—создание</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странички</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на</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сайте</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ДОУ;</w:t>
            </w:r>
          </w:p>
          <w:p w:rsidR="00AC6E50" w:rsidRPr="00AC6E50" w:rsidRDefault="00AC6E50" w:rsidP="00AC6E50">
            <w:pPr>
              <w:ind w:right="362"/>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lastRenderedPageBreak/>
              <w:t>—консультации</w:t>
            </w:r>
          </w:p>
          <w:p w:rsidR="00AC6E50" w:rsidRPr="00AC6E50" w:rsidRDefault="00AC6E50" w:rsidP="00AC6E50">
            <w:pPr>
              <w:ind w:right="508"/>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распространение</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опыта</w:t>
            </w:r>
            <w:r w:rsidRPr="00AC6E50">
              <w:rPr>
                <w:rFonts w:ascii="Times New Roman" w:eastAsia="Times New Roman" w:hAnsi="Times New Roman" w:cs="Times New Roman"/>
                <w:spacing w:val="-2"/>
                <w:sz w:val="24"/>
                <w:lang w:val="ru-RU"/>
              </w:rPr>
              <w:t xml:space="preserve"> </w:t>
            </w:r>
            <w:r w:rsidRPr="00AC6E50">
              <w:rPr>
                <w:rFonts w:ascii="Times New Roman" w:eastAsia="Times New Roman" w:hAnsi="Times New Roman" w:cs="Times New Roman"/>
                <w:sz w:val="24"/>
                <w:lang w:val="ru-RU"/>
              </w:rPr>
              <w:t>семейного</w:t>
            </w:r>
            <w:r w:rsidRPr="00AC6E50">
              <w:rPr>
                <w:rFonts w:ascii="Times New Roman" w:eastAsia="Times New Roman" w:hAnsi="Times New Roman" w:cs="Times New Roman"/>
                <w:spacing w:val="-57"/>
                <w:sz w:val="24"/>
                <w:lang w:val="ru-RU"/>
              </w:rPr>
              <w:t xml:space="preserve"> </w:t>
            </w:r>
            <w:r w:rsidRPr="00AC6E50">
              <w:rPr>
                <w:rFonts w:ascii="Times New Roman" w:eastAsia="Times New Roman" w:hAnsi="Times New Roman" w:cs="Times New Roman"/>
                <w:sz w:val="24"/>
                <w:lang w:val="ru-RU"/>
              </w:rPr>
              <w:t>воспитания;</w:t>
            </w:r>
          </w:p>
          <w:p w:rsidR="00AC6E50" w:rsidRPr="00AC6E50" w:rsidRDefault="00AC6E50" w:rsidP="00AC6E50">
            <w:pPr>
              <w:rPr>
                <w:rFonts w:ascii="Times New Roman" w:eastAsia="Times New Roman" w:hAnsi="Times New Roman" w:cs="Times New Roman"/>
                <w:sz w:val="24"/>
              </w:rPr>
            </w:pPr>
            <w:r w:rsidRPr="00AC6E50">
              <w:rPr>
                <w:rFonts w:ascii="Times New Roman" w:eastAsia="Times New Roman" w:hAnsi="Times New Roman" w:cs="Times New Roman"/>
                <w:sz w:val="24"/>
              </w:rPr>
              <w:t>—родительские</w:t>
            </w:r>
            <w:r w:rsidRPr="00AC6E50">
              <w:rPr>
                <w:rFonts w:ascii="Times New Roman" w:eastAsia="Times New Roman" w:hAnsi="Times New Roman" w:cs="Times New Roman"/>
                <w:spacing w:val="-4"/>
                <w:sz w:val="24"/>
              </w:rPr>
              <w:t xml:space="preserve"> </w:t>
            </w:r>
            <w:r w:rsidRPr="00AC6E50">
              <w:rPr>
                <w:rFonts w:ascii="Times New Roman" w:eastAsia="Times New Roman" w:hAnsi="Times New Roman" w:cs="Times New Roman"/>
                <w:sz w:val="24"/>
              </w:rPr>
              <w:t>собрания;</w:t>
            </w:r>
          </w:p>
        </w:tc>
        <w:tc>
          <w:tcPr>
            <w:tcW w:w="2268" w:type="dxa"/>
          </w:tcPr>
          <w:p w:rsidR="00724364" w:rsidRDefault="00AC6E50" w:rsidP="00724364">
            <w:pPr>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lastRenderedPageBreak/>
              <w:t>Обновление</w:t>
            </w:r>
            <w:r w:rsidRPr="00AC6E50">
              <w:rPr>
                <w:rFonts w:ascii="Times New Roman" w:eastAsia="Times New Roman" w:hAnsi="Times New Roman" w:cs="Times New Roman"/>
                <w:spacing w:val="-4"/>
                <w:sz w:val="24"/>
                <w:lang w:val="ru-RU"/>
              </w:rPr>
              <w:t xml:space="preserve"> </w:t>
            </w:r>
            <w:r w:rsidR="00724364">
              <w:rPr>
                <w:rFonts w:ascii="Times New Roman" w:eastAsia="Times New Roman" w:hAnsi="Times New Roman" w:cs="Times New Roman"/>
                <w:sz w:val="24"/>
                <w:lang w:val="ru-RU"/>
              </w:rPr>
              <w:t>постоянно</w:t>
            </w:r>
          </w:p>
          <w:p w:rsidR="00AC6E50" w:rsidRPr="00AC6E50" w:rsidRDefault="00AC6E50" w:rsidP="00724364">
            <w:pPr>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По</w:t>
            </w:r>
            <w:r w:rsidRPr="00AC6E50">
              <w:rPr>
                <w:rFonts w:ascii="Times New Roman" w:eastAsia="Times New Roman" w:hAnsi="Times New Roman" w:cs="Times New Roman"/>
                <w:spacing w:val="-2"/>
                <w:sz w:val="24"/>
                <w:lang w:val="ru-RU"/>
              </w:rPr>
              <w:t xml:space="preserve"> </w:t>
            </w:r>
            <w:r w:rsidRPr="00AC6E50">
              <w:rPr>
                <w:rFonts w:ascii="Times New Roman" w:eastAsia="Times New Roman" w:hAnsi="Times New Roman" w:cs="Times New Roman"/>
                <w:sz w:val="24"/>
                <w:lang w:val="ru-RU"/>
              </w:rPr>
              <w:t>годовому</w:t>
            </w:r>
            <w:r w:rsidRPr="00AC6E50">
              <w:rPr>
                <w:rFonts w:ascii="Times New Roman" w:eastAsia="Times New Roman" w:hAnsi="Times New Roman" w:cs="Times New Roman"/>
                <w:spacing w:val="-6"/>
                <w:sz w:val="24"/>
                <w:lang w:val="ru-RU"/>
              </w:rPr>
              <w:t xml:space="preserve"> </w:t>
            </w:r>
            <w:r w:rsidRPr="00AC6E50">
              <w:rPr>
                <w:rFonts w:ascii="Times New Roman" w:eastAsia="Times New Roman" w:hAnsi="Times New Roman" w:cs="Times New Roman"/>
                <w:sz w:val="24"/>
                <w:lang w:val="ru-RU"/>
              </w:rPr>
              <w:t>плану1</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раз в</w:t>
            </w:r>
            <w:r w:rsidRPr="00AC6E50">
              <w:rPr>
                <w:rFonts w:ascii="Times New Roman" w:eastAsia="Times New Roman" w:hAnsi="Times New Roman" w:cs="Times New Roman"/>
                <w:spacing w:val="-2"/>
                <w:sz w:val="24"/>
                <w:lang w:val="ru-RU"/>
              </w:rPr>
              <w:t xml:space="preserve"> </w:t>
            </w:r>
            <w:r w:rsidRPr="00AC6E50">
              <w:rPr>
                <w:rFonts w:ascii="Times New Roman" w:eastAsia="Times New Roman" w:hAnsi="Times New Roman" w:cs="Times New Roman"/>
                <w:sz w:val="24"/>
                <w:lang w:val="ru-RU"/>
              </w:rPr>
              <w:t>квартал</w:t>
            </w:r>
          </w:p>
        </w:tc>
      </w:tr>
      <w:tr w:rsidR="00AC6E50" w:rsidRPr="00AC6E50" w:rsidTr="00724364">
        <w:trPr>
          <w:trHeight w:val="2037"/>
          <w:jc w:val="center"/>
        </w:trPr>
        <w:tc>
          <w:tcPr>
            <w:tcW w:w="3970" w:type="dxa"/>
          </w:tcPr>
          <w:p w:rsidR="00AC6E50" w:rsidRPr="00AC6E50" w:rsidRDefault="00AC6E50" w:rsidP="00AC6E50">
            <w:pPr>
              <w:ind w:right="404"/>
              <w:jc w:val="center"/>
              <w:rPr>
                <w:rFonts w:ascii="Times New Roman" w:eastAsia="Times New Roman" w:hAnsi="Times New Roman" w:cs="Times New Roman"/>
                <w:b/>
                <w:sz w:val="24"/>
                <w:lang w:val="ru-RU"/>
              </w:rPr>
            </w:pPr>
            <w:r w:rsidRPr="00AC6E50">
              <w:rPr>
                <w:rFonts w:ascii="Times New Roman" w:eastAsia="Times New Roman" w:hAnsi="Times New Roman" w:cs="Times New Roman"/>
                <w:b/>
                <w:sz w:val="24"/>
                <w:lang w:val="ru-RU"/>
              </w:rPr>
              <w:lastRenderedPageBreak/>
              <w:t>В образовательном</w:t>
            </w:r>
            <w:r w:rsidRPr="00AC6E50">
              <w:rPr>
                <w:rFonts w:ascii="Times New Roman" w:eastAsia="Times New Roman" w:hAnsi="Times New Roman" w:cs="Times New Roman"/>
                <w:b/>
                <w:spacing w:val="-57"/>
                <w:sz w:val="24"/>
                <w:lang w:val="ru-RU"/>
              </w:rPr>
              <w:t xml:space="preserve"> </w:t>
            </w:r>
            <w:r w:rsidRPr="00AC6E50">
              <w:rPr>
                <w:rFonts w:ascii="Times New Roman" w:eastAsia="Times New Roman" w:hAnsi="Times New Roman" w:cs="Times New Roman"/>
                <w:b/>
                <w:sz w:val="24"/>
                <w:lang w:val="ru-RU"/>
              </w:rPr>
              <w:t>процессе ДОУ,</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направленном на</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установление</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сотрудничества и</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партнерских</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отношений</w:t>
            </w:r>
          </w:p>
          <w:p w:rsidR="00AC6E50" w:rsidRPr="00AC6E50" w:rsidRDefault="00AC6E50" w:rsidP="00AC6E50">
            <w:pPr>
              <w:ind w:right="325"/>
              <w:jc w:val="center"/>
              <w:rPr>
                <w:rFonts w:ascii="Times New Roman" w:eastAsia="Times New Roman" w:hAnsi="Times New Roman" w:cs="Times New Roman"/>
                <w:b/>
                <w:sz w:val="24"/>
                <w:lang w:val="ru-RU"/>
              </w:rPr>
            </w:pPr>
            <w:r w:rsidRPr="00AC6E50">
              <w:rPr>
                <w:rFonts w:ascii="Times New Roman" w:eastAsia="Times New Roman" w:hAnsi="Times New Roman" w:cs="Times New Roman"/>
                <w:b/>
                <w:sz w:val="24"/>
                <w:lang w:val="ru-RU"/>
              </w:rPr>
              <w:t>с</w:t>
            </w:r>
            <w:r w:rsidRPr="00AC6E50">
              <w:rPr>
                <w:rFonts w:ascii="Times New Roman" w:eastAsia="Times New Roman" w:hAnsi="Times New Roman" w:cs="Times New Roman"/>
                <w:b/>
                <w:spacing w:val="-9"/>
                <w:sz w:val="24"/>
                <w:lang w:val="ru-RU"/>
              </w:rPr>
              <w:t xml:space="preserve"> </w:t>
            </w:r>
            <w:r w:rsidRPr="00AC6E50">
              <w:rPr>
                <w:rFonts w:ascii="Times New Roman" w:eastAsia="Times New Roman" w:hAnsi="Times New Roman" w:cs="Times New Roman"/>
                <w:b/>
                <w:sz w:val="24"/>
                <w:lang w:val="ru-RU"/>
              </w:rPr>
              <w:t>целью</w:t>
            </w:r>
            <w:r w:rsidRPr="00AC6E50">
              <w:rPr>
                <w:rFonts w:ascii="Times New Roman" w:eastAsia="Times New Roman" w:hAnsi="Times New Roman" w:cs="Times New Roman"/>
                <w:b/>
                <w:spacing w:val="-9"/>
                <w:sz w:val="24"/>
                <w:lang w:val="ru-RU"/>
              </w:rPr>
              <w:t xml:space="preserve"> </w:t>
            </w:r>
            <w:r w:rsidRPr="00AC6E50">
              <w:rPr>
                <w:rFonts w:ascii="Times New Roman" w:eastAsia="Times New Roman" w:hAnsi="Times New Roman" w:cs="Times New Roman"/>
                <w:b/>
                <w:sz w:val="24"/>
                <w:lang w:val="ru-RU"/>
              </w:rPr>
              <w:t>вовлечения</w:t>
            </w:r>
            <w:r w:rsidRPr="00AC6E50">
              <w:rPr>
                <w:rFonts w:ascii="Times New Roman" w:eastAsia="Times New Roman" w:hAnsi="Times New Roman" w:cs="Times New Roman"/>
                <w:b/>
                <w:spacing w:val="-57"/>
                <w:sz w:val="24"/>
                <w:lang w:val="ru-RU"/>
              </w:rPr>
              <w:t xml:space="preserve"> </w:t>
            </w:r>
            <w:r w:rsidRPr="00AC6E50">
              <w:rPr>
                <w:rFonts w:ascii="Times New Roman" w:eastAsia="Times New Roman" w:hAnsi="Times New Roman" w:cs="Times New Roman"/>
                <w:b/>
                <w:sz w:val="24"/>
                <w:lang w:val="ru-RU"/>
              </w:rPr>
              <w:t>родителей в единое</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образовательное</w:t>
            </w:r>
            <w:r w:rsidRPr="00AC6E50">
              <w:rPr>
                <w:rFonts w:ascii="Times New Roman" w:eastAsia="Times New Roman" w:hAnsi="Times New Roman" w:cs="Times New Roman"/>
                <w:b/>
                <w:spacing w:val="1"/>
                <w:sz w:val="24"/>
                <w:lang w:val="ru-RU"/>
              </w:rPr>
              <w:t xml:space="preserve"> </w:t>
            </w:r>
            <w:r w:rsidRPr="00AC6E50">
              <w:rPr>
                <w:rFonts w:ascii="Times New Roman" w:eastAsia="Times New Roman" w:hAnsi="Times New Roman" w:cs="Times New Roman"/>
                <w:b/>
                <w:sz w:val="24"/>
                <w:lang w:val="ru-RU"/>
              </w:rPr>
              <w:t>пространство</w:t>
            </w:r>
          </w:p>
        </w:tc>
        <w:tc>
          <w:tcPr>
            <w:tcW w:w="7796" w:type="dxa"/>
          </w:tcPr>
          <w:p w:rsidR="00AC6E50" w:rsidRPr="00AC6E50" w:rsidRDefault="00AC6E50" w:rsidP="00AC6E50">
            <w:pPr>
              <w:spacing w:line="268" w:lineRule="exact"/>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—Дни</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открытых дверей</w:t>
            </w:r>
          </w:p>
          <w:p w:rsidR="00AC6E50" w:rsidRPr="00AC6E50" w:rsidRDefault="00AC6E50" w:rsidP="00AC6E50">
            <w:pPr>
              <w:tabs>
                <w:tab w:val="left" w:pos="247"/>
              </w:tabs>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Дни</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здоровья</w:t>
            </w:r>
          </w:p>
          <w:p w:rsidR="00AC6E50" w:rsidRPr="00AC6E50" w:rsidRDefault="00AC6E50" w:rsidP="00AC6E50">
            <w:pPr>
              <w:tabs>
                <w:tab w:val="left" w:pos="247"/>
              </w:tabs>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Совместные</w:t>
            </w:r>
            <w:r w:rsidRPr="00AC6E50">
              <w:rPr>
                <w:rFonts w:ascii="Times New Roman" w:eastAsia="Times New Roman" w:hAnsi="Times New Roman" w:cs="Times New Roman"/>
                <w:spacing w:val="-6"/>
                <w:sz w:val="24"/>
                <w:lang w:val="ru-RU"/>
              </w:rPr>
              <w:t xml:space="preserve"> </w:t>
            </w:r>
            <w:r w:rsidRPr="00AC6E50">
              <w:rPr>
                <w:rFonts w:ascii="Times New Roman" w:eastAsia="Times New Roman" w:hAnsi="Times New Roman" w:cs="Times New Roman"/>
                <w:sz w:val="24"/>
                <w:lang w:val="ru-RU"/>
              </w:rPr>
              <w:t>праздники,</w:t>
            </w:r>
            <w:r w:rsidRPr="00AC6E50">
              <w:rPr>
                <w:rFonts w:ascii="Times New Roman" w:eastAsia="Times New Roman" w:hAnsi="Times New Roman" w:cs="Times New Roman"/>
                <w:spacing w:val="-3"/>
                <w:sz w:val="24"/>
                <w:lang w:val="ru-RU"/>
              </w:rPr>
              <w:t xml:space="preserve"> </w:t>
            </w:r>
            <w:r w:rsidRPr="00AC6E50">
              <w:rPr>
                <w:rFonts w:ascii="Times New Roman" w:eastAsia="Times New Roman" w:hAnsi="Times New Roman" w:cs="Times New Roman"/>
                <w:sz w:val="24"/>
                <w:lang w:val="ru-RU"/>
              </w:rPr>
              <w:t>развлечения.</w:t>
            </w:r>
          </w:p>
          <w:p w:rsidR="00AC6E50" w:rsidRPr="00AC6E50" w:rsidRDefault="00AC6E50" w:rsidP="00AC6E50">
            <w:pPr>
              <w:tabs>
                <w:tab w:val="left" w:pos="247"/>
              </w:tabs>
              <w:ind w:right="661"/>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Участие</w:t>
            </w:r>
            <w:r w:rsidRPr="00AC6E50">
              <w:rPr>
                <w:rFonts w:ascii="Times New Roman" w:eastAsia="Times New Roman" w:hAnsi="Times New Roman" w:cs="Times New Roman"/>
                <w:spacing w:val="-5"/>
                <w:sz w:val="24"/>
                <w:lang w:val="ru-RU"/>
              </w:rPr>
              <w:t xml:space="preserve"> </w:t>
            </w:r>
            <w:r w:rsidRPr="00AC6E50">
              <w:rPr>
                <w:rFonts w:ascii="Times New Roman" w:eastAsia="Times New Roman" w:hAnsi="Times New Roman" w:cs="Times New Roman"/>
                <w:sz w:val="24"/>
                <w:lang w:val="ru-RU"/>
              </w:rPr>
              <w:t>в</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творческих</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выставках,</w:t>
            </w:r>
            <w:r w:rsidRPr="00AC6E50">
              <w:rPr>
                <w:rFonts w:ascii="Times New Roman" w:eastAsia="Times New Roman" w:hAnsi="Times New Roman" w:cs="Times New Roman"/>
                <w:spacing w:val="-57"/>
                <w:sz w:val="24"/>
                <w:lang w:val="ru-RU"/>
              </w:rPr>
              <w:t xml:space="preserve"> </w:t>
            </w:r>
            <w:r w:rsidRPr="00AC6E50">
              <w:rPr>
                <w:rFonts w:ascii="Times New Roman" w:eastAsia="Times New Roman" w:hAnsi="Times New Roman" w:cs="Times New Roman"/>
                <w:sz w:val="24"/>
                <w:lang w:val="ru-RU"/>
              </w:rPr>
              <w:t>смотрах—конкурсах</w:t>
            </w:r>
          </w:p>
          <w:p w:rsidR="00AC6E50" w:rsidRPr="00AC6E50" w:rsidRDefault="00AC6E50" w:rsidP="00AC6E50">
            <w:pPr>
              <w:tabs>
                <w:tab w:val="left" w:pos="247"/>
              </w:tabs>
              <w:ind w:right="281"/>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Мероприятия</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с</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родителями</w:t>
            </w:r>
            <w:r w:rsidRPr="00AC6E50">
              <w:rPr>
                <w:rFonts w:ascii="Times New Roman" w:eastAsia="Times New Roman" w:hAnsi="Times New Roman" w:cs="Times New Roman"/>
                <w:spacing w:val="-4"/>
                <w:sz w:val="24"/>
                <w:lang w:val="ru-RU"/>
              </w:rPr>
              <w:t xml:space="preserve"> </w:t>
            </w:r>
            <w:r w:rsidRPr="00AC6E50">
              <w:rPr>
                <w:rFonts w:ascii="Times New Roman" w:eastAsia="Times New Roman" w:hAnsi="Times New Roman" w:cs="Times New Roman"/>
                <w:sz w:val="24"/>
                <w:lang w:val="ru-RU"/>
              </w:rPr>
              <w:t>в</w:t>
            </w:r>
            <w:r w:rsidRPr="00AC6E50">
              <w:rPr>
                <w:rFonts w:ascii="Times New Roman" w:eastAsia="Times New Roman" w:hAnsi="Times New Roman" w:cs="Times New Roman"/>
                <w:spacing w:val="-5"/>
                <w:sz w:val="24"/>
                <w:lang w:val="ru-RU"/>
              </w:rPr>
              <w:t xml:space="preserve"> </w:t>
            </w:r>
            <w:r w:rsidRPr="00AC6E50">
              <w:rPr>
                <w:rFonts w:ascii="Times New Roman" w:eastAsia="Times New Roman" w:hAnsi="Times New Roman" w:cs="Times New Roman"/>
                <w:sz w:val="24"/>
                <w:lang w:val="ru-RU"/>
              </w:rPr>
              <w:t>рамках</w:t>
            </w:r>
            <w:r w:rsidRPr="00AC6E50">
              <w:rPr>
                <w:rFonts w:ascii="Times New Roman" w:eastAsia="Times New Roman" w:hAnsi="Times New Roman" w:cs="Times New Roman"/>
                <w:spacing w:val="-57"/>
                <w:sz w:val="24"/>
                <w:lang w:val="ru-RU"/>
              </w:rPr>
              <w:t xml:space="preserve"> </w:t>
            </w:r>
            <w:r w:rsidRPr="00AC6E50">
              <w:rPr>
                <w:rFonts w:ascii="Times New Roman" w:eastAsia="Times New Roman" w:hAnsi="Times New Roman" w:cs="Times New Roman"/>
                <w:sz w:val="24"/>
                <w:lang w:val="ru-RU"/>
              </w:rPr>
              <w:t>проектной</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деятельности</w:t>
            </w:r>
          </w:p>
        </w:tc>
        <w:tc>
          <w:tcPr>
            <w:tcW w:w="2268" w:type="dxa"/>
          </w:tcPr>
          <w:p w:rsidR="00AC6E50" w:rsidRPr="00AC6E50" w:rsidRDefault="00AC6E50" w:rsidP="00AC6E50">
            <w:pPr>
              <w:spacing w:line="268" w:lineRule="exact"/>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2</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раза</w:t>
            </w:r>
            <w:r w:rsidRPr="00AC6E50">
              <w:rPr>
                <w:rFonts w:ascii="Times New Roman" w:eastAsia="Times New Roman" w:hAnsi="Times New Roman" w:cs="Times New Roman"/>
                <w:spacing w:val="-2"/>
                <w:sz w:val="24"/>
                <w:lang w:val="ru-RU"/>
              </w:rPr>
              <w:t xml:space="preserve"> </w:t>
            </w:r>
            <w:r w:rsidRPr="00AC6E50">
              <w:rPr>
                <w:rFonts w:ascii="Times New Roman" w:eastAsia="Times New Roman" w:hAnsi="Times New Roman" w:cs="Times New Roman"/>
                <w:sz w:val="24"/>
                <w:lang w:val="ru-RU"/>
              </w:rPr>
              <w:t>в</w:t>
            </w:r>
            <w:r w:rsidRPr="00AC6E50">
              <w:rPr>
                <w:rFonts w:ascii="Times New Roman" w:eastAsia="Times New Roman" w:hAnsi="Times New Roman" w:cs="Times New Roman"/>
                <w:spacing w:val="-2"/>
                <w:sz w:val="24"/>
                <w:lang w:val="ru-RU"/>
              </w:rPr>
              <w:t xml:space="preserve"> </w:t>
            </w:r>
            <w:r w:rsidRPr="00AC6E50">
              <w:rPr>
                <w:rFonts w:ascii="Times New Roman" w:eastAsia="Times New Roman" w:hAnsi="Times New Roman" w:cs="Times New Roman"/>
                <w:sz w:val="24"/>
                <w:lang w:val="ru-RU"/>
              </w:rPr>
              <w:t>год</w:t>
            </w:r>
          </w:p>
          <w:p w:rsidR="00BE5472" w:rsidRDefault="00AC6E50" w:rsidP="00BE5472">
            <w:pPr>
              <w:ind w:right="-142"/>
              <w:rPr>
                <w:rFonts w:ascii="Times New Roman" w:eastAsia="Times New Roman" w:hAnsi="Times New Roman" w:cs="Times New Roman"/>
                <w:spacing w:val="1"/>
                <w:sz w:val="24"/>
                <w:lang w:val="ru-RU"/>
              </w:rPr>
            </w:pPr>
            <w:r w:rsidRPr="00AC6E50">
              <w:rPr>
                <w:rFonts w:ascii="Times New Roman" w:eastAsia="Times New Roman" w:hAnsi="Times New Roman" w:cs="Times New Roman"/>
                <w:sz w:val="24"/>
                <w:lang w:val="ru-RU"/>
              </w:rPr>
              <w:t>1 раз в квартал</w:t>
            </w:r>
            <w:r w:rsidRPr="00AC6E50">
              <w:rPr>
                <w:rFonts w:ascii="Times New Roman" w:eastAsia="Times New Roman" w:hAnsi="Times New Roman" w:cs="Times New Roman"/>
                <w:spacing w:val="1"/>
                <w:sz w:val="24"/>
                <w:lang w:val="ru-RU"/>
              </w:rPr>
              <w:t xml:space="preserve"> </w:t>
            </w:r>
          </w:p>
          <w:p w:rsidR="00BE5472" w:rsidRDefault="00BE5472" w:rsidP="00BE5472">
            <w:pPr>
              <w:ind w:right="-142"/>
              <w:rPr>
                <w:rFonts w:ascii="Times New Roman" w:eastAsia="Times New Roman" w:hAnsi="Times New Roman" w:cs="Times New Roman"/>
                <w:spacing w:val="1"/>
                <w:sz w:val="24"/>
                <w:lang w:val="ru-RU"/>
              </w:rPr>
            </w:pPr>
            <w:r>
              <w:rPr>
                <w:rFonts w:ascii="Times New Roman" w:eastAsia="Times New Roman" w:hAnsi="Times New Roman" w:cs="Times New Roman"/>
                <w:sz w:val="24"/>
                <w:lang w:val="ru-RU"/>
              </w:rPr>
              <w:t xml:space="preserve">По </w:t>
            </w:r>
            <w:r w:rsidR="00AC6E50" w:rsidRPr="00AC6E50">
              <w:rPr>
                <w:rFonts w:ascii="Times New Roman" w:eastAsia="Times New Roman" w:hAnsi="Times New Roman" w:cs="Times New Roman"/>
                <w:sz w:val="24"/>
                <w:lang w:val="ru-RU"/>
              </w:rPr>
              <w:t>плану</w:t>
            </w:r>
            <w:r w:rsidR="00AC6E50" w:rsidRPr="00AC6E50">
              <w:rPr>
                <w:rFonts w:ascii="Times New Roman" w:eastAsia="Times New Roman" w:hAnsi="Times New Roman" w:cs="Times New Roman"/>
                <w:spacing w:val="1"/>
                <w:sz w:val="24"/>
                <w:lang w:val="ru-RU"/>
              </w:rPr>
              <w:t xml:space="preserve"> </w:t>
            </w:r>
          </w:p>
          <w:p w:rsidR="00AC6E50" w:rsidRPr="00AC6E50" w:rsidRDefault="00AC6E50" w:rsidP="00BE5472">
            <w:pPr>
              <w:ind w:right="-142"/>
              <w:rPr>
                <w:rFonts w:ascii="Times New Roman" w:eastAsia="Times New Roman" w:hAnsi="Times New Roman" w:cs="Times New Roman"/>
                <w:sz w:val="24"/>
                <w:lang w:val="ru-RU"/>
              </w:rPr>
            </w:pPr>
            <w:r w:rsidRPr="00AC6E50">
              <w:rPr>
                <w:rFonts w:ascii="Times New Roman" w:eastAsia="Times New Roman" w:hAnsi="Times New Roman" w:cs="Times New Roman"/>
                <w:sz w:val="24"/>
                <w:lang w:val="ru-RU"/>
              </w:rPr>
              <w:t>Постоянно по</w:t>
            </w:r>
            <w:r w:rsidRPr="00AC6E50">
              <w:rPr>
                <w:rFonts w:ascii="Times New Roman" w:eastAsia="Times New Roman" w:hAnsi="Times New Roman" w:cs="Times New Roman"/>
                <w:spacing w:val="1"/>
                <w:sz w:val="24"/>
                <w:lang w:val="ru-RU"/>
              </w:rPr>
              <w:t xml:space="preserve"> </w:t>
            </w:r>
            <w:r w:rsidRPr="00AC6E50">
              <w:rPr>
                <w:rFonts w:ascii="Times New Roman" w:eastAsia="Times New Roman" w:hAnsi="Times New Roman" w:cs="Times New Roman"/>
                <w:sz w:val="24"/>
                <w:lang w:val="ru-RU"/>
              </w:rPr>
              <w:t>годовому плану</w:t>
            </w:r>
          </w:p>
          <w:p w:rsidR="00AC6E50" w:rsidRPr="00BE5472" w:rsidRDefault="00AC6E50" w:rsidP="00AC6E50">
            <w:pPr>
              <w:ind w:right="567"/>
              <w:rPr>
                <w:rFonts w:ascii="Times New Roman" w:eastAsia="Times New Roman" w:hAnsi="Times New Roman" w:cs="Times New Roman"/>
                <w:sz w:val="24"/>
                <w:lang w:val="ru-RU"/>
              </w:rPr>
            </w:pPr>
            <w:r w:rsidRPr="00AC6E50">
              <w:rPr>
                <w:rFonts w:ascii="Times New Roman" w:eastAsia="Times New Roman" w:hAnsi="Times New Roman" w:cs="Times New Roman"/>
                <w:spacing w:val="-57"/>
                <w:sz w:val="24"/>
                <w:lang w:val="ru-RU"/>
              </w:rPr>
              <w:t xml:space="preserve"> </w:t>
            </w:r>
            <w:r w:rsidRPr="00BE5472">
              <w:rPr>
                <w:rFonts w:ascii="Times New Roman" w:eastAsia="Times New Roman" w:hAnsi="Times New Roman" w:cs="Times New Roman"/>
                <w:sz w:val="24"/>
                <w:lang w:val="ru-RU"/>
              </w:rPr>
              <w:t>По мере</w:t>
            </w:r>
            <w:r w:rsidRPr="00BE5472">
              <w:rPr>
                <w:rFonts w:ascii="Times New Roman" w:eastAsia="Times New Roman" w:hAnsi="Times New Roman" w:cs="Times New Roman"/>
                <w:spacing w:val="1"/>
                <w:sz w:val="24"/>
                <w:lang w:val="ru-RU"/>
              </w:rPr>
              <w:t xml:space="preserve"> </w:t>
            </w:r>
            <w:r w:rsidRPr="00BE5472">
              <w:rPr>
                <w:rFonts w:ascii="Times New Roman" w:eastAsia="Times New Roman" w:hAnsi="Times New Roman" w:cs="Times New Roman"/>
                <w:sz w:val="24"/>
                <w:lang w:val="ru-RU"/>
              </w:rPr>
              <w:t>необходимости</w:t>
            </w:r>
          </w:p>
        </w:tc>
      </w:tr>
    </w:tbl>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b/>
          <w:sz w:val="24"/>
          <w:szCs w:val="24"/>
        </w:rPr>
      </w:pPr>
      <w:r w:rsidRPr="00AC6E50">
        <w:rPr>
          <w:rFonts w:ascii="Times New Roman" w:eastAsia="Times New Roman" w:hAnsi="Times New Roman" w:cs="Times New Roman"/>
          <w:b/>
          <w:sz w:val="24"/>
          <w:szCs w:val="24"/>
        </w:rPr>
        <w:t xml:space="preserve">Содержание направлений работы с семьёй по образовательным областям      </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b/>
          <w:sz w:val="24"/>
          <w:szCs w:val="24"/>
        </w:rPr>
      </w:pPr>
      <w:r w:rsidRPr="00AC6E50">
        <w:rPr>
          <w:rFonts w:ascii="Times New Roman" w:eastAsia="Times New Roman" w:hAnsi="Times New Roman" w:cs="Times New Roman"/>
          <w:b/>
          <w:sz w:val="24"/>
          <w:szCs w:val="24"/>
        </w:rPr>
        <w:t>Образовательная область «Физическое развитие»</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b/>
          <w:sz w:val="24"/>
          <w:szCs w:val="24"/>
        </w:rPr>
      </w:pPr>
      <w:r w:rsidRPr="00AC6E50">
        <w:rPr>
          <w:rFonts w:ascii="Times New Roman" w:eastAsia="Times New Roman" w:hAnsi="Times New Roman" w:cs="Times New Roman"/>
          <w:b/>
          <w:sz w:val="24"/>
          <w:szCs w:val="24"/>
        </w:rPr>
        <w:t>Образовательная область «Социально – коммуникативное развитие»</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Знакомить родителей с достижениями общественного воспитания в детском саду.</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Заинтересовывать родителей в развитии игровой деятельности детей, обеспечивающей успешную социализацию, усвоение гендерного поведения.</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 xml:space="preserve">Поддерживать семью в выстраивании взаимодействия ребенка с незнакомыми взрослыми и детьми в детском саду (например, на этапе освоения новой предметно- развивающей среды детского сада, группы – при поступлении в детский сад, переходе в новую группу, смене </w:t>
      </w:r>
      <w:r w:rsidRPr="00AC6E50">
        <w:rPr>
          <w:rFonts w:ascii="Times New Roman" w:eastAsia="Times New Roman" w:hAnsi="Times New Roman" w:cs="Times New Roman"/>
          <w:sz w:val="24"/>
          <w:szCs w:val="24"/>
        </w:rPr>
        <w:lastRenderedPageBreak/>
        <w:t>воспитателей и других ситуациях), вне его (например, в ходе проектной деятельности).</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b/>
          <w:sz w:val="24"/>
          <w:szCs w:val="24"/>
        </w:rPr>
      </w:pPr>
      <w:r w:rsidRPr="00AC6E50">
        <w:rPr>
          <w:rFonts w:ascii="Times New Roman" w:eastAsia="Times New Roman" w:hAnsi="Times New Roman" w:cs="Times New Roman"/>
          <w:b/>
          <w:sz w:val="24"/>
          <w:szCs w:val="24"/>
        </w:rPr>
        <w:t>Образовательная область «Познавательное развитие»</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Обращать внимание родителей на возможности интеллектуального развития ребенка в семье и детском саду.</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b/>
          <w:sz w:val="24"/>
          <w:szCs w:val="24"/>
        </w:rPr>
      </w:pPr>
      <w:r w:rsidRPr="00AC6E50">
        <w:rPr>
          <w:rFonts w:ascii="Times New Roman" w:eastAsia="Times New Roman" w:hAnsi="Times New Roman" w:cs="Times New Roman"/>
          <w:b/>
          <w:sz w:val="24"/>
          <w:szCs w:val="24"/>
        </w:rPr>
        <w:t>Образовательная область «Речевое развитие»</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ситуацию.</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Привлекать родителей к разнообразному по содержанию и формам сотрудничеству (участию в деятельности семейных и родительских клубов, ведению подготовке концертных номеров (родители - ребенок) для родительских собраний, досугов детей), способствующих развитию свободного общения взрослых с детьми в соответствии с познавательными потребностями дошкольников.</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b/>
          <w:sz w:val="24"/>
          <w:szCs w:val="24"/>
        </w:rPr>
      </w:pPr>
      <w:r w:rsidRPr="00AC6E50">
        <w:rPr>
          <w:rFonts w:ascii="Times New Roman" w:eastAsia="Times New Roman" w:hAnsi="Times New Roman" w:cs="Times New Roman"/>
          <w:b/>
          <w:sz w:val="24"/>
          <w:szCs w:val="24"/>
        </w:rPr>
        <w:t>Образовательная область «Художественно-эстетическое развитие»</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личности ребенка, детско-родительских отношений</w:t>
      </w:r>
    </w:p>
    <w:p w:rsidR="00AC6E50" w:rsidRPr="00AC6E50" w:rsidRDefault="00AC6E50" w:rsidP="00AC6E50">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w:t>
      </w:r>
      <w:r w:rsidRPr="00AC6E50">
        <w:rPr>
          <w:rFonts w:ascii="Times New Roman" w:eastAsia="Times New Roman" w:hAnsi="Times New Roman" w:cs="Times New Roman"/>
          <w:sz w:val="24"/>
          <w:szCs w:val="24"/>
        </w:rPr>
        <w:tab/>
        <w:t>Привлекать родителей к разнообразным формам совместной музыкально- художественной деятельности с детьми в детском саду, способствующих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AC6E50" w:rsidRPr="00AC6E50" w:rsidRDefault="00AC6E50" w:rsidP="00724364">
      <w:pPr>
        <w:widowControl w:val="0"/>
        <w:autoSpaceDE w:val="0"/>
        <w:autoSpaceDN w:val="0"/>
        <w:spacing w:after="0" w:line="240" w:lineRule="auto"/>
        <w:jc w:val="both"/>
        <w:rPr>
          <w:rFonts w:ascii="Times New Roman" w:eastAsia="Times New Roman" w:hAnsi="Times New Roman" w:cs="Times New Roman"/>
          <w:sz w:val="24"/>
          <w:szCs w:val="24"/>
        </w:rPr>
      </w:pPr>
      <w:r w:rsidRPr="00AC6E50">
        <w:rPr>
          <w:rFonts w:ascii="Times New Roman" w:eastAsia="Times New Roman" w:hAnsi="Times New Roman" w:cs="Times New Roman"/>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r w:rsidR="00724364">
        <w:rPr>
          <w:rFonts w:ascii="Times New Roman" w:eastAsia="Times New Roman" w:hAnsi="Times New Roman" w:cs="Times New Roman"/>
          <w:sz w:val="24"/>
          <w:szCs w:val="24"/>
        </w:rPr>
        <w:t xml:space="preserve"> </w:t>
      </w:r>
      <w:r w:rsidRPr="00AC6E50">
        <w:rPr>
          <w:rFonts w:ascii="Times New Roman" w:eastAsia="Times New Roman" w:hAnsi="Times New Roman" w:cs="Times New Roman"/>
          <w:sz w:val="24"/>
          <w:szCs w:val="24"/>
        </w:rPr>
        <w:t>В части, формируемой участниками образовательных отношений большая роль отводится родителям (законным представителям).</w:t>
      </w:r>
    </w:p>
    <w:p w:rsidR="003210E3" w:rsidRPr="003210E3" w:rsidRDefault="003210E3" w:rsidP="0072436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r w:rsidRPr="003210E3">
        <w:rPr>
          <w:rFonts w:ascii="Times New Roman" w:eastAsia="Times New Roman" w:hAnsi="Times New Roman" w:cs="Times New Roman"/>
          <w:b/>
          <w:bCs/>
          <w:sz w:val="28"/>
          <w:szCs w:val="28"/>
        </w:rPr>
        <w:lastRenderedPageBreak/>
        <w:t>III</w:t>
      </w:r>
      <w:r w:rsidRPr="003210E3">
        <w:rPr>
          <w:rFonts w:ascii="Times New Roman" w:eastAsia="Times New Roman" w:hAnsi="Times New Roman" w:cs="Times New Roman"/>
          <w:b/>
          <w:bCs/>
          <w:sz w:val="28"/>
          <w:szCs w:val="28"/>
        </w:rPr>
        <w:tab/>
        <w:t>Организационный раздел Программы</w:t>
      </w:r>
    </w:p>
    <w:p w:rsidR="003210E3" w:rsidRPr="003210E3" w:rsidRDefault="003210E3" w:rsidP="0072436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3210E3" w:rsidRDefault="003210E3" w:rsidP="00724364">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r w:rsidRPr="003210E3">
        <w:rPr>
          <w:rFonts w:ascii="Times New Roman" w:eastAsia="Times New Roman" w:hAnsi="Times New Roman" w:cs="Times New Roman"/>
          <w:b/>
          <w:bCs/>
          <w:sz w:val="28"/>
          <w:szCs w:val="28"/>
        </w:rPr>
        <w:t xml:space="preserve">3.1. Организация жизни и деятельности детей </w:t>
      </w:r>
    </w:p>
    <w:p w:rsidR="003210E3" w:rsidRPr="003210E3" w:rsidRDefault="003210E3" w:rsidP="003210E3">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r w:rsidRPr="003210E3">
        <w:rPr>
          <w:rFonts w:ascii="Times New Roman" w:eastAsia="Times New Roman" w:hAnsi="Times New Roman" w:cs="Times New Roman"/>
          <w:b/>
          <w:bCs/>
          <w:sz w:val="28"/>
          <w:szCs w:val="28"/>
        </w:rPr>
        <w:t>(режим дня детей, двигательный режим, система физкультурно-оздоровительной работы)</w:t>
      </w:r>
    </w:p>
    <w:p w:rsidR="003210E3" w:rsidRPr="003210E3" w:rsidRDefault="003210E3" w:rsidP="003210E3">
      <w:pPr>
        <w:widowControl w:val="0"/>
        <w:autoSpaceDE w:val="0"/>
        <w:autoSpaceDN w:val="0"/>
        <w:spacing w:before="72" w:after="0" w:line="240" w:lineRule="auto"/>
        <w:ind w:left="342" w:right="424"/>
        <w:jc w:val="both"/>
        <w:outlineLvl w:val="1"/>
        <w:rPr>
          <w:rFonts w:ascii="Times New Roman" w:eastAsia="Times New Roman" w:hAnsi="Times New Roman" w:cs="Times New Roman"/>
          <w:b/>
          <w:bCs/>
          <w:sz w:val="24"/>
          <w:szCs w:val="24"/>
        </w:rPr>
      </w:pPr>
      <w:r w:rsidRPr="003210E3">
        <w:rPr>
          <w:rFonts w:ascii="Times New Roman" w:eastAsia="Times New Roman" w:hAnsi="Times New Roman" w:cs="Times New Roman"/>
          <w:b/>
          <w:bCs/>
          <w:sz w:val="24"/>
          <w:szCs w:val="24"/>
        </w:rPr>
        <w:t>Режим дня</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Режим дня общеобразовательных групп составлен для каждой возрастной группы и адаптирован под условия пребывания детей в МБДОУ «Детский сад №</w:t>
      </w:r>
      <w:r>
        <w:rPr>
          <w:rFonts w:ascii="Times New Roman" w:eastAsia="Times New Roman" w:hAnsi="Times New Roman" w:cs="Times New Roman"/>
          <w:sz w:val="24"/>
          <w:szCs w:val="24"/>
        </w:rPr>
        <w:t xml:space="preserve"> </w:t>
      </w:r>
      <w:r w:rsidR="00E64932">
        <w:rPr>
          <w:rFonts w:ascii="Times New Roman" w:eastAsia="Times New Roman" w:hAnsi="Times New Roman" w:cs="Times New Roman"/>
          <w:sz w:val="24"/>
          <w:szCs w:val="24"/>
        </w:rPr>
        <w:t>1 «</w:t>
      </w:r>
      <w:r>
        <w:rPr>
          <w:rFonts w:ascii="Times New Roman" w:eastAsia="Times New Roman" w:hAnsi="Times New Roman" w:cs="Times New Roman"/>
          <w:sz w:val="24"/>
          <w:szCs w:val="24"/>
        </w:rPr>
        <w:t>Белоснежка»</w:t>
      </w:r>
      <w:r w:rsidRPr="003210E3">
        <w:rPr>
          <w:rFonts w:ascii="Times New Roman" w:eastAsia="Times New Roman" w:hAnsi="Times New Roman" w:cs="Times New Roman"/>
          <w:sz w:val="24"/>
          <w:szCs w:val="24"/>
        </w:rPr>
        <w:t>.</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Режим дня соответствует гигиеническим требованиям к организации образовательного процесса и предусматривает:</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Четкую ориентацию на возрастные особенности детей;</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 опору на индивидуальные физиологические и психологические возможности детей, что проявляется в целесообразном соотношении четкого и подвижного распределения времени в режиме дня;</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 выделение достаточного количества времени для сна и прогулки, строгое соблюдение интервалов между приемами пищи;</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 наличие целесообразного соотношения организованной взрослыми и самостоятельной деятельности детей;</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 xml:space="preserve">- учет специфики организации режима дня в разновозрастных группах. </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В условиях смешанной группы происходит совпадение во времени режимных процессов у детей разных возрастов, поэтому рекомендовано составлять режим</w:t>
      </w:r>
      <w:r>
        <w:rPr>
          <w:rFonts w:ascii="Times New Roman" w:eastAsia="Times New Roman" w:hAnsi="Times New Roman" w:cs="Times New Roman"/>
          <w:sz w:val="24"/>
          <w:szCs w:val="24"/>
        </w:rPr>
        <w:t xml:space="preserve"> общий для всех</w:t>
      </w:r>
      <w:r w:rsidRPr="003210E3">
        <w:rPr>
          <w:rFonts w:ascii="Times New Roman" w:eastAsia="Times New Roman" w:hAnsi="Times New Roman" w:cs="Times New Roman"/>
          <w:sz w:val="24"/>
          <w:szCs w:val="24"/>
        </w:rPr>
        <w:t xml:space="preserve">: </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 при наличии в группе детей двух смежных возрастов – за основу берется режим более старших детей, а с младшими режимные процессы начинают на 5-10 минут раньше (в другом порядке происходит лишь подъем детей после дневного сна – первыми встают на 15 минут раньше старшие дети);</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 при определении общего режима для детей возрастов (от 5 до 7 лет) за основу берется режим среднего возраста (пятый год жизни) и с учетом режима для остальных детей вносят некоторые изменения в длительность режимных процессов.</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Основное правило организации режима дня в разновозрастной группе – режимные процессы начинаются с младшими детьми, постепенно подключаются более старшие (в другом порядке происходит лишь подъем детей после дневного сна).</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Все это создает условия для того, чтобы дети разного возраста, живя в одной группе, в естественной последовательности и постепенно переходили от одного вида деятельности к другому, не тратили время на ожидание очереди при умывании и т.д.</w:t>
      </w:r>
    </w:p>
    <w:p w:rsidR="003210E3" w:rsidRPr="003210E3" w:rsidRDefault="003210E3" w:rsidP="003210E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Для предупреждения сокращения времени для самостоятельных игр и ООД, а также длительности прогулки, обеспечения своевременного питания к выполнению режима подключается младший воспитатель. При изменении возрастного состава детей он обновляется.</w:t>
      </w:r>
    </w:p>
    <w:p w:rsidR="007D5DF1" w:rsidRDefault="007D5DF1" w:rsidP="001347F3">
      <w:pPr>
        <w:widowControl w:val="0"/>
        <w:spacing w:after="0" w:line="240" w:lineRule="auto"/>
        <w:jc w:val="both"/>
        <w:rPr>
          <w:rFonts w:ascii="Times New Roman" w:eastAsia="Times New Roman" w:hAnsi="Times New Roman" w:cs="Times New Roman"/>
          <w:color w:val="000000"/>
          <w:sz w:val="24"/>
          <w:szCs w:val="24"/>
          <w:lang w:eastAsia="ru-RU" w:bidi="ru-RU"/>
        </w:rPr>
      </w:pPr>
    </w:p>
    <w:tbl>
      <w:tblPr>
        <w:tblStyle w:val="11"/>
        <w:tblW w:w="5000" w:type="pct"/>
        <w:tblLook w:val="04A0" w:firstRow="1" w:lastRow="0" w:firstColumn="1" w:lastColumn="0" w:noHBand="0" w:noVBand="1"/>
      </w:tblPr>
      <w:tblGrid>
        <w:gridCol w:w="1419"/>
        <w:gridCol w:w="5379"/>
        <w:gridCol w:w="1455"/>
        <w:gridCol w:w="6907"/>
      </w:tblGrid>
      <w:tr w:rsidR="003210E3" w:rsidRPr="00E64932" w:rsidTr="003210E3">
        <w:tc>
          <w:tcPr>
            <w:tcW w:w="2242" w:type="pct"/>
            <w:gridSpan w:val="2"/>
          </w:tcPr>
          <w:p w:rsidR="003210E3" w:rsidRPr="00E64932" w:rsidRDefault="003210E3" w:rsidP="003210E3">
            <w:pPr>
              <w:jc w:val="center"/>
              <w:rPr>
                <w:rFonts w:ascii="Times New Roman" w:eastAsia="Times New Roman" w:hAnsi="Times New Roman" w:cs="Times New Roman"/>
                <w:b/>
                <w:sz w:val="24"/>
                <w:szCs w:val="24"/>
                <w:lang w:eastAsia="ru-RU"/>
              </w:rPr>
            </w:pPr>
            <w:r w:rsidRPr="00E64932">
              <w:rPr>
                <w:rFonts w:ascii="Times New Roman" w:eastAsia="Times New Roman" w:hAnsi="Times New Roman" w:cs="Times New Roman"/>
                <w:b/>
                <w:sz w:val="24"/>
                <w:szCs w:val="24"/>
                <w:lang w:eastAsia="ru-RU"/>
              </w:rPr>
              <w:t>Холодный период года</w:t>
            </w:r>
          </w:p>
        </w:tc>
        <w:tc>
          <w:tcPr>
            <w:tcW w:w="2758" w:type="pct"/>
            <w:gridSpan w:val="2"/>
          </w:tcPr>
          <w:p w:rsidR="003210E3" w:rsidRPr="00E64932" w:rsidRDefault="003210E3" w:rsidP="003210E3">
            <w:pPr>
              <w:jc w:val="center"/>
              <w:rPr>
                <w:rFonts w:ascii="Times New Roman" w:eastAsia="Times New Roman" w:hAnsi="Times New Roman" w:cs="Times New Roman"/>
                <w:b/>
                <w:sz w:val="24"/>
                <w:szCs w:val="24"/>
                <w:lang w:eastAsia="ru-RU"/>
              </w:rPr>
            </w:pPr>
            <w:r w:rsidRPr="00E64932">
              <w:rPr>
                <w:rFonts w:ascii="Times New Roman" w:eastAsia="Times New Roman" w:hAnsi="Times New Roman" w:cs="Times New Roman"/>
                <w:b/>
                <w:sz w:val="24"/>
                <w:szCs w:val="24"/>
                <w:lang w:eastAsia="ru-RU"/>
              </w:rPr>
              <w:t>Тёплый период года</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7.00-8.00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Прием и осмотр детей, игры, утренняя гимнастика индивидуальное общение воспитателя с детьми</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7.00-8.00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Прием и осмотр детей, игры, утренняя гимнастика на участке детского сада, индивидуальное общение воспитателя с детьми</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8.00-8.30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Подготовка к завтраку, завтрак</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8.00-8.30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Подготовка к завтраку, завтрак</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8.30-9.00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Самостоятельная деятельность, игры</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8.30-9.30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Самостоятельная деятельность, игры, общественно-полезный труд, свободное общение детей</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9.00-9.30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Непосредственно – образовательная деятельность</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9.30-9.50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Второй завтрак</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lastRenderedPageBreak/>
              <w:t>9.30-9.50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Второй завтрак</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9.50-11.20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Подготовка к прогулке, прогулка (общественно-полезный труд, игры, наблюдения, воздушные и солнечные процедуры), образовательная деятельность на прогулке</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9.50-11.20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Игры, подготовка к прогулке, общественно-полезный труд, прогулка</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11.20-11.30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Возвращение с прогулки, водные процедуры, подготовка к обеду</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11.20-11.30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Возвращение с прогулки, водные процедуры, подготовка к обеду</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11.30-12.00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 xml:space="preserve">Обед </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11.30-12.00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 xml:space="preserve">Обед </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12.00-15.00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Подготовка ко сну, дневной сон</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12.00-15.00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Подготовка ко сну, дневной сон</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15.00-15.30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Постепенный подъем, гимнастика пробуждения, воздушные и водные процедуры</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15.00-15.30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Постепенный подъем, гимнастика пробуждения, воздушные и водные процедуры</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15.30-15.45</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Полдник</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15.30-15.45</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Полдник</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15.45-16.20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Игры, самостоятельная деятельность</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15.45-17.00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Игры, досуги, самостоятельная деятельность по интересам, кружки</w:t>
            </w:r>
          </w:p>
        </w:tc>
        <w:tc>
          <w:tcPr>
            <w:tcW w:w="480"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16.20-17.30</w:t>
            </w:r>
          </w:p>
        </w:tc>
        <w:tc>
          <w:tcPr>
            <w:tcW w:w="2278"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Прогулка (игры, самостоятельная деятельность), индивидуальное общение воспитателя с детьми, уход детей домой</w:t>
            </w:r>
          </w:p>
        </w:tc>
      </w:tr>
      <w:tr w:rsidR="002E2101" w:rsidRPr="003210E3" w:rsidTr="003210E3">
        <w:tc>
          <w:tcPr>
            <w:tcW w:w="468" w:type="pct"/>
          </w:tcPr>
          <w:p w:rsidR="002E2101" w:rsidRPr="00A0044E" w:rsidRDefault="002E2101" w:rsidP="002E2101">
            <w:pPr>
              <w:jc w:val="center"/>
              <w:rPr>
                <w:rFonts w:ascii="Times New Roman" w:hAnsi="Times New Roman" w:cs="Times New Roman"/>
              </w:rPr>
            </w:pPr>
            <w:r w:rsidRPr="00A0044E">
              <w:rPr>
                <w:rFonts w:ascii="Times New Roman" w:hAnsi="Times New Roman" w:cs="Times New Roman"/>
              </w:rPr>
              <w:t>17.00-17.30</w:t>
            </w:r>
          </w:p>
        </w:tc>
        <w:tc>
          <w:tcPr>
            <w:tcW w:w="1774" w:type="pct"/>
          </w:tcPr>
          <w:p w:rsidR="002E2101" w:rsidRPr="00A0044E" w:rsidRDefault="002E2101" w:rsidP="002E2101">
            <w:pPr>
              <w:jc w:val="both"/>
              <w:rPr>
                <w:rFonts w:ascii="Times New Roman" w:hAnsi="Times New Roman" w:cs="Times New Roman"/>
              </w:rPr>
            </w:pPr>
            <w:r w:rsidRPr="00A0044E">
              <w:rPr>
                <w:rFonts w:ascii="Times New Roman" w:hAnsi="Times New Roman" w:cs="Times New Roman"/>
              </w:rPr>
              <w:t>Уход детей домой</w:t>
            </w:r>
          </w:p>
        </w:tc>
        <w:tc>
          <w:tcPr>
            <w:tcW w:w="480" w:type="pct"/>
          </w:tcPr>
          <w:p w:rsidR="002E2101" w:rsidRPr="003210E3" w:rsidRDefault="002E2101" w:rsidP="002E2101">
            <w:pPr>
              <w:jc w:val="both"/>
              <w:rPr>
                <w:rFonts w:ascii="Times New Roman" w:eastAsia="Calibri" w:hAnsi="Times New Roman" w:cs="Times New Roman"/>
                <w:lang w:eastAsia="zh-CN"/>
              </w:rPr>
            </w:pPr>
          </w:p>
        </w:tc>
        <w:tc>
          <w:tcPr>
            <w:tcW w:w="2278" w:type="pct"/>
          </w:tcPr>
          <w:p w:rsidR="002E2101" w:rsidRPr="003210E3" w:rsidRDefault="002E2101" w:rsidP="002E2101">
            <w:pPr>
              <w:jc w:val="both"/>
              <w:rPr>
                <w:rFonts w:ascii="Times New Roman" w:eastAsia="Times New Roman" w:hAnsi="Times New Roman" w:cs="Times New Roman"/>
                <w:lang w:eastAsia="ru-RU"/>
              </w:rPr>
            </w:pPr>
          </w:p>
        </w:tc>
      </w:tr>
    </w:tbl>
    <w:p w:rsidR="003210E3" w:rsidRDefault="003210E3" w:rsidP="00E64932">
      <w:pPr>
        <w:widowControl w:val="0"/>
        <w:autoSpaceDE w:val="0"/>
        <w:autoSpaceDN w:val="0"/>
        <w:spacing w:before="90" w:after="0" w:line="240" w:lineRule="auto"/>
        <w:ind w:right="6" w:firstLine="720"/>
        <w:rPr>
          <w:rFonts w:ascii="Times New Roman" w:eastAsia="Times New Roman" w:hAnsi="Times New Roman" w:cs="Times New Roman"/>
          <w:sz w:val="24"/>
          <w:szCs w:val="24"/>
        </w:rPr>
      </w:pPr>
      <w:r w:rsidRPr="003210E3">
        <w:rPr>
          <w:rFonts w:ascii="Times New Roman" w:eastAsia="Times New Roman" w:hAnsi="Times New Roman" w:cs="Times New Roman"/>
          <w:sz w:val="24"/>
          <w:szCs w:val="24"/>
        </w:rPr>
        <w:t>В</w:t>
      </w:r>
      <w:r w:rsidRPr="003210E3">
        <w:rPr>
          <w:rFonts w:ascii="Times New Roman" w:eastAsia="Times New Roman" w:hAnsi="Times New Roman" w:cs="Times New Roman"/>
          <w:spacing w:val="46"/>
          <w:sz w:val="24"/>
          <w:szCs w:val="24"/>
        </w:rPr>
        <w:t xml:space="preserve"> </w:t>
      </w:r>
      <w:r w:rsidRPr="003210E3">
        <w:rPr>
          <w:rFonts w:ascii="Times New Roman" w:eastAsia="Times New Roman" w:hAnsi="Times New Roman" w:cs="Times New Roman"/>
          <w:sz w:val="24"/>
          <w:szCs w:val="24"/>
        </w:rPr>
        <w:t>течение</w:t>
      </w:r>
      <w:r w:rsidRPr="003210E3">
        <w:rPr>
          <w:rFonts w:ascii="Times New Roman" w:eastAsia="Times New Roman" w:hAnsi="Times New Roman" w:cs="Times New Roman"/>
          <w:spacing w:val="47"/>
          <w:sz w:val="24"/>
          <w:szCs w:val="24"/>
        </w:rPr>
        <w:t xml:space="preserve"> </w:t>
      </w:r>
      <w:r w:rsidRPr="003210E3">
        <w:rPr>
          <w:rFonts w:ascii="Times New Roman" w:eastAsia="Times New Roman" w:hAnsi="Times New Roman" w:cs="Times New Roman"/>
          <w:sz w:val="24"/>
          <w:szCs w:val="24"/>
        </w:rPr>
        <w:t>дня</w:t>
      </w:r>
      <w:r w:rsidRPr="003210E3">
        <w:rPr>
          <w:rFonts w:ascii="Times New Roman" w:eastAsia="Times New Roman" w:hAnsi="Times New Roman" w:cs="Times New Roman"/>
          <w:spacing w:val="48"/>
          <w:sz w:val="24"/>
          <w:szCs w:val="24"/>
        </w:rPr>
        <w:t xml:space="preserve"> </w:t>
      </w:r>
      <w:r w:rsidRPr="003210E3">
        <w:rPr>
          <w:rFonts w:ascii="Times New Roman" w:eastAsia="Times New Roman" w:hAnsi="Times New Roman" w:cs="Times New Roman"/>
          <w:sz w:val="24"/>
          <w:szCs w:val="24"/>
        </w:rPr>
        <w:t>во</w:t>
      </w:r>
      <w:r w:rsidRPr="003210E3">
        <w:rPr>
          <w:rFonts w:ascii="Times New Roman" w:eastAsia="Times New Roman" w:hAnsi="Times New Roman" w:cs="Times New Roman"/>
          <w:spacing w:val="47"/>
          <w:sz w:val="24"/>
          <w:szCs w:val="24"/>
        </w:rPr>
        <w:t xml:space="preserve"> </w:t>
      </w:r>
      <w:r w:rsidRPr="003210E3">
        <w:rPr>
          <w:rFonts w:ascii="Times New Roman" w:eastAsia="Times New Roman" w:hAnsi="Times New Roman" w:cs="Times New Roman"/>
          <w:sz w:val="24"/>
          <w:szCs w:val="24"/>
        </w:rPr>
        <w:t>всех</w:t>
      </w:r>
      <w:r w:rsidRPr="003210E3">
        <w:rPr>
          <w:rFonts w:ascii="Times New Roman" w:eastAsia="Times New Roman" w:hAnsi="Times New Roman" w:cs="Times New Roman"/>
          <w:spacing w:val="50"/>
          <w:sz w:val="24"/>
          <w:szCs w:val="24"/>
        </w:rPr>
        <w:t xml:space="preserve"> </w:t>
      </w:r>
      <w:r w:rsidRPr="003210E3">
        <w:rPr>
          <w:rFonts w:ascii="Times New Roman" w:eastAsia="Times New Roman" w:hAnsi="Times New Roman" w:cs="Times New Roman"/>
          <w:sz w:val="24"/>
          <w:szCs w:val="24"/>
        </w:rPr>
        <w:t>возрастных</w:t>
      </w:r>
      <w:r w:rsidRPr="003210E3">
        <w:rPr>
          <w:rFonts w:ascii="Times New Roman" w:eastAsia="Times New Roman" w:hAnsi="Times New Roman" w:cs="Times New Roman"/>
          <w:spacing w:val="49"/>
          <w:sz w:val="24"/>
          <w:szCs w:val="24"/>
        </w:rPr>
        <w:t xml:space="preserve"> </w:t>
      </w:r>
      <w:r w:rsidRPr="003210E3">
        <w:rPr>
          <w:rFonts w:ascii="Times New Roman" w:eastAsia="Times New Roman" w:hAnsi="Times New Roman" w:cs="Times New Roman"/>
          <w:sz w:val="24"/>
          <w:szCs w:val="24"/>
        </w:rPr>
        <w:t>группах</w:t>
      </w:r>
      <w:r w:rsidRPr="003210E3">
        <w:rPr>
          <w:rFonts w:ascii="Times New Roman" w:eastAsia="Times New Roman" w:hAnsi="Times New Roman" w:cs="Times New Roman"/>
          <w:spacing w:val="50"/>
          <w:sz w:val="24"/>
          <w:szCs w:val="24"/>
        </w:rPr>
        <w:t xml:space="preserve"> </w:t>
      </w:r>
      <w:r w:rsidRPr="003210E3">
        <w:rPr>
          <w:rFonts w:ascii="Times New Roman" w:eastAsia="Times New Roman" w:hAnsi="Times New Roman" w:cs="Times New Roman"/>
          <w:sz w:val="24"/>
          <w:szCs w:val="24"/>
        </w:rPr>
        <w:t>предусмотрен</w:t>
      </w:r>
      <w:r w:rsidRPr="003210E3">
        <w:rPr>
          <w:rFonts w:ascii="Times New Roman" w:eastAsia="Times New Roman" w:hAnsi="Times New Roman" w:cs="Times New Roman"/>
          <w:spacing w:val="49"/>
          <w:sz w:val="24"/>
          <w:szCs w:val="24"/>
        </w:rPr>
        <w:t xml:space="preserve"> </w:t>
      </w:r>
      <w:r w:rsidRPr="003210E3">
        <w:rPr>
          <w:rFonts w:ascii="Times New Roman" w:eastAsia="Times New Roman" w:hAnsi="Times New Roman" w:cs="Times New Roman"/>
          <w:sz w:val="24"/>
          <w:szCs w:val="24"/>
        </w:rPr>
        <w:t>определенный</w:t>
      </w:r>
      <w:r w:rsidRPr="003210E3">
        <w:rPr>
          <w:rFonts w:ascii="Times New Roman" w:eastAsia="Times New Roman" w:hAnsi="Times New Roman" w:cs="Times New Roman"/>
          <w:spacing w:val="48"/>
          <w:sz w:val="24"/>
          <w:szCs w:val="24"/>
        </w:rPr>
        <w:t xml:space="preserve"> </w:t>
      </w:r>
      <w:r w:rsidRPr="003210E3">
        <w:rPr>
          <w:rFonts w:ascii="Times New Roman" w:eastAsia="Times New Roman" w:hAnsi="Times New Roman" w:cs="Times New Roman"/>
          <w:sz w:val="24"/>
          <w:szCs w:val="24"/>
        </w:rPr>
        <w:t>баланс различных видов деятельности, исходя из норм, п</w:t>
      </w:r>
      <w:r w:rsidR="00E64932">
        <w:rPr>
          <w:rFonts w:ascii="Times New Roman" w:eastAsia="Times New Roman" w:hAnsi="Times New Roman" w:cs="Times New Roman"/>
          <w:sz w:val="24"/>
          <w:szCs w:val="24"/>
        </w:rPr>
        <w:t>редставленных в СП 2.4.3648—20.</w:t>
      </w:r>
    </w:p>
    <w:p w:rsidR="002E2101" w:rsidRPr="002E2101" w:rsidRDefault="002E2101" w:rsidP="002E2101">
      <w:pPr>
        <w:widowControl w:val="0"/>
        <w:autoSpaceDE w:val="0"/>
        <w:autoSpaceDN w:val="0"/>
        <w:spacing w:before="1" w:after="0" w:line="240" w:lineRule="auto"/>
        <w:ind w:left="1102" w:right="1830" w:hanging="1386"/>
        <w:jc w:val="center"/>
        <w:outlineLvl w:val="1"/>
        <w:rPr>
          <w:rFonts w:ascii="Times New Roman" w:eastAsia="Times New Roman" w:hAnsi="Times New Roman" w:cs="Times New Roman"/>
          <w:b/>
          <w:bCs/>
          <w:sz w:val="24"/>
          <w:szCs w:val="24"/>
        </w:rPr>
      </w:pPr>
      <w:r w:rsidRPr="002E2101">
        <w:rPr>
          <w:rFonts w:ascii="Times New Roman" w:eastAsia="Times New Roman" w:hAnsi="Times New Roman" w:cs="Times New Roman"/>
          <w:b/>
          <w:bCs/>
          <w:sz w:val="24"/>
          <w:szCs w:val="24"/>
        </w:rPr>
        <w:t>Виды</w:t>
      </w:r>
      <w:r>
        <w:rPr>
          <w:rFonts w:ascii="Times New Roman" w:eastAsia="Times New Roman" w:hAnsi="Times New Roman" w:cs="Times New Roman"/>
          <w:b/>
          <w:bCs/>
          <w:sz w:val="24"/>
          <w:szCs w:val="24"/>
        </w:rPr>
        <w:t xml:space="preserve"> </w:t>
      </w:r>
      <w:r w:rsidRPr="002E2101">
        <w:rPr>
          <w:rFonts w:ascii="Times New Roman" w:eastAsia="Times New Roman" w:hAnsi="Times New Roman" w:cs="Times New Roman"/>
          <w:b/>
          <w:bCs/>
          <w:sz w:val="24"/>
          <w:szCs w:val="24"/>
        </w:rPr>
        <w:t>детской</w:t>
      </w:r>
      <w:r>
        <w:rPr>
          <w:rFonts w:ascii="Times New Roman" w:eastAsia="Times New Roman" w:hAnsi="Times New Roman" w:cs="Times New Roman"/>
          <w:b/>
          <w:bCs/>
          <w:sz w:val="24"/>
          <w:szCs w:val="24"/>
        </w:rPr>
        <w:t xml:space="preserve"> </w:t>
      </w:r>
      <w:r w:rsidRPr="002E2101">
        <w:rPr>
          <w:rFonts w:ascii="Times New Roman" w:eastAsia="Times New Roman" w:hAnsi="Times New Roman" w:cs="Times New Roman"/>
          <w:b/>
          <w:bCs/>
          <w:sz w:val="24"/>
          <w:szCs w:val="24"/>
        </w:rPr>
        <w:t>деятельности</w:t>
      </w:r>
      <w:r>
        <w:rPr>
          <w:rFonts w:ascii="Times New Roman" w:eastAsia="Times New Roman" w:hAnsi="Times New Roman" w:cs="Times New Roman"/>
          <w:b/>
          <w:bCs/>
          <w:sz w:val="24"/>
          <w:szCs w:val="24"/>
        </w:rPr>
        <w:t xml:space="preserve"> </w:t>
      </w:r>
      <w:r w:rsidRPr="002E2101">
        <w:rPr>
          <w:rFonts w:ascii="Times New Roman" w:eastAsia="Times New Roman" w:hAnsi="Times New Roman" w:cs="Times New Roman"/>
          <w:b/>
          <w:bCs/>
          <w:sz w:val="24"/>
          <w:szCs w:val="24"/>
        </w:rPr>
        <w:t>в</w:t>
      </w:r>
      <w:r>
        <w:rPr>
          <w:rFonts w:ascii="Times New Roman" w:eastAsia="Times New Roman" w:hAnsi="Times New Roman" w:cs="Times New Roman"/>
          <w:b/>
          <w:bCs/>
          <w:sz w:val="24"/>
          <w:szCs w:val="24"/>
        </w:rPr>
        <w:t xml:space="preserve"> течении </w:t>
      </w:r>
      <w:r w:rsidRPr="002E2101">
        <w:rPr>
          <w:rFonts w:ascii="Times New Roman" w:eastAsia="Times New Roman" w:hAnsi="Times New Roman" w:cs="Times New Roman"/>
          <w:b/>
          <w:bCs/>
          <w:sz w:val="24"/>
          <w:szCs w:val="24"/>
        </w:rPr>
        <w:t>дня</w:t>
      </w:r>
    </w:p>
    <w:p w:rsidR="002E2101" w:rsidRPr="002E2101" w:rsidRDefault="002E2101" w:rsidP="002E2101">
      <w:pPr>
        <w:widowControl w:val="0"/>
        <w:autoSpaceDE w:val="0"/>
        <w:autoSpaceDN w:val="0"/>
        <w:spacing w:after="0" w:line="240" w:lineRule="auto"/>
        <w:ind w:right="1833" w:hanging="284"/>
        <w:rPr>
          <w:rFonts w:ascii="Times New Roman" w:eastAsia="Times New Roman" w:hAnsi="Times New Roman" w:cs="Times New Roman"/>
          <w:b/>
          <w:sz w:val="26"/>
          <w:szCs w:val="24"/>
        </w:rPr>
      </w:pPr>
    </w:p>
    <w:tbl>
      <w:tblPr>
        <w:tblStyle w:val="TableNormal211"/>
        <w:tblW w:w="9718" w:type="dxa"/>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2291"/>
        <w:gridCol w:w="2603"/>
        <w:gridCol w:w="2412"/>
        <w:gridCol w:w="2412"/>
      </w:tblGrid>
      <w:tr w:rsidR="002E2101" w:rsidRPr="002E2101" w:rsidTr="00610834">
        <w:trPr>
          <w:trHeight w:val="431"/>
          <w:jc w:val="center"/>
        </w:trPr>
        <w:tc>
          <w:tcPr>
            <w:tcW w:w="2291" w:type="dxa"/>
            <w:vMerge w:val="restart"/>
            <w:tcBorders>
              <w:bottom w:val="single" w:sz="4" w:space="0" w:color="000000"/>
              <w:right w:val="single" w:sz="4" w:space="0" w:color="000000"/>
            </w:tcBorders>
          </w:tcPr>
          <w:p w:rsidR="002E2101" w:rsidRPr="002E2101" w:rsidRDefault="002E2101" w:rsidP="002E2101">
            <w:pPr>
              <w:spacing w:line="251" w:lineRule="exact"/>
              <w:rPr>
                <w:rFonts w:ascii="Times New Roman" w:eastAsia="Times New Roman" w:hAnsi="Times New Roman" w:cs="Times New Roman"/>
                <w:b/>
              </w:rPr>
            </w:pPr>
            <w:r w:rsidRPr="002E2101">
              <w:rPr>
                <w:rFonts w:ascii="Times New Roman" w:eastAsia="Times New Roman" w:hAnsi="Times New Roman" w:cs="Times New Roman"/>
                <w:b/>
              </w:rPr>
              <w:t>Возраст</w:t>
            </w:r>
          </w:p>
        </w:tc>
        <w:tc>
          <w:tcPr>
            <w:tcW w:w="2603" w:type="dxa"/>
            <w:vMerge w:val="restart"/>
            <w:tcBorders>
              <w:left w:val="single" w:sz="4" w:space="0" w:color="000000"/>
              <w:bottom w:val="single" w:sz="4" w:space="0" w:color="000000"/>
              <w:right w:val="single" w:sz="4" w:space="0" w:color="000000"/>
            </w:tcBorders>
          </w:tcPr>
          <w:p w:rsidR="002E2101" w:rsidRPr="002E2101" w:rsidRDefault="002E2101" w:rsidP="002E2101">
            <w:pPr>
              <w:ind w:right="179"/>
              <w:rPr>
                <w:rFonts w:ascii="Times New Roman" w:eastAsia="Times New Roman" w:hAnsi="Times New Roman" w:cs="Times New Roman"/>
                <w:b/>
              </w:rPr>
            </w:pPr>
            <w:r w:rsidRPr="002E2101">
              <w:rPr>
                <w:rFonts w:ascii="Times New Roman" w:eastAsia="Times New Roman" w:hAnsi="Times New Roman" w:cs="Times New Roman"/>
                <w:b/>
              </w:rPr>
              <w:t>Регламентированная</w:t>
            </w:r>
            <w:r>
              <w:rPr>
                <w:rFonts w:ascii="Times New Roman" w:eastAsia="Times New Roman" w:hAnsi="Times New Roman" w:cs="Times New Roman"/>
                <w:b/>
                <w:lang w:val="ru-RU"/>
              </w:rPr>
              <w:t xml:space="preserve"> </w:t>
            </w:r>
            <w:r w:rsidRPr="002E2101">
              <w:rPr>
                <w:rFonts w:ascii="Times New Roman" w:eastAsia="Times New Roman" w:hAnsi="Times New Roman" w:cs="Times New Roman"/>
                <w:b/>
              </w:rPr>
              <w:t>деятельность,</w:t>
            </w:r>
            <w:r>
              <w:rPr>
                <w:rFonts w:ascii="Times New Roman" w:eastAsia="Times New Roman" w:hAnsi="Times New Roman" w:cs="Times New Roman"/>
                <w:b/>
                <w:lang w:val="ru-RU"/>
              </w:rPr>
              <w:t xml:space="preserve"> </w:t>
            </w:r>
            <w:r w:rsidRPr="002E2101">
              <w:rPr>
                <w:rFonts w:ascii="Times New Roman" w:eastAsia="Times New Roman" w:hAnsi="Times New Roman" w:cs="Times New Roman"/>
                <w:b/>
              </w:rPr>
              <w:t>мин</w:t>
            </w:r>
          </w:p>
        </w:tc>
        <w:tc>
          <w:tcPr>
            <w:tcW w:w="4824" w:type="dxa"/>
            <w:gridSpan w:val="2"/>
            <w:tcBorders>
              <w:left w:val="single" w:sz="4" w:space="0" w:color="000000"/>
              <w:bottom w:val="single" w:sz="4" w:space="0" w:color="000000"/>
            </w:tcBorders>
          </w:tcPr>
          <w:p w:rsidR="002E2101" w:rsidRPr="002E2101" w:rsidRDefault="002E2101" w:rsidP="002E2101">
            <w:pPr>
              <w:spacing w:line="251" w:lineRule="exact"/>
              <w:rPr>
                <w:rFonts w:ascii="Times New Roman" w:eastAsia="Times New Roman" w:hAnsi="Times New Roman" w:cs="Times New Roman"/>
                <w:b/>
              </w:rPr>
            </w:pPr>
            <w:r w:rsidRPr="002E2101">
              <w:rPr>
                <w:rFonts w:ascii="Times New Roman" w:eastAsia="Times New Roman" w:hAnsi="Times New Roman" w:cs="Times New Roman"/>
                <w:b/>
              </w:rPr>
              <w:t>Нерегламентированная</w:t>
            </w:r>
            <w:r>
              <w:rPr>
                <w:rFonts w:ascii="Times New Roman" w:eastAsia="Times New Roman" w:hAnsi="Times New Roman" w:cs="Times New Roman"/>
                <w:b/>
                <w:lang w:val="ru-RU"/>
              </w:rPr>
              <w:t xml:space="preserve"> </w:t>
            </w:r>
            <w:r w:rsidRPr="002E2101">
              <w:rPr>
                <w:rFonts w:ascii="Times New Roman" w:eastAsia="Times New Roman" w:hAnsi="Times New Roman" w:cs="Times New Roman"/>
                <w:b/>
              </w:rPr>
              <w:t>деятельность,</w:t>
            </w:r>
            <w:r>
              <w:rPr>
                <w:rFonts w:ascii="Times New Roman" w:eastAsia="Times New Roman" w:hAnsi="Times New Roman" w:cs="Times New Roman"/>
                <w:b/>
                <w:lang w:val="ru-RU"/>
              </w:rPr>
              <w:t xml:space="preserve"> </w:t>
            </w:r>
            <w:r w:rsidRPr="002E2101">
              <w:rPr>
                <w:rFonts w:ascii="Times New Roman" w:eastAsia="Times New Roman" w:hAnsi="Times New Roman" w:cs="Times New Roman"/>
                <w:b/>
              </w:rPr>
              <w:t>час</w:t>
            </w:r>
          </w:p>
        </w:tc>
      </w:tr>
      <w:tr w:rsidR="002E2101" w:rsidRPr="002E2101" w:rsidTr="00610834">
        <w:trPr>
          <w:trHeight w:val="389"/>
          <w:jc w:val="center"/>
        </w:trPr>
        <w:tc>
          <w:tcPr>
            <w:tcW w:w="2291" w:type="dxa"/>
            <w:vMerge/>
            <w:tcBorders>
              <w:top w:val="nil"/>
              <w:bottom w:val="single" w:sz="4" w:space="0" w:color="000000"/>
              <w:right w:val="single" w:sz="4" w:space="0" w:color="000000"/>
            </w:tcBorders>
          </w:tcPr>
          <w:p w:rsidR="002E2101" w:rsidRPr="002E2101" w:rsidRDefault="002E2101" w:rsidP="002E2101">
            <w:pPr>
              <w:rPr>
                <w:rFonts w:ascii="Times New Roman" w:eastAsia="Times New Roman" w:hAnsi="Times New Roman" w:cs="Times New Roman"/>
                <w:sz w:val="2"/>
                <w:szCs w:val="2"/>
              </w:rPr>
            </w:pPr>
          </w:p>
        </w:tc>
        <w:tc>
          <w:tcPr>
            <w:tcW w:w="2603" w:type="dxa"/>
            <w:vMerge/>
            <w:tcBorders>
              <w:top w:val="nil"/>
              <w:left w:val="single" w:sz="4" w:space="0" w:color="000000"/>
              <w:bottom w:val="single" w:sz="4" w:space="0" w:color="000000"/>
              <w:right w:val="single" w:sz="4" w:space="0" w:color="000000"/>
            </w:tcBorders>
          </w:tcPr>
          <w:p w:rsidR="002E2101" w:rsidRPr="002E2101" w:rsidRDefault="002E2101" w:rsidP="002E2101">
            <w:pPr>
              <w:rPr>
                <w:rFonts w:ascii="Times New Roman" w:eastAsia="Times New Roman" w:hAnsi="Times New Roman" w:cs="Times New Roman"/>
                <w:sz w:val="2"/>
                <w:szCs w:val="2"/>
              </w:rPr>
            </w:pPr>
          </w:p>
        </w:tc>
        <w:tc>
          <w:tcPr>
            <w:tcW w:w="2412" w:type="dxa"/>
            <w:tcBorders>
              <w:top w:val="single" w:sz="4" w:space="0" w:color="000000"/>
              <w:left w:val="single" w:sz="4" w:space="0" w:color="000000"/>
              <w:bottom w:val="single" w:sz="4" w:space="0" w:color="000000"/>
              <w:right w:val="single" w:sz="4" w:space="0" w:color="000000"/>
            </w:tcBorders>
          </w:tcPr>
          <w:p w:rsidR="002E2101" w:rsidRPr="002E2101" w:rsidRDefault="002E2101" w:rsidP="002E2101">
            <w:pPr>
              <w:spacing w:line="251" w:lineRule="exact"/>
              <w:ind w:right="546"/>
              <w:jc w:val="center"/>
              <w:rPr>
                <w:rFonts w:ascii="Times New Roman" w:eastAsia="Times New Roman" w:hAnsi="Times New Roman" w:cs="Times New Roman"/>
                <w:b/>
              </w:rPr>
            </w:pPr>
            <w:r w:rsidRPr="002E2101">
              <w:rPr>
                <w:rFonts w:ascii="Times New Roman" w:eastAsia="Times New Roman" w:hAnsi="Times New Roman" w:cs="Times New Roman"/>
                <w:b/>
              </w:rPr>
              <w:t>совместная</w:t>
            </w:r>
          </w:p>
        </w:tc>
        <w:tc>
          <w:tcPr>
            <w:tcW w:w="2412" w:type="dxa"/>
            <w:tcBorders>
              <w:top w:val="single" w:sz="4" w:space="0" w:color="000000"/>
              <w:left w:val="single" w:sz="4" w:space="0" w:color="000000"/>
              <w:bottom w:val="single" w:sz="4" w:space="0" w:color="000000"/>
            </w:tcBorders>
          </w:tcPr>
          <w:p w:rsidR="002E2101" w:rsidRPr="002E2101" w:rsidRDefault="002E2101" w:rsidP="002E2101">
            <w:pPr>
              <w:spacing w:line="251" w:lineRule="exact"/>
              <w:ind w:right="280"/>
              <w:jc w:val="center"/>
              <w:rPr>
                <w:rFonts w:ascii="Times New Roman" w:eastAsia="Times New Roman" w:hAnsi="Times New Roman" w:cs="Times New Roman"/>
                <w:b/>
              </w:rPr>
            </w:pPr>
            <w:r w:rsidRPr="002E2101">
              <w:rPr>
                <w:rFonts w:ascii="Times New Roman" w:eastAsia="Times New Roman" w:hAnsi="Times New Roman" w:cs="Times New Roman"/>
                <w:b/>
              </w:rPr>
              <w:t>самостоятельная</w:t>
            </w:r>
          </w:p>
        </w:tc>
      </w:tr>
      <w:tr w:rsidR="002E2101" w:rsidRPr="002E2101" w:rsidTr="00610834">
        <w:trPr>
          <w:trHeight w:val="304"/>
          <w:jc w:val="center"/>
        </w:trPr>
        <w:tc>
          <w:tcPr>
            <w:tcW w:w="2291" w:type="dxa"/>
            <w:tcBorders>
              <w:top w:val="single" w:sz="4" w:space="0" w:color="000000"/>
              <w:bottom w:val="single" w:sz="4" w:space="0" w:color="000000"/>
              <w:right w:val="single" w:sz="4" w:space="0" w:color="000000"/>
            </w:tcBorders>
          </w:tcPr>
          <w:p w:rsidR="002E2101" w:rsidRPr="002E2101" w:rsidRDefault="002E2101" w:rsidP="002E2101">
            <w:pPr>
              <w:spacing w:line="232" w:lineRule="exact"/>
              <w:rPr>
                <w:rFonts w:ascii="Times New Roman" w:eastAsia="Times New Roman" w:hAnsi="Times New Roman" w:cs="Times New Roman"/>
              </w:rPr>
            </w:pPr>
            <w:r w:rsidRPr="002E2101">
              <w:rPr>
                <w:rFonts w:ascii="Times New Roman" w:eastAsia="Times New Roman" w:hAnsi="Times New Roman" w:cs="Times New Roman"/>
              </w:rPr>
              <w:t>2 – 3 года</w:t>
            </w:r>
          </w:p>
        </w:tc>
        <w:tc>
          <w:tcPr>
            <w:tcW w:w="2603" w:type="dxa"/>
            <w:tcBorders>
              <w:top w:val="single" w:sz="4" w:space="0" w:color="000000"/>
              <w:left w:val="single" w:sz="4" w:space="0" w:color="000000"/>
              <w:bottom w:val="single" w:sz="4" w:space="0" w:color="000000"/>
              <w:right w:val="single" w:sz="4" w:space="0" w:color="000000"/>
            </w:tcBorders>
          </w:tcPr>
          <w:p w:rsidR="002E2101" w:rsidRPr="002E2101" w:rsidRDefault="002E2101" w:rsidP="002E2101">
            <w:pPr>
              <w:spacing w:line="232" w:lineRule="exact"/>
              <w:ind w:right="657"/>
              <w:jc w:val="center"/>
              <w:rPr>
                <w:rFonts w:ascii="Times New Roman" w:eastAsia="Times New Roman" w:hAnsi="Times New Roman" w:cs="Times New Roman"/>
              </w:rPr>
            </w:pPr>
            <w:r w:rsidRPr="002E2101">
              <w:rPr>
                <w:rFonts w:ascii="Times New Roman" w:eastAsia="Times New Roman" w:hAnsi="Times New Roman" w:cs="Times New Roman"/>
              </w:rPr>
              <w:t>2 по 10</w:t>
            </w:r>
          </w:p>
        </w:tc>
        <w:tc>
          <w:tcPr>
            <w:tcW w:w="2412" w:type="dxa"/>
            <w:tcBorders>
              <w:top w:val="single" w:sz="4" w:space="0" w:color="000000"/>
              <w:left w:val="single" w:sz="4" w:space="0" w:color="000000"/>
              <w:bottom w:val="single" w:sz="4" w:space="0" w:color="000000"/>
              <w:right w:val="single" w:sz="4" w:space="0" w:color="000000"/>
            </w:tcBorders>
          </w:tcPr>
          <w:p w:rsidR="002E2101" w:rsidRPr="002E2101" w:rsidRDefault="002E2101" w:rsidP="002E2101">
            <w:pPr>
              <w:spacing w:line="232" w:lineRule="exact"/>
              <w:ind w:right="546"/>
              <w:jc w:val="center"/>
              <w:rPr>
                <w:rFonts w:ascii="Times New Roman" w:eastAsia="Times New Roman" w:hAnsi="Times New Roman" w:cs="Times New Roman"/>
              </w:rPr>
            </w:pPr>
            <w:r w:rsidRPr="002E2101">
              <w:rPr>
                <w:rFonts w:ascii="Times New Roman" w:eastAsia="Times New Roman" w:hAnsi="Times New Roman" w:cs="Times New Roman"/>
              </w:rPr>
              <w:t>7 –7,5</w:t>
            </w:r>
          </w:p>
        </w:tc>
        <w:tc>
          <w:tcPr>
            <w:tcW w:w="2412" w:type="dxa"/>
            <w:tcBorders>
              <w:top w:val="single" w:sz="4" w:space="0" w:color="000000"/>
              <w:left w:val="single" w:sz="4" w:space="0" w:color="000000"/>
              <w:bottom w:val="single" w:sz="4" w:space="0" w:color="000000"/>
            </w:tcBorders>
          </w:tcPr>
          <w:p w:rsidR="002E2101" w:rsidRPr="002E2101" w:rsidRDefault="002E2101" w:rsidP="002E2101">
            <w:pPr>
              <w:spacing w:line="232" w:lineRule="exact"/>
              <w:ind w:right="279"/>
              <w:jc w:val="center"/>
              <w:rPr>
                <w:rFonts w:ascii="Times New Roman" w:eastAsia="Times New Roman" w:hAnsi="Times New Roman" w:cs="Times New Roman"/>
              </w:rPr>
            </w:pPr>
            <w:r w:rsidRPr="002E2101">
              <w:rPr>
                <w:rFonts w:ascii="Times New Roman" w:eastAsia="Times New Roman" w:hAnsi="Times New Roman" w:cs="Times New Roman"/>
              </w:rPr>
              <w:t>3 - 4</w:t>
            </w:r>
          </w:p>
        </w:tc>
      </w:tr>
      <w:tr w:rsidR="002E2101" w:rsidRPr="002E2101" w:rsidTr="00610834">
        <w:trPr>
          <w:trHeight w:val="304"/>
          <w:jc w:val="center"/>
        </w:trPr>
        <w:tc>
          <w:tcPr>
            <w:tcW w:w="2291" w:type="dxa"/>
            <w:tcBorders>
              <w:top w:val="single" w:sz="4" w:space="0" w:color="000000"/>
              <w:bottom w:val="single" w:sz="4" w:space="0" w:color="000000"/>
              <w:right w:val="single" w:sz="4" w:space="0" w:color="000000"/>
            </w:tcBorders>
          </w:tcPr>
          <w:p w:rsidR="002E2101" w:rsidRPr="002E2101" w:rsidRDefault="002E2101" w:rsidP="002E2101">
            <w:pPr>
              <w:spacing w:line="232" w:lineRule="exact"/>
              <w:rPr>
                <w:rFonts w:ascii="Times New Roman" w:eastAsia="Times New Roman" w:hAnsi="Times New Roman" w:cs="Times New Roman"/>
              </w:rPr>
            </w:pPr>
            <w:r w:rsidRPr="002E2101">
              <w:rPr>
                <w:rFonts w:ascii="Times New Roman" w:eastAsia="Times New Roman" w:hAnsi="Times New Roman" w:cs="Times New Roman"/>
              </w:rPr>
              <w:t>3 – 4 года</w:t>
            </w:r>
          </w:p>
        </w:tc>
        <w:tc>
          <w:tcPr>
            <w:tcW w:w="2603" w:type="dxa"/>
            <w:tcBorders>
              <w:top w:val="single" w:sz="4" w:space="0" w:color="000000"/>
              <w:left w:val="single" w:sz="4" w:space="0" w:color="000000"/>
              <w:bottom w:val="single" w:sz="4" w:space="0" w:color="000000"/>
              <w:right w:val="single" w:sz="4" w:space="0" w:color="000000"/>
            </w:tcBorders>
          </w:tcPr>
          <w:p w:rsidR="002E2101" w:rsidRPr="002E2101" w:rsidRDefault="002E2101" w:rsidP="002E2101">
            <w:pPr>
              <w:spacing w:line="232" w:lineRule="exact"/>
              <w:ind w:right="657"/>
              <w:jc w:val="center"/>
              <w:rPr>
                <w:rFonts w:ascii="Times New Roman" w:eastAsia="Times New Roman" w:hAnsi="Times New Roman" w:cs="Times New Roman"/>
              </w:rPr>
            </w:pPr>
            <w:r w:rsidRPr="002E2101">
              <w:rPr>
                <w:rFonts w:ascii="Times New Roman" w:eastAsia="Times New Roman" w:hAnsi="Times New Roman" w:cs="Times New Roman"/>
              </w:rPr>
              <w:t>2 по 15</w:t>
            </w:r>
          </w:p>
        </w:tc>
        <w:tc>
          <w:tcPr>
            <w:tcW w:w="2412" w:type="dxa"/>
            <w:tcBorders>
              <w:top w:val="single" w:sz="4" w:space="0" w:color="000000"/>
              <w:left w:val="single" w:sz="4" w:space="0" w:color="000000"/>
              <w:bottom w:val="single" w:sz="4" w:space="0" w:color="000000"/>
              <w:right w:val="single" w:sz="4" w:space="0" w:color="000000"/>
            </w:tcBorders>
          </w:tcPr>
          <w:p w:rsidR="002E2101" w:rsidRPr="002E2101" w:rsidRDefault="002E2101" w:rsidP="002E2101">
            <w:pPr>
              <w:spacing w:line="232" w:lineRule="exact"/>
              <w:ind w:right="546"/>
              <w:jc w:val="center"/>
              <w:rPr>
                <w:rFonts w:ascii="Times New Roman" w:eastAsia="Times New Roman" w:hAnsi="Times New Roman" w:cs="Times New Roman"/>
              </w:rPr>
            </w:pPr>
            <w:r w:rsidRPr="002E2101">
              <w:rPr>
                <w:rFonts w:ascii="Times New Roman" w:eastAsia="Times New Roman" w:hAnsi="Times New Roman" w:cs="Times New Roman"/>
              </w:rPr>
              <w:t>7 –7,5</w:t>
            </w:r>
          </w:p>
        </w:tc>
        <w:tc>
          <w:tcPr>
            <w:tcW w:w="2412" w:type="dxa"/>
            <w:tcBorders>
              <w:top w:val="single" w:sz="4" w:space="0" w:color="000000"/>
              <w:left w:val="single" w:sz="4" w:space="0" w:color="000000"/>
              <w:bottom w:val="single" w:sz="4" w:space="0" w:color="000000"/>
            </w:tcBorders>
          </w:tcPr>
          <w:p w:rsidR="002E2101" w:rsidRPr="002E2101" w:rsidRDefault="002E2101" w:rsidP="002E2101">
            <w:pPr>
              <w:spacing w:line="232" w:lineRule="exact"/>
              <w:ind w:right="279"/>
              <w:jc w:val="center"/>
              <w:rPr>
                <w:rFonts w:ascii="Times New Roman" w:eastAsia="Times New Roman" w:hAnsi="Times New Roman" w:cs="Times New Roman"/>
              </w:rPr>
            </w:pPr>
            <w:r w:rsidRPr="002E2101">
              <w:rPr>
                <w:rFonts w:ascii="Times New Roman" w:eastAsia="Times New Roman" w:hAnsi="Times New Roman" w:cs="Times New Roman"/>
              </w:rPr>
              <w:t>3 - 4</w:t>
            </w:r>
          </w:p>
        </w:tc>
      </w:tr>
    </w:tbl>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b/>
          <w:sz w:val="24"/>
          <w:szCs w:val="24"/>
        </w:rPr>
      </w:pPr>
      <w:r w:rsidRPr="002E2101">
        <w:rPr>
          <w:rFonts w:ascii="Times New Roman" w:eastAsia="Times New Roman" w:hAnsi="Times New Roman" w:cs="Times New Roman"/>
          <w:b/>
          <w:sz w:val="24"/>
          <w:szCs w:val="24"/>
        </w:rPr>
        <w:t xml:space="preserve"> Система физкультурно - оздоровительной работы:</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Цель: сохранение и укрепление здоровья детей, формирование у детей, педагогов и родителей ответственности в деле сохранения собственного здоровья.</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b/>
          <w:sz w:val="24"/>
          <w:szCs w:val="24"/>
        </w:rPr>
      </w:pPr>
      <w:r w:rsidRPr="002E2101">
        <w:rPr>
          <w:rFonts w:ascii="Times New Roman" w:eastAsia="Times New Roman" w:hAnsi="Times New Roman" w:cs="Times New Roman"/>
          <w:b/>
          <w:sz w:val="24"/>
          <w:szCs w:val="24"/>
        </w:rPr>
        <w:t>Основные принципы физкультурно - оздоровительной работы:</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-принцип комплексности и интегративности - решение оздоровительных задач в системе всего учебного процесса и всех видов деятельности;</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-принцип результативности и преемственности - поддержание связей между возрастными категориями, учет разноуровневого развития и состояния здоровья 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2E2101" w:rsidRPr="002E2101" w:rsidRDefault="002E2101" w:rsidP="002E2101">
      <w:pPr>
        <w:widowControl w:val="0"/>
        <w:tabs>
          <w:tab w:val="left" w:pos="9639"/>
        </w:tabs>
        <w:autoSpaceDE w:val="0"/>
        <w:autoSpaceDN w:val="0"/>
        <w:spacing w:after="0" w:line="240" w:lineRule="auto"/>
        <w:ind w:right="507" w:firstLine="720"/>
        <w:jc w:val="both"/>
        <w:rPr>
          <w:rFonts w:ascii="Times New Roman" w:eastAsia="Times New Roman" w:hAnsi="Times New Roman" w:cs="Times New Roman"/>
          <w:b/>
          <w:sz w:val="24"/>
          <w:szCs w:val="24"/>
        </w:rPr>
      </w:pPr>
      <w:r w:rsidRPr="002E2101">
        <w:rPr>
          <w:rFonts w:ascii="Times New Roman" w:eastAsia="Times New Roman" w:hAnsi="Times New Roman" w:cs="Times New Roman"/>
          <w:b/>
          <w:sz w:val="24"/>
          <w:szCs w:val="24"/>
        </w:rPr>
        <w:lastRenderedPageBreak/>
        <w:t xml:space="preserve">Основные направления физкультурно - оздоровительной работы </w:t>
      </w:r>
    </w:p>
    <w:p w:rsidR="002E2101" w:rsidRPr="002E2101" w:rsidRDefault="002E2101" w:rsidP="002E2101">
      <w:pPr>
        <w:widowControl w:val="0"/>
        <w:tabs>
          <w:tab w:val="left" w:pos="1331"/>
          <w:tab w:val="left" w:pos="9639"/>
        </w:tabs>
        <w:autoSpaceDE w:val="0"/>
        <w:autoSpaceDN w:val="0"/>
        <w:spacing w:before="1" w:after="0" w:line="275" w:lineRule="exact"/>
        <w:ind w:right="507" w:firstLine="720"/>
        <w:jc w:val="both"/>
        <w:rPr>
          <w:rFonts w:ascii="Times New Roman" w:eastAsia="Times New Roman" w:hAnsi="Times New Roman" w:cs="Times New Roman"/>
          <w:spacing w:val="-4"/>
          <w:sz w:val="24"/>
        </w:rPr>
      </w:pPr>
      <w:r w:rsidRPr="002E2101">
        <w:rPr>
          <w:rFonts w:ascii="Times New Roman" w:eastAsia="Times New Roman" w:hAnsi="Times New Roman" w:cs="Times New Roman"/>
          <w:spacing w:val="-4"/>
          <w:sz w:val="24"/>
        </w:rPr>
        <w:t xml:space="preserve">Созданиеследующих здоровьесберегающих условий: </w:t>
      </w:r>
    </w:p>
    <w:p w:rsidR="002E2101" w:rsidRPr="002E2101" w:rsidRDefault="002E2101" w:rsidP="002E2101">
      <w:pPr>
        <w:widowControl w:val="0"/>
        <w:numPr>
          <w:ilvl w:val="1"/>
          <w:numId w:val="0"/>
        </w:numPr>
        <w:tabs>
          <w:tab w:val="left" w:pos="1821"/>
          <w:tab w:val="left" w:pos="1822"/>
          <w:tab w:val="left" w:pos="9639"/>
        </w:tabs>
        <w:autoSpaceDE w:val="0"/>
        <w:autoSpaceDN w:val="0"/>
        <w:spacing w:after="0" w:line="292" w:lineRule="exact"/>
        <w:ind w:right="507" w:firstLine="720"/>
        <w:rPr>
          <w:rFonts w:ascii="Times New Roman" w:eastAsia="Times New Roman" w:hAnsi="Times New Roman" w:cs="Times New Roman"/>
          <w:sz w:val="24"/>
        </w:rPr>
      </w:pPr>
      <w:r w:rsidRPr="002E2101">
        <w:rPr>
          <w:rFonts w:ascii="Times New Roman" w:eastAsia="Times New Roman" w:hAnsi="Times New Roman" w:cs="Times New Roman"/>
          <w:sz w:val="24"/>
        </w:rPr>
        <w:t>-организацияздоровьесберегающейсредывДОУ;</w:t>
      </w:r>
    </w:p>
    <w:p w:rsidR="002E2101" w:rsidRPr="002E2101" w:rsidRDefault="002E2101" w:rsidP="002E2101">
      <w:pPr>
        <w:widowControl w:val="0"/>
        <w:numPr>
          <w:ilvl w:val="1"/>
          <w:numId w:val="0"/>
        </w:numPr>
        <w:tabs>
          <w:tab w:val="left" w:pos="1821"/>
          <w:tab w:val="left" w:pos="1822"/>
          <w:tab w:val="left" w:pos="9639"/>
        </w:tabs>
        <w:autoSpaceDE w:val="0"/>
        <w:autoSpaceDN w:val="0"/>
        <w:spacing w:after="0" w:line="293" w:lineRule="exact"/>
        <w:ind w:right="507" w:firstLine="720"/>
        <w:rPr>
          <w:rFonts w:ascii="Times New Roman" w:eastAsia="Times New Roman" w:hAnsi="Times New Roman" w:cs="Times New Roman"/>
          <w:sz w:val="24"/>
        </w:rPr>
      </w:pPr>
      <w:r w:rsidRPr="002E2101">
        <w:rPr>
          <w:rFonts w:ascii="Times New Roman" w:eastAsia="Times New Roman" w:hAnsi="Times New Roman" w:cs="Times New Roman"/>
          <w:sz w:val="24"/>
        </w:rPr>
        <w:t>-обеспечениеблагоприятноготеченияадаптации;</w:t>
      </w:r>
    </w:p>
    <w:p w:rsidR="002E2101" w:rsidRPr="002E2101" w:rsidRDefault="002E2101" w:rsidP="002E2101">
      <w:pPr>
        <w:widowControl w:val="0"/>
        <w:numPr>
          <w:ilvl w:val="1"/>
          <w:numId w:val="0"/>
        </w:numPr>
        <w:tabs>
          <w:tab w:val="left" w:pos="1821"/>
          <w:tab w:val="left" w:pos="1822"/>
          <w:tab w:val="left" w:pos="9639"/>
        </w:tabs>
        <w:autoSpaceDE w:val="0"/>
        <w:autoSpaceDN w:val="0"/>
        <w:spacing w:after="0" w:line="293" w:lineRule="exact"/>
        <w:ind w:right="507" w:firstLine="709"/>
        <w:rPr>
          <w:rFonts w:ascii="Times New Roman" w:eastAsia="Times New Roman" w:hAnsi="Times New Roman" w:cs="Times New Roman"/>
          <w:sz w:val="24"/>
        </w:rPr>
      </w:pPr>
      <w:r w:rsidRPr="002E2101">
        <w:rPr>
          <w:rFonts w:ascii="Times New Roman" w:eastAsia="Times New Roman" w:hAnsi="Times New Roman" w:cs="Times New Roman"/>
          <w:sz w:val="24"/>
        </w:rPr>
        <w:t>-выполнениесанитарно - гигиеническогорежима.</w:t>
      </w:r>
    </w:p>
    <w:p w:rsidR="002E2101" w:rsidRPr="002E2101" w:rsidRDefault="002E2101" w:rsidP="002E2101">
      <w:pPr>
        <w:widowControl w:val="0"/>
        <w:autoSpaceDE w:val="0"/>
        <w:autoSpaceDN w:val="0"/>
        <w:spacing w:after="0" w:line="240" w:lineRule="auto"/>
        <w:jc w:val="both"/>
        <w:rPr>
          <w:rFonts w:ascii="Times New Roman" w:eastAsia="Times New Roman" w:hAnsi="Times New Roman" w:cs="Times New Roman"/>
          <w:b/>
          <w:spacing w:val="-1"/>
          <w:sz w:val="24"/>
        </w:rPr>
      </w:pPr>
      <w:r w:rsidRPr="002E2101">
        <w:rPr>
          <w:rFonts w:ascii="Times New Roman" w:eastAsia="Times New Roman" w:hAnsi="Times New Roman" w:cs="Times New Roman"/>
          <w:b/>
          <w:spacing w:val="-1"/>
          <w:sz w:val="24"/>
        </w:rPr>
        <w:t>Система оздоровительной работы</w:t>
      </w:r>
    </w:p>
    <w:p w:rsidR="002E2101" w:rsidRPr="002E2101" w:rsidRDefault="002E2101" w:rsidP="002E2101">
      <w:pPr>
        <w:widowControl w:val="0"/>
        <w:autoSpaceDE w:val="0"/>
        <w:autoSpaceDN w:val="0"/>
        <w:spacing w:after="0" w:line="240" w:lineRule="auto"/>
        <w:jc w:val="both"/>
        <w:rPr>
          <w:rFonts w:ascii="Times New Roman" w:eastAsia="Times New Roman" w:hAnsi="Times New Roman" w:cs="Times New Roman"/>
          <w:b/>
          <w:spacing w:val="-1"/>
          <w:sz w:val="24"/>
        </w:rPr>
      </w:pPr>
    </w:p>
    <w:tbl>
      <w:tblPr>
        <w:tblStyle w:val="TableNormal61"/>
        <w:tblW w:w="14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6"/>
        <w:gridCol w:w="6470"/>
        <w:gridCol w:w="1985"/>
        <w:gridCol w:w="3180"/>
        <w:gridCol w:w="2126"/>
      </w:tblGrid>
      <w:tr w:rsidR="002B5F2F" w:rsidRPr="002B5F2F" w:rsidTr="002B5F2F">
        <w:trPr>
          <w:trHeight w:val="460"/>
          <w:jc w:val="center"/>
        </w:trPr>
        <w:tc>
          <w:tcPr>
            <w:tcW w:w="896" w:type="dxa"/>
          </w:tcPr>
          <w:p w:rsidR="002E2101" w:rsidRPr="002E2101" w:rsidRDefault="002E2101" w:rsidP="002E2101">
            <w:pPr>
              <w:spacing w:line="223" w:lineRule="exact"/>
              <w:rPr>
                <w:rFonts w:ascii="Times New Roman" w:eastAsia="Times New Roman" w:hAnsi="Times New Roman" w:cs="Times New Roman"/>
                <w:b/>
                <w:sz w:val="20"/>
              </w:rPr>
            </w:pPr>
            <w:r w:rsidRPr="002E2101">
              <w:rPr>
                <w:rFonts w:ascii="Times New Roman" w:eastAsia="Times New Roman" w:hAnsi="Times New Roman" w:cs="Times New Roman"/>
                <w:b/>
                <w:w w:val="99"/>
                <w:sz w:val="20"/>
              </w:rPr>
              <w:t>№</w:t>
            </w:r>
          </w:p>
          <w:p w:rsidR="002E2101" w:rsidRPr="002E2101" w:rsidRDefault="002E2101" w:rsidP="002E2101">
            <w:pPr>
              <w:spacing w:line="217" w:lineRule="exact"/>
              <w:rPr>
                <w:rFonts w:ascii="Times New Roman" w:eastAsia="Times New Roman" w:hAnsi="Times New Roman" w:cs="Times New Roman"/>
                <w:b/>
                <w:sz w:val="20"/>
              </w:rPr>
            </w:pPr>
            <w:r w:rsidRPr="002E2101">
              <w:rPr>
                <w:rFonts w:ascii="Times New Roman" w:eastAsia="Times New Roman" w:hAnsi="Times New Roman" w:cs="Times New Roman"/>
                <w:b/>
                <w:sz w:val="20"/>
              </w:rPr>
              <w:t>п\п</w:t>
            </w:r>
          </w:p>
        </w:tc>
        <w:tc>
          <w:tcPr>
            <w:tcW w:w="6470" w:type="dxa"/>
          </w:tcPr>
          <w:p w:rsidR="002E2101" w:rsidRPr="002E2101" w:rsidRDefault="002E2101" w:rsidP="002E2101">
            <w:pPr>
              <w:spacing w:line="223" w:lineRule="exact"/>
              <w:ind w:right="1450"/>
              <w:jc w:val="center"/>
              <w:rPr>
                <w:rFonts w:ascii="Times New Roman" w:eastAsia="Times New Roman" w:hAnsi="Times New Roman" w:cs="Times New Roman"/>
                <w:b/>
                <w:sz w:val="20"/>
              </w:rPr>
            </w:pPr>
            <w:r w:rsidRPr="002E2101">
              <w:rPr>
                <w:rFonts w:ascii="Times New Roman" w:eastAsia="Times New Roman" w:hAnsi="Times New Roman" w:cs="Times New Roman"/>
                <w:b/>
                <w:sz w:val="20"/>
              </w:rPr>
              <w:t>Мероприятия</w:t>
            </w:r>
          </w:p>
        </w:tc>
        <w:tc>
          <w:tcPr>
            <w:tcW w:w="1985" w:type="dxa"/>
          </w:tcPr>
          <w:p w:rsidR="002E2101" w:rsidRPr="002E2101" w:rsidRDefault="002E2101" w:rsidP="002E2101">
            <w:pPr>
              <w:spacing w:line="223" w:lineRule="exact"/>
              <w:rPr>
                <w:rFonts w:ascii="Times New Roman" w:eastAsia="Times New Roman" w:hAnsi="Times New Roman" w:cs="Times New Roman"/>
                <w:b/>
                <w:sz w:val="20"/>
              </w:rPr>
            </w:pPr>
            <w:r w:rsidRPr="002E2101">
              <w:rPr>
                <w:rFonts w:ascii="Times New Roman" w:eastAsia="Times New Roman" w:hAnsi="Times New Roman" w:cs="Times New Roman"/>
                <w:b/>
                <w:sz w:val="20"/>
              </w:rPr>
              <w:t>Группы</w:t>
            </w:r>
          </w:p>
        </w:tc>
        <w:tc>
          <w:tcPr>
            <w:tcW w:w="3180" w:type="dxa"/>
          </w:tcPr>
          <w:p w:rsidR="002E2101" w:rsidRPr="002E2101" w:rsidRDefault="002E2101" w:rsidP="002E2101">
            <w:pPr>
              <w:spacing w:line="223" w:lineRule="exact"/>
              <w:rPr>
                <w:rFonts w:ascii="Times New Roman" w:eastAsia="Times New Roman" w:hAnsi="Times New Roman" w:cs="Times New Roman"/>
                <w:b/>
                <w:sz w:val="20"/>
              </w:rPr>
            </w:pPr>
            <w:r w:rsidRPr="002E2101">
              <w:rPr>
                <w:rFonts w:ascii="Times New Roman" w:eastAsia="Times New Roman" w:hAnsi="Times New Roman" w:cs="Times New Roman"/>
                <w:b/>
                <w:sz w:val="20"/>
              </w:rPr>
              <w:t>Периодичность</w:t>
            </w:r>
          </w:p>
        </w:tc>
        <w:tc>
          <w:tcPr>
            <w:tcW w:w="2126" w:type="dxa"/>
          </w:tcPr>
          <w:p w:rsidR="002E2101" w:rsidRPr="002E2101" w:rsidRDefault="002E2101" w:rsidP="002E2101">
            <w:pPr>
              <w:spacing w:line="223" w:lineRule="exact"/>
              <w:rPr>
                <w:rFonts w:ascii="Times New Roman" w:eastAsia="Times New Roman" w:hAnsi="Times New Roman" w:cs="Times New Roman"/>
                <w:b/>
                <w:sz w:val="20"/>
              </w:rPr>
            </w:pPr>
            <w:r w:rsidRPr="002E2101">
              <w:rPr>
                <w:rFonts w:ascii="Times New Roman" w:eastAsia="Times New Roman" w:hAnsi="Times New Roman" w:cs="Times New Roman"/>
                <w:b/>
                <w:sz w:val="20"/>
              </w:rPr>
              <w:t>Ответственные</w:t>
            </w:r>
          </w:p>
        </w:tc>
      </w:tr>
      <w:tr w:rsidR="002B5F2F" w:rsidRPr="002E2101" w:rsidTr="002B5F2F">
        <w:trPr>
          <w:trHeight w:val="1793"/>
          <w:jc w:val="center"/>
        </w:trPr>
        <w:tc>
          <w:tcPr>
            <w:tcW w:w="896" w:type="dxa"/>
          </w:tcPr>
          <w:p w:rsidR="002E2101" w:rsidRPr="002E2101" w:rsidRDefault="002E2101" w:rsidP="002E2101">
            <w:pPr>
              <w:spacing w:line="273" w:lineRule="exact"/>
              <w:rPr>
                <w:rFonts w:ascii="Times New Roman" w:eastAsia="Times New Roman" w:hAnsi="Times New Roman" w:cs="Times New Roman"/>
                <w:b/>
                <w:sz w:val="24"/>
              </w:rPr>
            </w:pPr>
            <w:r w:rsidRPr="002E2101">
              <w:rPr>
                <w:rFonts w:ascii="Times New Roman" w:eastAsia="Times New Roman" w:hAnsi="Times New Roman" w:cs="Times New Roman"/>
                <w:b/>
                <w:sz w:val="24"/>
              </w:rPr>
              <w:t>1.</w:t>
            </w:r>
          </w:p>
        </w:tc>
        <w:tc>
          <w:tcPr>
            <w:tcW w:w="6470" w:type="dxa"/>
          </w:tcPr>
          <w:p w:rsidR="002E2101" w:rsidRPr="002E2101" w:rsidRDefault="002E2101" w:rsidP="002E2101">
            <w:pPr>
              <w:spacing w:line="270" w:lineRule="exact"/>
              <w:rPr>
                <w:rFonts w:ascii="Times New Roman" w:eastAsia="Times New Roman" w:hAnsi="Times New Roman" w:cs="Times New Roman"/>
                <w:b/>
                <w:sz w:val="24"/>
                <w:lang w:val="ru-RU"/>
              </w:rPr>
            </w:pPr>
            <w:r w:rsidRPr="002E2101">
              <w:rPr>
                <w:rFonts w:ascii="Times New Roman" w:eastAsia="Times New Roman" w:hAnsi="Times New Roman" w:cs="Times New Roman"/>
                <w:b/>
                <w:spacing w:val="-6"/>
                <w:sz w:val="24"/>
                <w:lang w:val="ru-RU"/>
              </w:rPr>
              <w:t>Обеспечение</w:t>
            </w:r>
            <w:r w:rsidR="002B5F2F">
              <w:rPr>
                <w:rFonts w:ascii="Times New Roman" w:eastAsia="Times New Roman" w:hAnsi="Times New Roman" w:cs="Times New Roman"/>
                <w:b/>
                <w:spacing w:val="-6"/>
                <w:sz w:val="24"/>
                <w:lang w:val="ru-RU"/>
              </w:rPr>
              <w:t xml:space="preserve"> </w:t>
            </w:r>
            <w:r w:rsidRPr="002E2101">
              <w:rPr>
                <w:rFonts w:ascii="Times New Roman" w:eastAsia="Times New Roman" w:hAnsi="Times New Roman" w:cs="Times New Roman"/>
                <w:b/>
                <w:spacing w:val="-6"/>
                <w:sz w:val="24"/>
                <w:lang w:val="ru-RU"/>
              </w:rPr>
              <w:t>здорового</w:t>
            </w:r>
            <w:r w:rsidR="002B5F2F">
              <w:rPr>
                <w:rFonts w:ascii="Times New Roman" w:eastAsia="Times New Roman" w:hAnsi="Times New Roman" w:cs="Times New Roman"/>
                <w:b/>
                <w:spacing w:val="-6"/>
                <w:sz w:val="24"/>
                <w:lang w:val="ru-RU"/>
              </w:rPr>
              <w:t xml:space="preserve"> </w:t>
            </w:r>
            <w:r w:rsidRPr="002E2101">
              <w:rPr>
                <w:rFonts w:ascii="Times New Roman" w:eastAsia="Times New Roman" w:hAnsi="Times New Roman" w:cs="Times New Roman"/>
                <w:b/>
                <w:spacing w:val="-6"/>
                <w:sz w:val="24"/>
                <w:lang w:val="ru-RU"/>
              </w:rPr>
              <w:t>ритма</w:t>
            </w:r>
            <w:r w:rsidR="002B5F2F">
              <w:rPr>
                <w:rFonts w:ascii="Times New Roman" w:eastAsia="Times New Roman" w:hAnsi="Times New Roman" w:cs="Times New Roman"/>
                <w:b/>
                <w:spacing w:val="-6"/>
                <w:sz w:val="24"/>
                <w:lang w:val="ru-RU"/>
              </w:rPr>
              <w:t xml:space="preserve"> </w:t>
            </w:r>
            <w:r w:rsidRPr="002E2101">
              <w:rPr>
                <w:rFonts w:ascii="Times New Roman" w:eastAsia="Times New Roman" w:hAnsi="Times New Roman" w:cs="Times New Roman"/>
                <w:b/>
                <w:spacing w:val="-6"/>
                <w:sz w:val="24"/>
                <w:lang w:val="ru-RU"/>
              </w:rPr>
              <w:t>жизни</w:t>
            </w:r>
          </w:p>
          <w:p w:rsidR="002E2101" w:rsidRPr="002E2101" w:rsidRDefault="002E2101" w:rsidP="002E2101">
            <w:pPr>
              <w:tabs>
                <w:tab w:val="left" w:pos="269"/>
              </w:tabs>
              <w:ind w:right="355"/>
              <w:rPr>
                <w:rFonts w:ascii="Times New Roman" w:eastAsia="Times New Roman" w:hAnsi="Times New Roman" w:cs="Times New Roman"/>
                <w:sz w:val="24"/>
                <w:lang w:val="ru-RU"/>
              </w:rPr>
            </w:pPr>
            <w:r w:rsidRPr="002E2101">
              <w:rPr>
                <w:rFonts w:ascii="Times New Roman" w:eastAsia="Times New Roman" w:hAnsi="Times New Roman" w:cs="Times New Roman"/>
                <w:spacing w:val="-6"/>
                <w:sz w:val="24"/>
                <w:lang w:val="ru-RU"/>
              </w:rPr>
              <w:t>щадящий режим / в адаптационный</w:t>
            </w:r>
            <w:r w:rsidR="002B5F2F">
              <w:rPr>
                <w:rFonts w:ascii="Times New Roman" w:eastAsia="Times New Roman" w:hAnsi="Times New Roman" w:cs="Times New Roman"/>
                <w:spacing w:val="-6"/>
                <w:sz w:val="24"/>
                <w:lang w:val="ru-RU"/>
              </w:rPr>
              <w:t xml:space="preserve"> </w:t>
            </w:r>
            <w:r w:rsidRPr="002E2101">
              <w:rPr>
                <w:rFonts w:ascii="Times New Roman" w:eastAsia="Times New Roman" w:hAnsi="Times New Roman" w:cs="Times New Roman"/>
                <w:sz w:val="24"/>
                <w:lang w:val="ru-RU"/>
              </w:rPr>
              <w:t>период/</w:t>
            </w:r>
          </w:p>
          <w:p w:rsidR="002E2101" w:rsidRPr="002E2101" w:rsidRDefault="002E2101" w:rsidP="002E2101">
            <w:pPr>
              <w:tabs>
                <w:tab w:val="left" w:pos="327"/>
              </w:tabs>
              <w:rPr>
                <w:rFonts w:ascii="Times New Roman" w:eastAsia="Times New Roman" w:hAnsi="Times New Roman" w:cs="Times New Roman"/>
                <w:sz w:val="24"/>
                <w:lang w:val="ru-RU"/>
              </w:rPr>
            </w:pPr>
            <w:r w:rsidRPr="002E2101">
              <w:rPr>
                <w:rFonts w:ascii="Times New Roman" w:eastAsia="Times New Roman" w:hAnsi="Times New Roman" w:cs="Times New Roman"/>
                <w:spacing w:val="-4"/>
                <w:sz w:val="24"/>
                <w:lang w:val="ru-RU"/>
              </w:rPr>
              <w:t>гибкий</w:t>
            </w:r>
            <w:r w:rsidR="002B5F2F">
              <w:rPr>
                <w:rFonts w:ascii="Times New Roman" w:eastAsia="Times New Roman" w:hAnsi="Times New Roman" w:cs="Times New Roman"/>
                <w:spacing w:val="-4"/>
                <w:sz w:val="24"/>
                <w:lang w:val="ru-RU"/>
              </w:rPr>
              <w:t xml:space="preserve"> </w:t>
            </w:r>
            <w:r w:rsidRPr="002E2101">
              <w:rPr>
                <w:rFonts w:ascii="Times New Roman" w:eastAsia="Times New Roman" w:hAnsi="Times New Roman" w:cs="Times New Roman"/>
                <w:spacing w:val="-3"/>
                <w:sz w:val="24"/>
                <w:lang w:val="ru-RU"/>
              </w:rPr>
              <w:t>режим</w:t>
            </w:r>
            <w:r w:rsidR="002B5F2F">
              <w:rPr>
                <w:rFonts w:ascii="Times New Roman" w:eastAsia="Times New Roman" w:hAnsi="Times New Roman" w:cs="Times New Roman"/>
                <w:spacing w:val="-3"/>
                <w:sz w:val="24"/>
                <w:lang w:val="ru-RU"/>
              </w:rPr>
              <w:t xml:space="preserve"> </w:t>
            </w:r>
            <w:r w:rsidRPr="002E2101">
              <w:rPr>
                <w:rFonts w:ascii="Times New Roman" w:eastAsia="Times New Roman" w:hAnsi="Times New Roman" w:cs="Times New Roman"/>
                <w:spacing w:val="-3"/>
                <w:sz w:val="24"/>
                <w:lang w:val="ru-RU"/>
              </w:rPr>
              <w:t>дня</w:t>
            </w:r>
          </w:p>
          <w:p w:rsidR="002E2101" w:rsidRPr="002E2101" w:rsidRDefault="002E2101" w:rsidP="002E2101">
            <w:pPr>
              <w:tabs>
                <w:tab w:val="left" w:pos="272"/>
              </w:tabs>
              <w:ind w:right="278"/>
              <w:rPr>
                <w:rFonts w:ascii="Times New Roman" w:eastAsia="Times New Roman" w:hAnsi="Times New Roman" w:cs="Times New Roman"/>
                <w:sz w:val="24"/>
                <w:lang w:val="ru-RU"/>
              </w:rPr>
            </w:pPr>
            <w:r w:rsidRPr="002E2101">
              <w:rPr>
                <w:rFonts w:ascii="Times New Roman" w:eastAsia="Times New Roman" w:hAnsi="Times New Roman" w:cs="Times New Roman"/>
                <w:spacing w:val="-4"/>
                <w:sz w:val="24"/>
                <w:lang w:val="ru-RU"/>
              </w:rPr>
              <w:t xml:space="preserve">определение оптимальной нагрузкина ребенка с учетом возрастных </w:t>
            </w:r>
            <w:r w:rsidRPr="002E2101">
              <w:rPr>
                <w:rFonts w:ascii="Times New Roman" w:eastAsia="Times New Roman" w:hAnsi="Times New Roman" w:cs="Times New Roman"/>
                <w:spacing w:val="-3"/>
                <w:sz w:val="24"/>
                <w:lang w:val="ru-RU"/>
              </w:rPr>
              <w:t>ииндивидуальных</w:t>
            </w:r>
            <w:r w:rsidR="002B5F2F">
              <w:rPr>
                <w:rFonts w:ascii="Times New Roman" w:eastAsia="Times New Roman" w:hAnsi="Times New Roman" w:cs="Times New Roman"/>
                <w:spacing w:val="-3"/>
                <w:sz w:val="24"/>
                <w:lang w:val="ru-RU"/>
              </w:rPr>
              <w:t xml:space="preserve"> </w:t>
            </w:r>
            <w:r w:rsidRPr="002E2101">
              <w:rPr>
                <w:rFonts w:ascii="Times New Roman" w:eastAsia="Times New Roman" w:hAnsi="Times New Roman" w:cs="Times New Roman"/>
                <w:spacing w:val="-3"/>
                <w:sz w:val="24"/>
                <w:lang w:val="ru-RU"/>
              </w:rPr>
              <w:t>особенностей</w:t>
            </w:r>
          </w:p>
          <w:p w:rsidR="002E2101" w:rsidRPr="002E2101" w:rsidRDefault="002E2101" w:rsidP="002E2101">
            <w:pPr>
              <w:tabs>
                <w:tab w:val="left" w:pos="233"/>
              </w:tabs>
              <w:spacing w:line="270" w:lineRule="atLeast"/>
              <w:ind w:right="1059"/>
              <w:rPr>
                <w:rFonts w:ascii="Times New Roman" w:eastAsia="Times New Roman" w:hAnsi="Times New Roman" w:cs="Times New Roman"/>
                <w:sz w:val="24"/>
              </w:rPr>
            </w:pPr>
            <w:r w:rsidRPr="002E2101">
              <w:rPr>
                <w:rFonts w:ascii="Times New Roman" w:eastAsia="Times New Roman" w:hAnsi="Times New Roman" w:cs="Times New Roman"/>
                <w:spacing w:val="-7"/>
                <w:sz w:val="24"/>
              </w:rPr>
              <w:t xml:space="preserve">организация </w:t>
            </w:r>
            <w:r w:rsidRPr="002E2101">
              <w:rPr>
                <w:rFonts w:ascii="Times New Roman" w:eastAsia="Times New Roman" w:hAnsi="Times New Roman" w:cs="Times New Roman"/>
                <w:spacing w:val="-6"/>
                <w:sz w:val="24"/>
              </w:rPr>
              <w:t>благоприятного</w:t>
            </w:r>
            <w:r w:rsidR="002B5F2F">
              <w:rPr>
                <w:rFonts w:ascii="Times New Roman" w:eastAsia="Times New Roman" w:hAnsi="Times New Roman" w:cs="Times New Roman"/>
                <w:spacing w:val="-6"/>
                <w:sz w:val="24"/>
                <w:lang w:val="ru-RU"/>
              </w:rPr>
              <w:t xml:space="preserve"> </w:t>
            </w:r>
            <w:r w:rsidRPr="002E2101">
              <w:rPr>
                <w:rFonts w:ascii="Times New Roman" w:eastAsia="Times New Roman" w:hAnsi="Times New Roman" w:cs="Times New Roman"/>
                <w:sz w:val="24"/>
              </w:rPr>
              <w:t>микроклимата</w:t>
            </w:r>
          </w:p>
        </w:tc>
        <w:tc>
          <w:tcPr>
            <w:tcW w:w="1985" w:type="dxa"/>
          </w:tcPr>
          <w:p w:rsidR="002B5F2F" w:rsidRDefault="002E2101" w:rsidP="002E2101">
            <w:pPr>
              <w:ind w:right="590"/>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 xml:space="preserve">Группа вновь </w:t>
            </w:r>
          </w:p>
          <w:p w:rsidR="002E2101" w:rsidRPr="002E2101" w:rsidRDefault="002E2101" w:rsidP="002B5F2F">
            <w:pPr>
              <w:ind w:right="590"/>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поступивших детей</w:t>
            </w:r>
          </w:p>
          <w:p w:rsidR="002B5F2F" w:rsidRDefault="002E2101" w:rsidP="002E2101">
            <w:pPr>
              <w:spacing w:before="1"/>
              <w:ind w:right="482"/>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группы</w:t>
            </w:r>
            <w:r w:rsidR="002B5F2F">
              <w:rPr>
                <w:rFonts w:ascii="Times New Roman" w:eastAsia="Times New Roman" w:hAnsi="Times New Roman" w:cs="Times New Roman"/>
                <w:sz w:val="24"/>
                <w:lang w:val="ru-RU"/>
              </w:rPr>
              <w:t xml:space="preserve"> </w:t>
            </w:r>
          </w:p>
          <w:p w:rsidR="002E2101" w:rsidRPr="002E2101" w:rsidRDefault="002E2101" w:rsidP="002E2101">
            <w:pPr>
              <w:spacing w:before="1"/>
              <w:ind w:right="482"/>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группы</w:t>
            </w:r>
          </w:p>
        </w:tc>
        <w:tc>
          <w:tcPr>
            <w:tcW w:w="3180" w:type="dxa"/>
          </w:tcPr>
          <w:p w:rsidR="002E2101" w:rsidRPr="002E2101" w:rsidRDefault="002E2101" w:rsidP="002E2101">
            <w:pPr>
              <w:ind w:right="341"/>
              <w:rPr>
                <w:rFonts w:ascii="Times New Roman" w:eastAsia="Times New Roman" w:hAnsi="Times New Roman" w:cs="Times New Roman"/>
                <w:spacing w:val="-6"/>
                <w:sz w:val="24"/>
                <w:lang w:val="ru-RU"/>
              </w:rPr>
            </w:pPr>
            <w:r w:rsidRPr="002E2101">
              <w:rPr>
                <w:rFonts w:ascii="Times New Roman" w:eastAsia="Times New Roman" w:hAnsi="Times New Roman" w:cs="Times New Roman"/>
                <w:spacing w:val="-6"/>
                <w:sz w:val="24"/>
                <w:lang w:val="ru-RU"/>
              </w:rPr>
              <w:t>Ежедневно в адаптационный</w:t>
            </w:r>
          </w:p>
          <w:p w:rsidR="002E2101" w:rsidRPr="002E2101" w:rsidRDefault="002E2101" w:rsidP="002E2101">
            <w:pPr>
              <w:ind w:right="341"/>
              <w:rPr>
                <w:rFonts w:ascii="Times New Roman" w:eastAsia="Times New Roman" w:hAnsi="Times New Roman" w:cs="Times New Roman"/>
                <w:spacing w:val="-6"/>
                <w:sz w:val="24"/>
                <w:lang w:val="ru-RU"/>
              </w:rPr>
            </w:pPr>
            <w:r w:rsidRPr="002E2101">
              <w:rPr>
                <w:rFonts w:ascii="Times New Roman" w:eastAsia="Times New Roman" w:hAnsi="Times New Roman" w:cs="Times New Roman"/>
                <w:spacing w:val="-6"/>
                <w:sz w:val="24"/>
                <w:lang w:val="ru-RU"/>
              </w:rPr>
              <w:t xml:space="preserve">период </w:t>
            </w:r>
          </w:p>
          <w:p w:rsidR="002E2101" w:rsidRPr="002E2101" w:rsidRDefault="002E2101" w:rsidP="002E2101">
            <w:pPr>
              <w:ind w:right="341"/>
              <w:rPr>
                <w:rFonts w:ascii="Times New Roman" w:eastAsia="Times New Roman" w:hAnsi="Times New Roman" w:cs="Times New Roman"/>
                <w:sz w:val="24"/>
                <w:lang w:val="ru-RU"/>
              </w:rPr>
            </w:pPr>
            <w:r w:rsidRPr="002E2101">
              <w:rPr>
                <w:rFonts w:ascii="Times New Roman" w:eastAsia="Times New Roman" w:hAnsi="Times New Roman" w:cs="Times New Roman"/>
                <w:spacing w:val="-6"/>
                <w:sz w:val="24"/>
                <w:lang w:val="ru-RU"/>
              </w:rPr>
              <w:t>ежедневно ежедневно</w:t>
            </w:r>
          </w:p>
        </w:tc>
        <w:tc>
          <w:tcPr>
            <w:tcW w:w="2126" w:type="dxa"/>
          </w:tcPr>
          <w:p w:rsidR="002E2101" w:rsidRPr="002E2101" w:rsidRDefault="002E2101" w:rsidP="002E2101">
            <w:pPr>
              <w:ind w:right="341"/>
              <w:rPr>
                <w:rFonts w:ascii="Times New Roman" w:eastAsia="Times New Roman" w:hAnsi="Times New Roman" w:cs="Times New Roman"/>
                <w:sz w:val="24"/>
              </w:rPr>
            </w:pPr>
            <w:r w:rsidRPr="002E2101">
              <w:rPr>
                <w:rFonts w:ascii="Times New Roman" w:eastAsia="Times New Roman" w:hAnsi="Times New Roman" w:cs="Times New Roman"/>
                <w:spacing w:val="-6"/>
                <w:sz w:val="24"/>
              </w:rPr>
              <w:t>Воспитатели</w:t>
            </w:r>
          </w:p>
        </w:tc>
      </w:tr>
      <w:tr w:rsidR="002B5F2F" w:rsidRPr="002E2101" w:rsidTr="002B5F2F">
        <w:trPr>
          <w:trHeight w:val="416"/>
          <w:jc w:val="center"/>
        </w:trPr>
        <w:tc>
          <w:tcPr>
            <w:tcW w:w="896" w:type="dxa"/>
          </w:tcPr>
          <w:p w:rsidR="002E2101" w:rsidRPr="002E2101" w:rsidRDefault="002E2101" w:rsidP="002E2101">
            <w:pPr>
              <w:spacing w:line="273" w:lineRule="exact"/>
              <w:rPr>
                <w:rFonts w:ascii="Times New Roman" w:eastAsia="Times New Roman" w:hAnsi="Times New Roman" w:cs="Times New Roman"/>
                <w:b/>
                <w:sz w:val="24"/>
              </w:rPr>
            </w:pPr>
            <w:r w:rsidRPr="002E2101">
              <w:rPr>
                <w:rFonts w:ascii="Times New Roman" w:eastAsia="Times New Roman" w:hAnsi="Times New Roman" w:cs="Times New Roman"/>
                <w:b/>
                <w:sz w:val="24"/>
              </w:rPr>
              <w:t>2.</w:t>
            </w:r>
          </w:p>
        </w:tc>
        <w:tc>
          <w:tcPr>
            <w:tcW w:w="6470" w:type="dxa"/>
          </w:tcPr>
          <w:p w:rsidR="002E2101" w:rsidRPr="002E2101" w:rsidRDefault="002E2101" w:rsidP="002E2101">
            <w:pPr>
              <w:spacing w:line="273" w:lineRule="exact"/>
              <w:rPr>
                <w:rFonts w:ascii="Times New Roman" w:eastAsia="Times New Roman" w:hAnsi="Times New Roman" w:cs="Times New Roman"/>
                <w:b/>
                <w:sz w:val="24"/>
              </w:rPr>
            </w:pPr>
            <w:r w:rsidRPr="002E2101">
              <w:rPr>
                <w:rFonts w:ascii="Times New Roman" w:eastAsia="Times New Roman" w:hAnsi="Times New Roman" w:cs="Times New Roman"/>
                <w:b/>
                <w:sz w:val="24"/>
              </w:rPr>
              <w:t>Двигательнаяактивность</w:t>
            </w:r>
          </w:p>
        </w:tc>
        <w:tc>
          <w:tcPr>
            <w:tcW w:w="1985" w:type="dxa"/>
          </w:tcPr>
          <w:p w:rsidR="002E2101" w:rsidRPr="002E2101" w:rsidRDefault="002E2101" w:rsidP="002E2101">
            <w:pPr>
              <w:spacing w:line="268"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E2101" w:rsidRPr="002E2101" w:rsidRDefault="002E2101" w:rsidP="002E2101">
            <w:pPr>
              <w:spacing w:line="268" w:lineRule="exact"/>
              <w:rPr>
                <w:rFonts w:ascii="Times New Roman" w:eastAsia="Times New Roman" w:hAnsi="Times New Roman" w:cs="Times New Roman"/>
                <w:sz w:val="24"/>
              </w:rPr>
            </w:pPr>
            <w:r w:rsidRPr="002E2101">
              <w:rPr>
                <w:rFonts w:ascii="Times New Roman" w:eastAsia="Times New Roman" w:hAnsi="Times New Roman" w:cs="Times New Roman"/>
                <w:sz w:val="24"/>
              </w:rPr>
              <w:t>Ежедневно</w:t>
            </w:r>
          </w:p>
        </w:tc>
        <w:tc>
          <w:tcPr>
            <w:tcW w:w="2126" w:type="dxa"/>
          </w:tcPr>
          <w:p w:rsidR="002E2101" w:rsidRPr="002E2101" w:rsidRDefault="002E2101" w:rsidP="002E2101">
            <w:pPr>
              <w:ind w:right="262"/>
              <w:rPr>
                <w:rFonts w:ascii="Times New Roman" w:eastAsia="Times New Roman" w:hAnsi="Times New Roman" w:cs="Times New Roman"/>
                <w:sz w:val="24"/>
              </w:rPr>
            </w:pPr>
            <w:r w:rsidRPr="002E2101">
              <w:rPr>
                <w:rFonts w:ascii="Times New Roman" w:eastAsia="Times New Roman" w:hAnsi="Times New Roman" w:cs="Times New Roman"/>
                <w:sz w:val="24"/>
              </w:rPr>
              <w:t>Воспитатели</w:t>
            </w:r>
          </w:p>
        </w:tc>
      </w:tr>
      <w:tr w:rsidR="002B5F2F" w:rsidRPr="002E2101" w:rsidTr="002B5F2F">
        <w:trPr>
          <w:trHeight w:val="340"/>
          <w:jc w:val="center"/>
        </w:trPr>
        <w:tc>
          <w:tcPr>
            <w:tcW w:w="896" w:type="dxa"/>
          </w:tcPr>
          <w:p w:rsidR="002E2101" w:rsidRPr="002E2101" w:rsidRDefault="002E2101" w:rsidP="002E2101">
            <w:pPr>
              <w:spacing w:line="268" w:lineRule="exact"/>
              <w:rPr>
                <w:rFonts w:ascii="Times New Roman" w:eastAsia="Times New Roman" w:hAnsi="Times New Roman" w:cs="Times New Roman"/>
                <w:sz w:val="24"/>
              </w:rPr>
            </w:pPr>
            <w:r w:rsidRPr="002E2101">
              <w:rPr>
                <w:rFonts w:ascii="Times New Roman" w:eastAsia="Times New Roman" w:hAnsi="Times New Roman" w:cs="Times New Roman"/>
                <w:sz w:val="24"/>
              </w:rPr>
              <w:t>2.1.</w:t>
            </w:r>
          </w:p>
        </w:tc>
        <w:tc>
          <w:tcPr>
            <w:tcW w:w="6470" w:type="dxa"/>
          </w:tcPr>
          <w:p w:rsidR="002E2101" w:rsidRPr="002E2101" w:rsidRDefault="002E2101" w:rsidP="002E2101">
            <w:pPr>
              <w:spacing w:line="268" w:lineRule="exact"/>
              <w:rPr>
                <w:rFonts w:ascii="Times New Roman" w:eastAsia="Times New Roman" w:hAnsi="Times New Roman" w:cs="Times New Roman"/>
                <w:sz w:val="24"/>
              </w:rPr>
            </w:pPr>
            <w:r w:rsidRPr="002E2101">
              <w:rPr>
                <w:rFonts w:ascii="Times New Roman" w:eastAsia="Times New Roman" w:hAnsi="Times New Roman" w:cs="Times New Roman"/>
                <w:sz w:val="24"/>
              </w:rPr>
              <w:t>Утренняя</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гимнастика</w:t>
            </w:r>
          </w:p>
        </w:tc>
        <w:tc>
          <w:tcPr>
            <w:tcW w:w="1985" w:type="dxa"/>
          </w:tcPr>
          <w:p w:rsidR="002E2101" w:rsidRPr="002E2101" w:rsidRDefault="002E2101" w:rsidP="002E2101">
            <w:pPr>
              <w:spacing w:line="268"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E2101" w:rsidRPr="002E2101" w:rsidRDefault="002E2101" w:rsidP="002E2101">
            <w:pPr>
              <w:spacing w:line="268" w:lineRule="exact"/>
              <w:rPr>
                <w:rFonts w:ascii="Times New Roman" w:eastAsia="Times New Roman" w:hAnsi="Times New Roman" w:cs="Times New Roman"/>
                <w:sz w:val="24"/>
              </w:rPr>
            </w:pPr>
            <w:r w:rsidRPr="002E2101">
              <w:rPr>
                <w:rFonts w:ascii="Times New Roman" w:eastAsia="Times New Roman" w:hAnsi="Times New Roman" w:cs="Times New Roman"/>
                <w:sz w:val="24"/>
              </w:rPr>
              <w:t>Ежедневно</w:t>
            </w:r>
          </w:p>
        </w:tc>
        <w:tc>
          <w:tcPr>
            <w:tcW w:w="2126" w:type="dxa"/>
          </w:tcPr>
          <w:p w:rsidR="002E2101" w:rsidRPr="002E2101" w:rsidRDefault="002E2101" w:rsidP="002E2101">
            <w:pPr>
              <w:ind w:right="286"/>
              <w:rPr>
                <w:rFonts w:ascii="Times New Roman" w:eastAsia="Times New Roman" w:hAnsi="Times New Roman" w:cs="Times New Roman"/>
                <w:sz w:val="24"/>
              </w:rPr>
            </w:pPr>
            <w:r w:rsidRPr="002E2101">
              <w:rPr>
                <w:rFonts w:ascii="Times New Roman" w:eastAsia="Times New Roman" w:hAnsi="Times New Roman" w:cs="Times New Roman"/>
                <w:sz w:val="24"/>
              </w:rPr>
              <w:t>Воспитатели</w:t>
            </w:r>
          </w:p>
        </w:tc>
      </w:tr>
      <w:tr w:rsidR="002B5F2F" w:rsidRPr="002E2101" w:rsidTr="002B5F2F">
        <w:trPr>
          <w:trHeight w:val="828"/>
          <w:jc w:val="center"/>
        </w:trPr>
        <w:tc>
          <w:tcPr>
            <w:tcW w:w="896" w:type="dxa"/>
          </w:tcPr>
          <w:p w:rsidR="002E2101" w:rsidRPr="002E2101" w:rsidRDefault="002E2101" w:rsidP="002E2101">
            <w:pPr>
              <w:keepNext/>
              <w:spacing w:line="268" w:lineRule="exact"/>
              <w:rPr>
                <w:rFonts w:ascii="Times New Roman" w:eastAsia="Times New Roman" w:hAnsi="Times New Roman" w:cs="Times New Roman"/>
                <w:sz w:val="24"/>
              </w:rPr>
            </w:pPr>
            <w:r w:rsidRPr="002E2101">
              <w:rPr>
                <w:rFonts w:ascii="Times New Roman" w:eastAsia="Times New Roman" w:hAnsi="Times New Roman" w:cs="Times New Roman"/>
                <w:sz w:val="24"/>
              </w:rPr>
              <w:t>2.2.</w:t>
            </w:r>
          </w:p>
        </w:tc>
        <w:tc>
          <w:tcPr>
            <w:tcW w:w="6470" w:type="dxa"/>
          </w:tcPr>
          <w:p w:rsidR="002E2101" w:rsidRPr="002E2101" w:rsidRDefault="002E2101" w:rsidP="002B5F2F">
            <w:pPr>
              <w:keepNext/>
              <w:tabs>
                <w:tab w:val="left" w:pos="2309"/>
              </w:tabs>
              <w:spacing w:line="268"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Непосредственно</w:t>
            </w:r>
            <w:r w:rsidRPr="002E2101">
              <w:rPr>
                <w:rFonts w:ascii="Times New Roman" w:eastAsia="Times New Roman" w:hAnsi="Times New Roman" w:cs="Times New Roman"/>
                <w:sz w:val="24"/>
                <w:lang w:val="ru-RU"/>
              </w:rPr>
              <w:tab/>
              <w:t>образовательная</w:t>
            </w:r>
            <w:r w:rsidR="002B5F2F">
              <w:rPr>
                <w:rFonts w:ascii="Times New Roman" w:eastAsia="Times New Roman" w:hAnsi="Times New Roman" w:cs="Times New Roman"/>
                <w:sz w:val="24"/>
                <w:lang w:val="ru-RU"/>
              </w:rPr>
              <w:t xml:space="preserve"> деятельность</w:t>
            </w:r>
            <w:r w:rsidR="002B5F2F">
              <w:rPr>
                <w:rFonts w:ascii="Times New Roman" w:eastAsia="Times New Roman" w:hAnsi="Times New Roman" w:cs="Times New Roman"/>
                <w:sz w:val="24"/>
                <w:lang w:val="ru-RU"/>
              </w:rPr>
              <w:tab/>
              <w:t xml:space="preserve">по </w:t>
            </w:r>
            <w:r w:rsidRPr="002E2101">
              <w:rPr>
                <w:rFonts w:ascii="Times New Roman" w:eastAsia="Times New Roman" w:hAnsi="Times New Roman" w:cs="Times New Roman"/>
                <w:sz w:val="24"/>
                <w:lang w:val="ru-RU"/>
              </w:rPr>
              <w:t>физическому</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в</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зале;</w:t>
            </w:r>
          </w:p>
          <w:p w:rsidR="002E2101" w:rsidRPr="002E2101" w:rsidRDefault="002B5F2F" w:rsidP="002E2101">
            <w:pPr>
              <w:keepNext/>
              <w:tabs>
                <w:tab w:val="left" w:pos="1927"/>
                <w:tab w:val="left" w:pos="2647"/>
              </w:tabs>
              <w:spacing w:line="264" w:lineRule="exact"/>
              <w:rPr>
                <w:rFonts w:ascii="Times New Roman" w:eastAsia="Times New Roman" w:hAnsi="Times New Roman" w:cs="Times New Roman"/>
                <w:sz w:val="24"/>
              </w:rPr>
            </w:pPr>
            <w:r w:rsidRPr="002E2101">
              <w:rPr>
                <w:rFonts w:ascii="Times New Roman" w:eastAsia="Times New Roman" w:hAnsi="Times New Roman" w:cs="Times New Roman"/>
                <w:sz w:val="24"/>
              </w:rPr>
              <w:t>Н</w:t>
            </w:r>
            <w:r w:rsidR="002E2101" w:rsidRPr="002E2101">
              <w:rPr>
                <w:rFonts w:ascii="Times New Roman" w:eastAsia="Times New Roman" w:hAnsi="Times New Roman" w:cs="Times New Roman"/>
                <w:sz w:val="24"/>
              </w:rPr>
              <w:t>а</w:t>
            </w:r>
            <w:r>
              <w:rPr>
                <w:rFonts w:ascii="Times New Roman" w:eastAsia="Times New Roman" w:hAnsi="Times New Roman" w:cs="Times New Roman"/>
                <w:sz w:val="24"/>
                <w:lang w:val="ru-RU"/>
              </w:rPr>
              <w:t xml:space="preserve"> </w:t>
            </w:r>
            <w:r w:rsidR="002E2101" w:rsidRPr="002E2101">
              <w:rPr>
                <w:rFonts w:ascii="Times New Roman" w:eastAsia="Times New Roman" w:hAnsi="Times New Roman" w:cs="Times New Roman"/>
                <w:sz w:val="24"/>
              </w:rPr>
              <w:t>улице.</w:t>
            </w:r>
          </w:p>
        </w:tc>
        <w:tc>
          <w:tcPr>
            <w:tcW w:w="1985" w:type="dxa"/>
          </w:tcPr>
          <w:p w:rsidR="002E2101" w:rsidRPr="002E2101" w:rsidRDefault="002E2101" w:rsidP="002E2101">
            <w:pPr>
              <w:keepNext/>
              <w:rPr>
                <w:rFonts w:ascii="Times New Roman" w:eastAsia="Times New Roman" w:hAnsi="Times New Roman" w:cs="Times New Roman"/>
                <w:b/>
                <w:sz w:val="23"/>
              </w:rPr>
            </w:pPr>
          </w:p>
          <w:p w:rsidR="002E2101" w:rsidRPr="002E2101" w:rsidRDefault="002E2101" w:rsidP="002E2101">
            <w:pPr>
              <w:keepNext/>
              <w:spacing w:line="264"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E2101" w:rsidRPr="002E2101" w:rsidRDefault="002E2101" w:rsidP="002E2101">
            <w:pPr>
              <w:keepNext/>
              <w:rPr>
                <w:rFonts w:ascii="Times New Roman" w:eastAsia="Times New Roman" w:hAnsi="Times New Roman" w:cs="Times New Roman"/>
                <w:spacing w:val="-58"/>
                <w:sz w:val="24"/>
              </w:rPr>
            </w:pPr>
            <w:r w:rsidRPr="002E2101">
              <w:rPr>
                <w:rFonts w:ascii="Times New Roman" w:eastAsia="Times New Roman" w:hAnsi="Times New Roman" w:cs="Times New Roman"/>
                <w:sz w:val="24"/>
              </w:rPr>
              <w:t>3 раза в неделю</w:t>
            </w:r>
          </w:p>
        </w:tc>
        <w:tc>
          <w:tcPr>
            <w:tcW w:w="2126" w:type="dxa"/>
          </w:tcPr>
          <w:p w:rsidR="002E2101" w:rsidRPr="002E2101" w:rsidRDefault="002E2101" w:rsidP="002E2101">
            <w:pPr>
              <w:keepNext/>
              <w:spacing w:line="264" w:lineRule="exact"/>
              <w:rPr>
                <w:rFonts w:ascii="Times New Roman" w:eastAsia="Times New Roman" w:hAnsi="Times New Roman" w:cs="Times New Roman"/>
                <w:sz w:val="24"/>
              </w:rPr>
            </w:pPr>
            <w:r w:rsidRPr="002E2101">
              <w:rPr>
                <w:rFonts w:ascii="Times New Roman" w:eastAsia="Times New Roman" w:hAnsi="Times New Roman" w:cs="Times New Roman"/>
                <w:sz w:val="24"/>
              </w:rPr>
              <w:t>Воспитатели</w:t>
            </w:r>
          </w:p>
        </w:tc>
      </w:tr>
      <w:tr w:rsidR="002B5F2F" w:rsidRPr="002E2101" w:rsidTr="002B5F2F">
        <w:trPr>
          <w:trHeight w:val="675"/>
          <w:jc w:val="center"/>
        </w:trPr>
        <w:tc>
          <w:tcPr>
            <w:tcW w:w="896" w:type="dxa"/>
          </w:tcPr>
          <w:p w:rsidR="002E2101" w:rsidRPr="002E2101" w:rsidRDefault="002E2101" w:rsidP="002E2101">
            <w:pPr>
              <w:keepNext/>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2.3.</w:t>
            </w:r>
          </w:p>
        </w:tc>
        <w:tc>
          <w:tcPr>
            <w:tcW w:w="6470" w:type="dxa"/>
          </w:tcPr>
          <w:p w:rsidR="002E2101" w:rsidRPr="002E2101" w:rsidRDefault="002E2101" w:rsidP="002E2101">
            <w:pPr>
              <w:keepNext/>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Спортивные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упражнения</w:t>
            </w:r>
          </w:p>
        </w:tc>
        <w:tc>
          <w:tcPr>
            <w:tcW w:w="1985" w:type="dxa"/>
          </w:tcPr>
          <w:p w:rsidR="002E2101" w:rsidRPr="002E2101" w:rsidRDefault="002E2101" w:rsidP="002E2101">
            <w:pPr>
              <w:keepNext/>
              <w:tabs>
                <w:tab w:val="left" w:pos="1237"/>
              </w:tabs>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Во всех</w:t>
            </w:r>
          </w:p>
          <w:p w:rsidR="002E2101" w:rsidRPr="002E2101" w:rsidRDefault="002E2101" w:rsidP="002E2101">
            <w:pPr>
              <w:keepNext/>
              <w:spacing w:line="269" w:lineRule="exact"/>
              <w:rPr>
                <w:rFonts w:ascii="Times New Roman" w:eastAsia="Times New Roman" w:hAnsi="Times New Roman" w:cs="Times New Roman"/>
                <w:sz w:val="24"/>
              </w:rPr>
            </w:pPr>
            <w:r w:rsidRPr="002E2101">
              <w:rPr>
                <w:rFonts w:ascii="Times New Roman" w:eastAsia="Times New Roman" w:hAnsi="Times New Roman" w:cs="Times New Roman"/>
                <w:sz w:val="24"/>
              </w:rPr>
              <w:t>группах</w:t>
            </w:r>
          </w:p>
        </w:tc>
        <w:tc>
          <w:tcPr>
            <w:tcW w:w="3180" w:type="dxa"/>
          </w:tcPr>
          <w:p w:rsidR="002E2101" w:rsidRPr="002E2101" w:rsidRDefault="002E2101" w:rsidP="002E2101">
            <w:pPr>
              <w:keepNext/>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2раза внеделю</w:t>
            </w:r>
          </w:p>
        </w:tc>
        <w:tc>
          <w:tcPr>
            <w:tcW w:w="2126" w:type="dxa"/>
          </w:tcPr>
          <w:p w:rsidR="002E2101" w:rsidRPr="002E2101" w:rsidRDefault="002E2101" w:rsidP="002E2101">
            <w:pPr>
              <w:keepNext/>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Воспитатели</w:t>
            </w:r>
          </w:p>
        </w:tc>
      </w:tr>
      <w:tr w:rsidR="002E2101" w:rsidRPr="002E2101" w:rsidTr="002B5F2F">
        <w:trPr>
          <w:trHeight w:val="283"/>
          <w:jc w:val="center"/>
        </w:trPr>
        <w:tc>
          <w:tcPr>
            <w:tcW w:w="896" w:type="dxa"/>
          </w:tcPr>
          <w:p w:rsidR="002E2101" w:rsidRPr="002E2101" w:rsidRDefault="002E2101" w:rsidP="002E2101">
            <w:pPr>
              <w:spacing w:line="267" w:lineRule="exact"/>
              <w:rPr>
                <w:rFonts w:ascii="Times New Roman" w:eastAsia="Times New Roman" w:hAnsi="Times New Roman" w:cs="Times New Roman"/>
                <w:b/>
                <w:sz w:val="24"/>
              </w:rPr>
            </w:pPr>
            <w:r w:rsidRPr="002E2101">
              <w:rPr>
                <w:rFonts w:ascii="Times New Roman" w:eastAsia="Times New Roman" w:hAnsi="Times New Roman" w:cs="Times New Roman"/>
                <w:b/>
                <w:sz w:val="24"/>
              </w:rPr>
              <w:t>3.</w:t>
            </w:r>
          </w:p>
        </w:tc>
        <w:tc>
          <w:tcPr>
            <w:tcW w:w="13761" w:type="dxa"/>
            <w:gridSpan w:val="4"/>
          </w:tcPr>
          <w:p w:rsidR="002E2101" w:rsidRPr="002E2101" w:rsidRDefault="002E2101" w:rsidP="002E2101">
            <w:pPr>
              <w:tabs>
                <w:tab w:val="left" w:pos="1406"/>
                <w:tab w:val="left" w:pos="1922"/>
              </w:tabs>
              <w:spacing w:line="267" w:lineRule="exact"/>
              <w:rPr>
                <w:rFonts w:ascii="Times New Roman" w:eastAsia="Times New Roman" w:hAnsi="Times New Roman" w:cs="Times New Roman"/>
              </w:rPr>
            </w:pPr>
            <w:r w:rsidRPr="002E2101">
              <w:rPr>
                <w:rFonts w:ascii="Times New Roman" w:eastAsia="Times New Roman" w:hAnsi="Times New Roman" w:cs="Times New Roman"/>
                <w:b/>
                <w:sz w:val="24"/>
              </w:rPr>
              <w:t>Лечебно – профилактические мероприятия</w:t>
            </w:r>
          </w:p>
        </w:tc>
      </w:tr>
      <w:tr w:rsidR="002B5F2F" w:rsidRPr="002E2101" w:rsidTr="002B5F2F">
        <w:trPr>
          <w:trHeight w:val="551"/>
          <w:jc w:val="center"/>
        </w:trPr>
        <w:tc>
          <w:tcPr>
            <w:tcW w:w="896"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3.1.</w:t>
            </w:r>
          </w:p>
        </w:tc>
        <w:tc>
          <w:tcPr>
            <w:tcW w:w="6470"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Витаминотерапия</w:t>
            </w:r>
          </w:p>
        </w:tc>
        <w:tc>
          <w:tcPr>
            <w:tcW w:w="1985"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B5F2F" w:rsidRPr="002B5F2F" w:rsidRDefault="002E2101" w:rsidP="002E2101">
            <w:pPr>
              <w:spacing w:line="262"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В неблагоприятный</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период</w:t>
            </w:r>
          </w:p>
          <w:p w:rsidR="002E2101" w:rsidRPr="002E2101" w:rsidRDefault="002B5F2F" w:rsidP="002E2101">
            <w:pPr>
              <w:spacing w:line="262"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002E2101" w:rsidRPr="002E2101">
              <w:rPr>
                <w:rFonts w:ascii="Times New Roman" w:eastAsia="Times New Roman" w:hAnsi="Times New Roman" w:cs="Times New Roman"/>
                <w:sz w:val="24"/>
                <w:lang w:val="ru-RU"/>
              </w:rPr>
              <w:t>(осень,</w:t>
            </w:r>
            <w:r>
              <w:rPr>
                <w:rFonts w:ascii="Times New Roman" w:eastAsia="Times New Roman" w:hAnsi="Times New Roman" w:cs="Times New Roman"/>
                <w:sz w:val="24"/>
                <w:lang w:val="ru-RU"/>
              </w:rPr>
              <w:t xml:space="preserve"> </w:t>
            </w:r>
            <w:r w:rsidR="002E2101" w:rsidRPr="002E2101">
              <w:rPr>
                <w:rFonts w:ascii="Times New Roman" w:eastAsia="Times New Roman" w:hAnsi="Times New Roman" w:cs="Times New Roman"/>
                <w:sz w:val="24"/>
                <w:lang w:val="ru-RU"/>
              </w:rPr>
              <w:t>весна)</w:t>
            </w:r>
          </w:p>
        </w:tc>
        <w:tc>
          <w:tcPr>
            <w:tcW w:w="2126" w:type="dxa"/>
          </w:tcPr>
          <w:p w:rsidR="002B5F2F" w:rsidRDefault="002B5F2F" w:rsidP="002E2101">
            <w:pPr>
              <w:spacing w:line="262" w:lineRule="exact"/>
              <w:rPr>
                <w:rFonts w:ascii="Times New Roman" w:eastAsia="Times New Roman" w:hAnsi="Times New Roman" w:cs="Times New Roman"/>
                <w:sz w:val="24"/>
                <w:lang w:val="ru-RU"/>
              </w:rPr>
            </w:pPr>
            <w:r w:rsidRPr="00E64932">
              <w:rPr>
                <w:rFonts w:ascii="Times New Roman" w:eastAsia="Times New Roman" w:hAnsi="Times New Roman" w:cs="Times New Roman"/>
                <w:sz w:val="24"/>
                <w:lang w:val="ru-RU"/>
              </w:rPr>
              <w:t>Медсестра</w:t>
            </w:r>
            <w:r>
              <w:rPr>
                <w:rFonts w:ascii="Times New Roman" w:eastAsia="Times New Roman" w:hAnsi="Times New Roman" w:cs="Times New Roman"/>
                <w:sz w:val="24"/>
                <w:lang w:val="ru-RU"/>
              </w:rPr>
              <w:t xml:space="preserve"> ФАП </w:t>
            </w:r>
          </w:p>
          <w:p w:rsidR="002E2101" w:rsidRPr="002E2101" w:rsidRDefault="002B5F2F" w:rsidP="002E2101">
            <w:pPr>
              <w:spacing w:line="262" w:lineRule="exact"/>
              <w:rPr>
                <w:rFonts w:ascii="Times New Roman" w:eastAsia="Times New Roman" w:hAnsi="Times New Roman" w:cs="Times New Roman"/>
                <w:sz w:val="24"/>
              </w:rPr>
            </w:pPr>
            <w:r>
              <w:rPr>
                <w:rFonts w:ascii="Times New Roman" w:eastAsia="Times New Roman" w:hAnsi="Times New Roman" w:cs="Times New Roman"/>
                <w:sz w:val="24"/>
                <w:lang w:val="ru-RU"/>
              </w:rPr>
              <w:t>п. Первомайский</w:t>
            </w:r>
          </w:p>
        </w:tc>
      </w:tr>
      <w:tr w:rsidR="002B5F2F" w:rsidRPr="002E2101" w:rsidTr="002B5F2F">
        <w:trPr>
          <w:trHeight w:val="551"/>
          <w:jc w:val="center"/>
        </w:trPr>
        <w:tc>
          <w:tcPr>
            <w:tcW w:w="896" w:type="dxa"/>
          </w:tcPr>
          <w:p w:rsidR="002E2101" w:rsidRPr="002E2101" w:rsidRDefault="002E2101" w:rsidP="002E2101">
            <w:pPr>
              <w:spacing w:line="265" w:lineRule="exact"/>
              <w:rPr>
                <w:rFonts w:ascii="Times New Roman" w:eastAsia="Times New Roman" w:hAnsi="Times New Roman" w:cs="Times New Roman"/>
                <w:sz w:val="24"/>
              </w:rPr>
            </w:pPr>
            <w:r w:rsidRPr="002E2101">
              <w:rPr>
                <w:rFonts w:ascii="Times New Roman" w:eastAsia="Times New Roman" w:hAnsi="Times New Roman" w:cs="Times New Roman"/>
                <w:sz w:val="24"/>
              </w:rPr>
              <w:t>3.2.</w:t>
            </w:r>
          </w:p>
        </w:tc>
        <w:tc>
          <w:tcPr>
            <w:tcW w:w="6470" w:type="dxa"/>
          </w:tcPr>
          <w:p w:rsidR="002E2101" w:rsidRPr="002E2101" w:rsidRDefault="002B5F2F" w:rsidP="002E2101">
            <w:pPr>
              <w:tabs>
                <w:tab w:val="left" w:pos="1908"/>
                <w:tab w:val="left" w:pos="2925"/>
                <w:tab w:val="left" w:pos="3362"/>
              </w:tabs>
              <w:ind w:right="96"/>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Профилактика</w:t>
            </w:r>
            <w:r>
              <w:rPr>
                <w:rFonts w:ascii="Times New Roman" w:eastAsia="Times New Roman" w:hAnsi="Times New Roman" w:cs="Times New Roman"/>
                <w:sz w:val="24"/>
                <w:lang w:val="ru-RU"/>
              </w:rPr>
              <w:tab/>
              <w:t>гриппа</w:t>
            </w:r>
            <w:r>
              <w:rPr>
                <w:rFonts w:ascii="Times New Roman" w:eastAsia="Times New Roman" w:hAnsi="Times New Roman" w:cs="Times New Roman"/>
                <w:sz w:val="24"/>
                <w:lang w:val="ru-RU"/>
              </w:rPr>
              <w:tab/>
              <w:t xml:space="preserve">и </w:t>
            </w:r>
            <w:r w:rsidR="002E2101" w:rsidRPr="002E2101">
              <w:rPr>
                <w:rFonts w:ascii="Times New Roman" w:eastAsia="Times New Roman" w:hAnsi="Times New Roman" w:cs="Times New Roman"/>
                <w:spacing w:val="-2"/>
                <w:sz w:val="24"/>
                <w:lang w:val="ru-RU"/>
              </w:rPr>
              <w:t>ОРВИ</w:t>
            </w:r>
            <w:r>
              <w:rPr>
                <w:rFonts w:ascii="Times New Roman" w:eastAsia="Times New Roman" w:hAnsi="Times New Roman" w:cs="Times New Roman"/>
                <w:spacing w:val="-2"/>
                <w:sz w:val="24"/>
                <w:lang w:val="ru-RU"/>
              </w:rPr>
              <w:t xml:space="preserve"> </w:t>
            </w:r>
            <w:r w:rsidR="002E2101" w:rsidRPr="002E2101">
              <w:rPr>
                <w:rFonts w:ascii="Times New Roman" w:eastAsia="Times New Roman" w:hAnsi="Times New Roman" w:cs="Times New Roman"/>
                <w:sz w:val="24"/>
                <w:lang w:val="ru-RU"/>
              </w:rPr>
              <w:t>(проветривание</w:t>
            </w:r>
            <w:r>
              <w:rPr>
                <w:rFonts w:ascii="Times New Roman" w:eastAsia="Times New Roman" w:hAnsi="Times New Roman" w:cs="Times New Roman"/>
                <w:sz w:val="24"/>
                <w:lang w:val="ru-RU"/>
              </w:rPr>
              <w:t xml:space="preserve"> </w:t>
            </w:r>
            <w:r w:rsidR="002E2101" w:rsidRPr="002E2101">
              <w:rPr>
                <w:rFonts w:ascii="Times New Roman" w:eastAsia="Times New Roman" w:hAnsi="Times New Roman" w:cs="Times New Roman"/>
                <w:sz w:val="24"/>
                <w:lang w:val="ru-RU"/>
              </w:rPr>
              <w:t>после</w:t>
            </w:r>
            <w:r>
              <w:rPr>
                <w:rFonts w:ascii="Times New Roman" w:eastAsia="Times New Roman" w:hAnsi="Times New Roman" w:cs="Times New Roman"/>
                <w:sz w:val="24"/>
                <w:lang w:val="ru-RU"/>
              </w:rPr>
              <w:t xml:space="preserve"> </w:t>
            </w:r>
            <w:r w:rsidR="002E2101" w:rsidRPr="002E2101">
              <w:rPr>
                <w:rFonts w:ascii="Times New Roman" w:eastAsia="Times New Roman" w:hAnsi="Times New Roman" w:cs="Times New Roman"/>
                <w:sz w:val="24"/>
                <w:lang w:val="ru-RU"/>
              </w:rPr>
              <w:t>каждого</w:t>
            </w:r>
            <w:r>
              <w:rPr>
                <w:rFonts w:ascii="Times New Roman" w:eastAsia="Times New Roman" w:hAnsi="Times New Roman" w:cs="Times New Roman"/>
                <w:sz w:val="24"/>
                <w:lang w:val="ru-RU"/>
              </w:rPr>
              <w:t xml:space="preserve"> </w:t>
            </w:r>
            <w:r w:rsidR="002E2101" w:rsidRPr="002E2101">
              <w:rPr>
                <w:rFonts w:ascii="Times New Roman" w:eastAsia="Times New Roman" w:hAnsi="Times New Roman" w:cs="Times New Roman"/>
                <w:sz w:val="24"/>
                <w:lang w:val="ru-RU"/>
              </w:rPr>
              <w:t>часа,</w:t>
            </w:r>
          </w:p>
          <w:p w:rsidR="002E2101" w:rsidRPr="002E2101" w:rsidRDefault="002B5F2F" w:rsidP="002E2101">
            <w:pPr>
              <w:tabs>
                <w:tab w:val="left" w:pos="2093"/>
                <w:tab w:val="left" w:pos="3134"/>
              </w:tabs>
              <w:spacing w:line="270" w:lineRule="atLeast"/>
              <w:ind w:right="100"/>
              <w:rPr>
                <w:rFonts w:ascii="Times New Roman" w:eastAsia="Times New Roman" w:hAnsi="Times New Roman" w:cs="Times New Roman"/>
                <w:sz w:val="24"/>
                <w:lang w:val="ru-RU"/>
              </w:rPr>
            </w:pPr>
            <w:r w:rsidRPr="002B5F2F">
              <w:rPr>
                <w:rFonts w:ascii="Times New Roman" w:eastAsia="Times New Roman" w:hAnsi="Times New Roman" w:cs="Times New Roman"/>
                <w:sz w:val="24"/>
                <w:lang w:val="ru-RU"/>
              </w:rPr>
              <w:t xml:space="preserve">Проветривание после </w:t>
            </w:r>
            <w:r w:rsidR="002E2101" w:rsidRPr="002E2101">
              <w:rPr>
                <w:rFonts w:ascii="Times New Roman" w:eastAsia="Times New Roman" w:hAnsi="Times New Roman" w:cs="Times New Roman"/>
                <w:spacing w:val="-1"/>
                <w:sz w:val="24"/>
                <w:lang w:val="ru-RU"/>
              </w:rPr>
              <w:t>занятий,</w:t>
            </w:r>
            <w:r>
              <w:rPr>
                <w:rFonts w:ascii="Times New Roman" w:eastAsia="Times New Roman" w:hAnsi="Times New Roman" w:cs="Times New Roman"/>
                <w:spacing w:val="-1"/>
                <w:sz w:val="24"/>
                <w:lang w:val="ru-RU"/>
              </w:rPr>
              <w:t xml:space="preserve"> </w:t>
            </w:r>
            <w:r w:rsidR="002E2101" w:rsidRPr="002E2101">
              <w:rPr>
                <w:rFonts w:ascii="Times New Roman" w:eastAsia="Times New Roman" w:hAnsi="Times New Roman" w:cs="Times New Roman"/>
                <w:sz w:val="24"/>
                <w:lang w:val="ru-RU"/>
              </w:rPr>
              <w:t>бактерицидное</w:t>
            </w:r>
            <w:r>
              <w:rPr>
                <w:rFonts w:ascii="Times New Roman" w:eastAsia="Times New Roman" w:hAnsi="Times New Roman" w:cs="Times New Roman"/>
                <w:sz w:val="24"/>
                <w:lang w:val="ru-RU"/>
              </w:rPr>
              <w:t xml:space="preserve"> </w:t>
            </w:r>
            <w:r w:rsidR="002E2101" w:rsidRPr="002E2101">
              <w:rPr>
                <w:rFonts w:ascii="Times New Roman" w:eastAsia="Times New Roman" w:hAnsi="Times New Roman" w:cs="Times New Roman"/>
                <w:sz w:val="24"/>
                <w:lang w:val="ru-RU"/>
              </w:rPr>
              <w:t>облучение</w:t>
            </w:r>
            <w:r>
              <w:rPr>
                <w:rFonts w:ascii="Times New Roman" w:eastAsia="Times New Roman" w:hAnsi="Times New Roman" w:cs="Times New Roman"/>
                <w:sz w:val="24"/>
                <w:lang w:val="ru-RU"/>
              </w:rPr>
              <w:t xml:space="preserve"> </w:t>
            </w:r>
            <w:r w:rsidR="002E2101" w:rsidRPr="002E2101">
              <w:rPr>
                <w:rFonts w:ascii="Times New Roman" w:eastAsia="Times New Roman" w:hAnsi="Times New Roman" w:cs="Times New Roman"/>
                <w:sz w:val="24"/>
                <w:lang w:val="ru-RU"/>
              </w:rPr>
              <w:t>воздуха)</w:t>
            </w:r>
          </w:p>
        </w:tc>
        <w:tc>
          <w:tcPr>
            <w:tcW w:w="1985" w:type="dxa"/>
          </w:tcPr>
          <w:p w:rsidR="002E2101" w:rsidRPr="002E2101" w:rsidRDefault="002E2101" w:rsidP="002E2101">
            <w:pPr>
              <w:spacing w:line="265"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B5F2F" w:rsidRDefault="002E2101" w:rsidP="002E2101">
            <w:pPr>
              <w:spacing w:line="265"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В неблагоприятный</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период</w:t>
            </w:r>
            <w:r w:rsidR="002B5F2F">
              <w:rPr>
                <w:rFonts w:ascii="Times New Roman" w:eastAsia="Times New Roman" w:hAnsi="Times New Roman" w:cs="Times New Roman"/>
                <w:sz w:val="24"/>
                <w:lang w:val="ru-RU"/>
              </w:rPr>
              <w:t xml:space="preserve"> </w:t>
            </w:r>
          </w:p>
          <w:p w:rsidR="002E2101" w:rsidRPr="002E2101" w:rsidRDefault="002E2101" w:rsidP="002E2101">
            <w:pPr>
              <w:spacing w:line="265"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(осень,</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весна)</w:t>
            </w:r>
          </w:p>
        </w:tc>
        <w:tc>
          <w:tcPr>
            <w:tcW w:w="2126" w:type="dxa"/>
          </w:tcPr>
          <w:p w:rsidR="002E2101" w:rsidRPr="002E2101" w:rsidRDefault="002E2101" w:rsidP="002E2101">
            <w:pPr>
              <w:spacing w:line="265"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педагоги</w:t>
            </w:r>
          </w:p>
        </w:tc>
      </w:tr>
      <w:tr w:rsidR="002B5F2F" w:rsidRPr="002E2101" w:rsidTr="002B5F2F">
        <w:trPr>
          <w:trHeight w:val="551"/>
          <w:jc w:val="center"/>
        </w:trPr>
        <w:tc>
          <w:tcPr>
            <w:tcW w:w="896"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3.3.</w:t>
            </w:r>
          </w:p>
        </w:tc>
        <w:tc>
          <w:tcPr>
            <w:tcW w:w="6470"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Фитонцидотерапия</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(лук,</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чеснок)</w:t>
            </w:r>
          </w:p>
        </w:tc>
        <w:tc>
          <w:tcPr>
            <w:tcW w:w="1985"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B5F2F" w:rsidRDefault="002E2101" w:rsidP="002B5F2F">
            <w:pPr>
              <w:tabs>
                <w:tab w:val="left" w:pos="669"/>
              </w:tabs>
              <w:ind w:right="95"/>
              <w:rPr>
                <w:rFonts w:ascii="Times New Roman" w:eastAsia="Times New Roman" w:hAnsi="Times New Roman" w:cs="Times New Roman"/>
                <w:lang w:val="ru-RU"/>
              </w:rPr>
            </w:pPr>
            <w:r w:rsidRPr="002E2101">
              <w:rPr>
                <w:rFonts w:ascii="Times New Roman" w:eastAsia="Times New Roman" w:hAnsi="Times New Roman" w:cs="Times New Roman"/>
                <w:lang w:val="ru-RU"/>
              </w:rPr>
              <w:t xml:space="preserve">В </w:t>
            </w:r>
            <w:r w:rsidRPr="002E2101">
              <w:rPr>
                <w:rFonts w:ascii="Times New Roman" w:eastAsia="Times New Roman" w:hAnsi="Times New Roman" w:cs="Times New Roman"/>
                <w:spacing w:val="-1"/>
                <w:lang w:val="ru-RU"/>
              </w:rPr>
              <w:t>неблагопр.</w:t>
            </w:r>
            <w:r w:rsidR="002B5F2F">
              <w:rPr>
                <w:rFonts w:ascii="Times New Roman" w:eastAsia="Times New Roman" w:hAnsi="Times New Roman" w:cs="Times New Roman"/>
                <w:spacing w:val="-1"/>
                <w:lang w:val="ru-RU"/>
              </w:rPr>
              <w:t xml:space="preserve"> </w:t>
            </w:r>
            <w:r w:rsidR="002B5F2F">
              <w:rPr>
                <w:rFonts w:ascii="Times New Roman" w:eastAsia="Times New Roman" w:hAnsi="Times New Roman" w:cs="Times New Roman"/>
                <w:lang w:val="ru-RU"/>
              </w:rPr>
              <w:t>п</w:t>
            </w:r>
            <w:r w:rsidRPr="002E2101">
              <w:rPr>
                <w:rFonts w:ascii="Times New Roman" w:eastAsia="Times New Roman" w:hAnsi="Times New Roman" w:cs="Times New Roman"/>
                <w:lang w:val="ru-RU"/>
              </w:rPr>
              <w:t>ериод</w:t>
            </w:r>
            <w:r w:rsidR="002B5F2F">
              <w:rPr>
                <w:rFonts w:ascii="Times New Roman" w:eastAsia="Times New Roman" w:hAnsi="Times New Roman" w:cs="Times New Roman"/>
                <w:lang w:val="ru-RU"/>
              </w:rPr>
              <w:t xml:space="preserve"> </w:t>
            </w:r>
          </w:p>
          <w:p w:rsidR="002B5F2F" w:rsidRDefault="002E2101" w:rsidP="002B5F2F">
            <w:pPr>
              <w:tabs>
                <w:tab w:val="left" w:pos="669"/>
              </w:tabs>
              <w:ind w:right="95"/>
              <w:rPr>
                <w:rFonts w:ascii="Times New Roman" w:eastAsia="Times New Roman" w:hAnsi="Times New Roman" w:cs="Times New Roman"/>
                <w:lang w:val="ru-RU"/>
              </w:rPr>
            </w:pPr>
            <w:r w:rsidRPr="002E2101">
              <w:rPr>
                <w:rFonts w:ascii="Times New Roman" w:eastAsia="Times New Roman" w:hAnsi="Times New Roman" w:cs="Times New Roman"/>
                <w:lang w:val="ru-RU"/>
              </w:rPr>
              <w:t>(эпидемии</w:t>
            </w:r>
            <w:r w:rsidR="002B5F2F">
              <w:rPr>
                <w:rFonts w:ascii="Times New Roman" w:eastAsia="Times New Roman" w:hAnsi="Times New Roman" w:cs="Times New Roman"/>
                <w:lang w:val="ru-RU"/>
              </w:rPr>
              <w:t xml:space="preserve"> </w:t>
            </w:r>
            <w:r w:rsidRPr="002E2101">
              <w:rPr>
                <w:rFonts w:ascii="Times New Roman" w:eastAsia="Times New Roman" w:hAnsi="Times New Roman" w:cs="Times New Roman"/>
                <w:lang w:val="ru-RU"/>
              </w:rPr>
              <w:t>гриппа,</w:t>
            </w:r>
            <w:r w:rsidR="002B5F2F">
              <w:rPr>
                <w:rFonts w:ascii="Times New Roman" w:eastAsia="Times New Roman" w:hAnsi="Times New Roman" w:cs="Times New Roman"/>
                <w:lang w:val="ru-RU"/>
              </w:rPr>
              <w:t xml:space="preserve"> </w:t>
            </w:r>
          </w:p>
          <w:p w:rsidR="002E2101" w:rsidRPr="002E2101" w:rsidRDefault="002E2101" w:rsidP="002B5F2F">
            <w:pPr>
              <w:tabs>
                <w:tab w:val="left" w:pos="669"/>
              </w:tabs>
              <w:ind w:right="95"/>
              <w:rPr>
                <w:rFonts w:ascii="Times New Roman" w:eastAsia="Times New Roman" w:hAnsi="Times New Roman" w:cs="Times New Roman"/>
                <w:lang w:val="ru-RU"/>
              </w:rPr>
            </w:pPr>
            <w:r w:rsidRPr="002E2101">
              <w:rPr>
                <w:rFonts w:ascii="Times New Roman" w:eastAsia="Times New Roman" w:hAnsi="Times New Roman" w:cs="Times New Roman"/>
                <w:lang w:val="ru-RU"/>
              </w:rPr>
              <w:t xml:space="preserve">инфекции </w:t>
            </w:r>
            <w:r w:rsidRPr="002E2101">
              <w:rPr>
                <w:rFonts w:ascii="Times New Roman" w:eastAsia="Times New Roman" w:hAnsi="Times New Roman" w:cs="Times New Roman"/>
                <w:spacing w:val="-4"/>
                <w:lang w:val="ru-RU"/>
              </w:rPr>
              <w:t>в</w:t>
            </w:r>
            <w:r w:rsidR="002B5F2F">
              <w:rPr>
                <w:rFonts w:ascii="Times New Roman" w:eastAsia="Times New Roman" w:hAnsi="Times New Roman" w:cs="Times New Roman"/>
                <w:spacing w:val="-4"/>
                <w:lang w:val="ru-RU"/>
              </w:rPr>
              <w:t xml:space="preserve"> </w:t>
            </w:r>
            <w:r w:rsidRPr="002E2101">
              <w:rPr>
                <w:rFonts w:ascii="Times New Roman" w:eastAsia="Times New Roman" w:hAnsi="Times New Roman" w:cs="Times New Roman"/>
                <w:lang w:val="ru-RU"/>
              </w:rPr>
              <w:t>группе)</w:t>
            </w:r>
          </w:p>
        </w:tc>
        <w:tc>
          <w:tcPr>
            <w:tcW w:w="2126" w:type="dxa"/>
          </w:tcPr>
          <w:p w:rsidR="002E2101" w:rsidRPr="002E2101" w:rsidRDefault="002E2101" w:rsidP="002E2101">
            <w:pPr>
              <w:spacing w:line="262"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Воспитатели</w:t>
            </w:r>
          </w:p>
        </w:tc>
      </w:tr>
      <w:tr w:rsidR="002B5F2F" w:rsidRPr="002E2101" w:rsidTr="002B5F2F">
        <w:trPr>
          <w:trHeight w:val="283"/>
          <w:jc w:val="center"/>
        </w:trPr>
        <w:tc>
          <w:tcPr>
            <w:tcW w:w="896" w:type="dxa"/>
          </w:tcPr>
          <w:p w:rsidR="002E2101" w:rsidRPr="002E2101" w:rsidRDefault="002E2101" w:rsidP="002E2101">
            <w:pPr>
              <w:spacing w:line="252" w:lineRule="exact"/>
              <w:rPr>
                <w:rFonts w:ascii="Times New Roman" w:eastAsia="Times New Roman" w:hAnsi="Times New Roman" w:cs="Times New Roman"/>
                <w:b/>
                <w:sz w:val="24"/>
                <w:lang w:val="ru-RU"/>
              </w:rPr>
            </w:pPr>
            <w:r w:rsidRPr="002E2101">
              <w:rPr>
                <w:rFonts w:ascii="Times New Roman" w:eastAsia="Times New Roman" w:hAnsi="Times New Roman" w:cs="Times New Roman"/>
                <w:b/>
                <w:sz w:val="24"/>
                <w:lang w:val="ru-RU"/>
              </w:rPr>
              <w:t>4.</w:t>
            </w:r>
          </w:p>
        </w:tc>
        <w:tc>
          <w:tcPr>
            <w:tcW w:w="6470" w:type="dxa"/>
          </w:tcPr>
          <w:p w:rsidR="002E2101" w:rsidRPr="002E2101" w:rsidRDefault="002E2101" w:rsidP="002E2101">
            <w:pPr>
              <w:spacing w:line="252" w:lineRule="exact"/>
              <w:rPr>
                <w:rFonts w:ascii="Times New Roman" w:eastAsia="Times New Roman" w:hAnsi="Times New Roman" w:cs="Times New Roman"/>
                <w:b/>
                <w:sz w:val="24"/>
                <w:lang w:val="ru-RU"/>
              </w:rPr>
            </w:pPr>
            <w:r w:rsidRPr="002E2101">
              <w:rPr>
                <w:rFonts w:ascii="Times New Roman" w:eastAsia="Times New Roman" w:hAnsi="Times New Roman" w:cs="Times New Roman"/>
                <w:b/>
                <w:sz w:val="24"/>
                <w:lang w:val="ru-RU"/>
              </w:rPr>
              <w:t>Закаливание</w:t>
            </w:r>
          </w:p>
        </w:tc>
        <w:tc>
          <w:tcPr>
            <w:tcW w:w="1985" w:type="dxa"/>
          </w:tcPr>
          <w:p w:rsidR="002E2101" w:rsidRPr="002E2101" w:rsidRDefault="002E2101" w:rsidP="002E2101">
            <w:pPr>
              <w:rPr>
                <w:rFonts w:ascii="Times New Roman" w:eastAsia="Times New Roman" w:hAnsi="Times New Roman" w:cs="Times New Roman"/>
                <w:sz w:val="20"/>
                <w:lang w:val="ru-RU"/>
              </w:rPr>
            </w:pPr>
          </w:p>
        </w:tc>
        <w:tc>
          <w:tcPr>
            <w:tcW w:w="3180" w:type="dxa"/>
          </w:tcPr>
          <w:p w:rsidR="002E2101" w:rsidRPr="002E2101" w:rsidRDefault="002E2101" w:rsidP="002E2101">
            <w:pPr>
              <w:rPr>
                <w:rFonts w:ascii="Times New Roman" w:eastAsia="Times New Roman" w:hAnsi="Times New Roman" w:cs="Times New Roman"/>
                <w:sz w:val="20"/>
                <w:lang w:val="ru-RU"/>
              </w:rPr>
            </w:pPr>
          </w:p>
        </w:tc>
        <w:tc>
          <w:tcPr>
            <w:tcW w:w="2126" w:type="dxa"/>
          </w:tcPr>
          <w:p w:rsidR="002E2101" w:rsidRPr="002E2101" w:rsidRDefault="002E2101" w:rsidP="002E2101">
            <w:pPr>
              <w:rPr>
                <w:rFonts w:ascii="Times New Roman" w:eastAsia="Times New Roman" w:hAnsi="Times New Roman" w:cs="Times New Roman"/>
                <w:sz w:val="20"/>
                <w:lang w:val="ru-RU"/>
              </w:rPr>
            </w:pPr>
          </w:p>
        </w:tc>
      </w:tr>
      <w:tr w:rsidR="002B5F2F" w:rsidRPr="002E2101" w:rsidTr="002B5F2F">
        <w:trPr>
          <w:trHeight w:val="551"/>
          <w:jc w:val="center"/>
        </w:trPr>
        <w:tc>
          <w:tcPr>
            <w:tcW w:w="896" w:type="dxa"/>
          </w:tcPr>
          <w:p w:rsidR="002E2101" w:rsidRPr="002E2101" w:rsidRDefault="002E2101" w:rsidP="002E2101">
            <w:pPr>
              <w:spacing w:line="265"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4.1.</w:t>
            </w:r>
          </w:p>
        </w:tc>
        <w:tc>
          <w:tcPr>
            <w:tcW w:w="6470" w:type="dxa"/>
          </w:tcPr>
          <w:p w:rsidR="002E2101" w:rsidRPr="002E2101" w:rsidRDefault="002E2101" w:rsidP="002E2101">
            <w:pPr>
              <w:spacing w:line="265"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Контрастные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воздушные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ванны</w:t>
            </w:r>
          </w:p>
        </w:tc>
        <w:tc>
          <w:tcPr>
            <w:tcW w:w="1985" w:type="dxa"/>
          </w:tcPr>
          <w:p w:rsidR="002E2101" w:rsidRPr="002E2101" w:rsidRDefault="002E2101" w:rsidP="002E2101">
            <w:pPr>
              <w:spacing w:line="265"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группы</w:t>
            </w:r>
          </w:p>
        </w:tc>
        <w:tc>
          <w:tcPr>
            <w:tcW w:w="3180" w:type="dxa"/>
          </w:tcPr>
          <w:p w:rsidR="002E2101" w:rsidRPr="002E2101" w:rsidRDefault="002E2101" w:rsidP="002B5F2F">
            <w:pPr>
              <w:spacing w:line="265"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После</w:t>
            </w:r>
            <w:r w:rsidR="002B5F2F">
              <w:rPr>
                <w:rFonts w:ascii="Times New Roman" w:eastAsia="Times New Roman" w:hAnsi="Times New Roman" w:cs="Times New Roman"/>
                <w:sz w:val="24"/>
                <w:lang w:val="ru-RU"/>
              </w:rPr>
              <w:t xml:space="preserve"> д</w:t>
            </w:r>
            <w:r w:rsidRPr="002E2101">
              <w:rPr>
                <w:rFonts w:ascii="Times New Roman" w:eastAsia="Times New Roman" w:hAnsi="Times New Roman" w:cs="Times New Roman"/>
                <w:sz w:val="24"/>
                <w:lang w:val="ru-RU"/>
              </w:rPr>
              <w:t>невного</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сна</w:t>
            </w:r>
          </w:p>
        </w:tc>
        <w:tc>
          <w:tcPr>
            <w:tcW w:w="2126" w:type="dxa"/>
          </w:tcPr>
          <w:p w:rsidR="002E2101" w:rsidRPr="002E2101" w:rsidRDefault="002E2101" w:rsidP="002E2101">
            <w:pPr>
              <w:spacing w:line="265"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Воспитатели</w:t>
            </w:r>
          </w:p>
        </w:tc>
      </w:tr>
      <w:tr w:rsidR="002B5F2F" w:rsidRPr="002E2101" w:rsidTr="002B5F2F">
        <w:trPr>
          <w:trHeight w:val="551"/>
          <w:jc w:val="center"/>
        </w:trPr>
        <w:tc>
          <w:tcPr>
            <w:tcW w:w="896" w:type="dxa"/>
          </w:tcPr>
          <w:p w:rsidR="002E2101" w:rsidRPr="002E2101" w:rsidRDefault="002E2101" w:rsidP="002E2101">
            <w:pPr>
              <w:spacing w:line="262"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lastRenderedPageBreak/>
              <w:t>4.2.</w:t>
            </w:r>
          </w:p>
        </w:tc>
        <w:tc>
          <w:tcPr>
            <w:tcW w:w="6470" w:type="dxa"/>
          </w:tcPr>
          <w:p w:rsidR="002E2101" w:rsidRPr="002E2101" w:rsidRDefault="002E2101" w:rsidP="002E2101">
            <w:pPr>
              <w:spacing w:line="262" w:lineRule="exact"/>
              <w:rPr>
                <w:rFonts w:ascii="Times New Roman" w:eastAsia="Times New Roman" w:hAnsi="Times New Roman" w:cs="Times New Roman"/>
                <w:sz w:val="24"/>
                <w:lang w:val="ru-RU"/>
              </w:rPr>
            </w:pPr>
            <w:r w:rsidRPr="002E2101">
              <w:rPr>
                <w:rFonts w:ascii="Times New Roman" w:eastAsia="Times New Roman" w:hAnsi="Times New Roman" w:cs="Times New Roman"/>
                <w:sz w:val="24"/>
                <w:lang w:val="ru-RU"/>
              </w:rPr>
              <w:t>Ходьба</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lang w:val="ru-RU"/>
              </w:rPr>
              <w:t>босиком</w:t>
            </w:r>
          </w:p>
        </w:tc>
        <w:tc>
          <w:tcPr>
            <w:tcW w:w="1985"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lang w:val="ru-RU"/>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Лето</w:t>
            </w:r>
          </w:p>
        </w:tc>
        <w:tc>
          <w:tcPr>
            <w:tcW w:w="2126"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Воспитатели</w:t>
            </w:r>
          </w:p>
        </w:tc>
      </w:tr>
      <w:tr w:rsidR="002B5F2F" w:rsidRPr="002E2101" w:rsidTr="002B5F2F">
        <w:trPr>
          <w:trHeight w:val="551"/>
          <w:jc w:val="center"/>
        </w:trPr>
        <w:tc>
          <w:tcPr>
            <w:tcW w:w="896"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4.3.</w:t>
            </w:r>
          </w:p>
        </w:tc>
        <w:tc>
          <w:tcPr>
            <w:tcW w:w="6470"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Облегчённая</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одежда</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детей</w:t>
            </w:r>
          </w:p>
        </w:tc>
        <w:tc>
          <w:tcPr>
            <w:tcW w:w="1985"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течении дня</w:t>
            </w:r>
          </w:p>
        </w:tc>
        <w:tc>
          <w:tcPr>
            <w:tcW w:w="2126"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Воспитатели</w:t>
            </w:r>
          </w:p>
        </w:tc>
      </w:tr>
      <w:tr w:rsidR="002B5F2F" w:rsidRPr="002E2101" w:rsidTr="002B5F2F">
        <w:trPr>
          <w:trHeight w:val="551"/>
          <w:jc w:val="center"/>
        </w:trPr>
        <w:tc>
          <w:tcPr>
            <w:tcW w:w="896"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4.4.</w:t>
            </w:r>
          </w:p>
        </w:tc>
        <w:tc>
          <w:tcPr>
            <w:tcW w:w="6470"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Мытьё</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рук,</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лица</w:t>
            </w:r>
          </w:p>
        </w:tc>
        <w:tc>
          <w:tcPr>
            <w:tcW w:w="1985"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Все</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группы</w:t>
            </w:r>
          </w:p>
        </w:tc>
        <w:tc>
          <w:tcPr>
            <w:tcW w:w="3180" w:type="dxa"/>
          </w:tcPr>
          <w:p w:rsidR="002E2101" w:rsidRPr="002E2101" w:rsidRDefault="002E2101" w:rsidP="002B5F2F">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Несколько</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раз</w:t>
            </w:r>
            <w:r w:rsidR="002B5F2F">
              <w:rPr>
                <w:rFonts w:ascii="Times New Roman" w:eastAsia="Times New Roman" w:hAnsi="Times New Roman" w:cs="Times New Roman"/>
                <w:sz w:val="24"/>
                <w:lang w:val="ru-RU"/>
              </w:rPr>
              <w:t xml:space="preserve"> </w:t>
            </w:r>
            <w:r w:rsidR="002B5F2F">
              <w:rPr>
                <w:rFonts w:ascii="Times New Roman" w:eastAsia="Times New Roman" w:hAnsi="Times New Roman" w:cs="Times New Roman"/>
                <w:sz w:val="24"/>
              </w:rPr>
              <w:t>в</w:t>
            </w:r>
            <w:r w:rsidR="002B5F2F">
              <w:rPr>
                <w:rFonts w:ascii="Times New Roman" w:eastAsia="Times New Roman" w:hAnsi="Times New Roman" w:cs="Times New Roman"/>
                <w:sz w:val="24"/>
                <w:lang w:val="ru-RU"/>
              </w:rPr>
              <w:t xml:space="preserve"> </w:t>
            </w:r>
            <w:r w:rsidRPr="002E2101">
              <w:rPr>
                <w:rFonts w:ascii="Times New Roman" w:eastAsia="Times New Roman" w:hAnsi="Times New Roman" w:cs="Times New Roman"/>
                <w:sz w:val="24"/>
              </w:rPr>
              <w:t>день</w:t>
            </w:r>
          </w:p>
        </w:tc>
        <w:tc>
          <w:tcPr>
            <w:tcW w:w="2126" w:type="dxa"/>
          </w:tcPr>
          <w:p w:rsidR="002E2101" w:rsidRPr="002E2101" w:rsidRDefault="002E2101" w:rsidP="002E2101">
            <w:pPr>
              <w:spacing w:line="262" w:lineRule="exact"/>
              <w:rPr>
                <w:rFonts w:ascii="Times New Roman" w:eastAsia="Times New Roman" w:hAnsi="Times New Roman" w:cs="Times New Roman"/>
                <w:sz w:val="24"/>
              </w:rPr>
            </w:pPr>
            <w:r w:rsidRPr="002E2101">
              <w:rPr>
                <w:rFonts w:ascii="Times New Roman" w:eastAsia="Times New Roman" w:hAnsi="Times New Roman" w:cs="Times New Roman"/>
                <w:sz w:val="24"/>
              </w:rPr>
              <w:t>Воспитатели</w:t>
            </w:r>
          </w:p>
        </w:tc>
      </w:tr>
    </w:tbl>
    <w:p w:rsidR="002E2101" w:rsidRPr="002E2101" w:rsidRDefault="002E2101" w:rsidP="002E2101">
      <w:pPr>
        <w:widowControl w:val="0"/>
        <w:tabs>
          <w:tab w:val="left" w:pos="1323"/>
          <w:tab w:val="left" w:pos="9639"/>
        </w:tabs>
        <w:autoSpaceDE w:val="0"/>
        <w:autoSpaceDN w:val="0"/>
        <w:spacing w:before="1" w:after="0" w:line="275" w:lineRule="exact"/>
        <w:ind w:left="709" w:right="507" w:firstLine="284"/>
        <w:outlineLvl w:val="1"/>
        <w:rPr>
          <w:rFonts w:ascii="Times New Roman" w:eastAsia="Times New Roman" w:hAnsi="Times New Roman" w:cs="Times New Roman"/>
          <w:b/>
          <w:bCs/>
          <w:spacing w:val="-6"/>
          <w:sz w:val="24"/>
          <w:szCs w:val="24"/>
        </w:rPr>
      </w:pPr>
      <w:r w:rsidRPr="002E2101">
        <w:rPr>
          <w:rFonts w:ascii="Times New Roman" w:eastAsia="Times New Roman" w:hAnsi="Times New Roman" w:cs="Times New Roman"/>
          <w:b/>
          <w:bCs/>
          <w:spacing w:val="-6"/>
          <w:sz w:val="24"/>
          <w:szCs w:val="24"/>
        </w:rPr>
        <w:t>Организационно—методическое</w:t>
      </w:r>
      <w:r w:rsidR="00AB41AD">
        <w:rPr>
          <w:rFonts w:ascii="Times New Roman" w:eastAsia="Times New Roman" w:hAnsi="Times New Roman" w:cs="Times New Roman"/>
          <w:b/>
          <w:bCs/>
          <w:spacing w:val="-6"/>
          <w:sz w:val="24"/>
          <w:szCs w:val="24"/>
        </w:rPr>
        <w:t xml:space="preserve"> </w:t>
      </w:r>
      <w:r w:rsidRPr="002E2101">
        <w:rPr>
          <w:rFonts w:ascii="Times New Roman" w:eastAsia="Times New Roman" w:hAnsi="Times New Roman" w:cs="Times New Roman"/>
          <w:b/>
          <w:bCs/>
          <w:spacing w:val="-6"/>
          <w:sz w:val="24"/>
          <w:szCs w:val="24"/>
        </w:rPr>
        <w:t>и</w:t>
      </w:r>
      <w:r w:rsidR="00AB41AD">
        <w:rPr>
          <w:rFonts w:ascii="Times New Roman" w:eastAsia="Times New Roman" w:hAnsi="Times New Roman" w:cs="Times New Roman"/>
          <w:b/>
          <w:bCs/>
          <w:spacing w:val="-6"/>
          <w:sz w:val="24"/>
          <w:szCs w:val="24"/>
        </w:rPr>
        <w:t xml:space="preserve"> </w:t>
      </w:r>
      <w:r w:rsidRPr="002E2101">
        <w:rPr>
          <w:rFonts w:ascii="Times New Roman" w:eastAsia="Times New Roman" w:hAnsi="Times New Roman" w:cs="Times New Roman"/>
          <w:b/>
          <w:bCs/>
          <w:spacing w:val="-6"/>
          <w:sz w:val="24"/>
          <w:szCs w:val="24"/>
        </w:rPr>
        <w:t>педагогическое</w:t>
      </w:r>
      <w:r w:rsidR="00AB41AD">
        <w:rPr>
          <w:rFonts w:ascii="Times New Roman" w:eastAsia="Times New Roman" w:hAnsi="Times New Roman" w:cs="Times New Roman"/>
          <w:b/>
          <w:bCs/>
          <w:spacing w:val="-6"/>
          <w:sz w:val="24"/>
          <w:szCs w:val="24"/>
        </w:rPr>
        <w:t xml:space="preserve"> </w:t>
      </w:r>
      <w:r w:rsidRPr="002E2101">
        <w:rPr>
          <w:rFonts w:ascii="Times New Roman" w:eastAsia="Times New Roman" w:hAnsi="Times New Roman" w:cs="Times New Roman"/>
          <w:b/>
          <w:bCs/>
          <w:spacing w:val="-6"/>
          <w:sz w:val="24"/>
          <w:szCs w:val="24"/>
        </w:rPr>
        <w:t>направление:</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-пропаганда ЗОЖ и методов оздоровления в коллективе детей, родителей и педагогов;</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-изучение передового педагогического, медицинского и социального опыта по оздоровлению детей;</w:t>
      </w:r>
    </w:p>
    <w:p w:rsidR="002E2101" w:rsidRPr="002E2101" w:rsidRDefault="002E2101" w:rsidP="00AB41AD">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-отбор и внедрение эффективных технологий и методик систематическое повышение квалификации педагогических и медицинских кадров составление планов оздоровления 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2E2101" w:rsidRPr="002E2101" w:rsidRDefault="002E2101" w:rsidP="002E2101">
      <w:pPr>
        <w:widowControl w:val="0"/>
        <w:tabs>
          <w:tab w:val="left" w:pos="1335"/>
          <w:tab w:val="left" w:pos="9639"/>
        </w:tabs>
        <w:autoSpaceDE w:val="0"/>
        <w:autoSpaceDN w:val="0"/>
        <w:spacing w:before="12" w:after="0" w:line="240" w:lineRule="auto"/>
        <w:ind w:left="709" w:right="507" w:firstLine="284"/>
        <w:outlineLvl w:val="1"/>
        <w:rPr>
          <w:rFonts w:ascii="Times New Roman" w:eastAsia="Times New Roman" w:hAnsi="Times New Roman" w:cs="Times New Roman"/>
          <w:b/>
          <w:bCs/>
          <w:sz w:val="24"/>
          <w:szCs w:val="24"/>
        </w:rPr>
      </w:pPr>
      <w:r w:rsidRPr="002E2101">
        <w:rPr>
          <w:rFonts w:ascii="Times New Roman" w:eastAsia="Times New Roman" w:hAnsi="Times New Roman" w:cs="Times New Roman"/>
          <w:b/>
          <w:bCs/>
          <w:spacing w:val="-4"/>
          <w:sz w:val="24"/>
          <w:szCs w:val="24"/>
        </w:rPr>
        <w:t>Физкультурно—оздоровительное</w:t>
      </w:r>
      <w:r w:rsidR="00AB41AD">
        <w:rPr>
          <w:rFonts w:ascii="Times New Roman" w:eastAsia="Times New Roman" w:hAnsi="Times New Roman" w:cs="Times New Roman"/>
          <w:b/>
          <w:bCs/>
          <w:spacing w:val="-4"/>
          <w:sz w:val="24"/>
          <w:szCs w:val="24"/>
        </w:rPr>
        <w:t xml:space="preserve"> </w:t>
      </w:r>
      <w:r w:rsidRPr="002E2101">
        <w:rPr>
          <w:rFonts w:ascii="Times New Roman" w:eastAsia="Times New Roman" w:hAnsi="Times New Roman" w:cs="Times New Roman"/>
          <w:b/>
          <w:bCs/>
          <w:spacing w:val="-3"/>
          <w:sz w:val="24"/>
          <w:szCs w:val="24"/>
        </w:rPr>
        <w:t>направление:</w:t>
      </w:r>
    </w:p>
    <w:p w:rsidR="002E2101" w:rsidRPr="002E2101" w:rsidRDefault="002E2101" w:rsidP="002E2101">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-решение оздоровительных задач всеми средствами физической культуры;</w:t>
      </w:r>
    </w:p>
    <w:p w:rsidR="002E2101" w:rsidRPr="002E2101" w:rsidRDefault="002E2101" w:rsidP="00AB41AD">
      <w:pPr>
        <w:widowControl w:val="0"/>
        <w:autoSpaceDE w:val="0"/>
        <w:autoSpaceDN w:val="0"/>
        <w:spacing w:after="0" w:line="240" w:lineRule="auto"/>
        <w:ind w:right="6" w:firstLine="567"/>
        <w:jc w:val="both"/>
        <w:rPr>
          <w:rFonts w:ascii="Times New Roman" w:eastAsia="Times New Roman" w:hAnsi="Times New Roman" w:cs="Times New Roman"/>
          <w:sz w:val="24"/>
          <w:szCs w:val="24"/>
        </w:rPr>
      </w:pPr>
      <w:r w:rsidRPr="002E2101">
        <w:rPr>
          <w:rFonts w:ascii="Times New Roman" w:eastAsia="Times New Roman" w:hAnsi="Times New Roman" w:cs="Times New Roman"/>
          <w:sz w:val="24"/>
          <w:szCs w:val="24"/>
        </w:rPr>
        <w:t>-коррекция отдельных отклонений в физическом и психическом здоровье;</w:t>
      </w:r>
    </w:p>
    <w:p w:rsidR="002E2101" w:rsidRPr="002E2101" w:rsidRDefault="002E2101" w:rsidP="002E2101">
      <w:pPr>
        <w:widowControl w:val="0"/>
        <w:tabs>
          <w:tab w:val="left" w:pos="1343"/>
          <w:tab w:val="left" w:pos="9639"/>
        </w:tabs>
        <w:autoSpaceDE w:val="0"/>
        <w:autoSpaceDN w:val="0"/>
        <w:spacing w:before="2" w:after="0" w:line="275" w:lineRule="exact"/>
        <w:ind w:left="709" w:right="507" w:firstLine="284"/>
        <w:outlineLvl w:val="1"/>
        <w:rPr>
          <w:rFonts w:ascii="Times New Roman" w:eastAsia="Times New Roman" w:hAnsi="Times New Roman" w:cs="Times New Roman"/>
          <w:b/>
          <w:bCs/>
          <w:sz w:val="24"/>
          <w:szCs w:val="24"/>
        </w:rPr>
      </w:pPr>
      <w:r w:rsidRPr="002E2101">
        <w:rPr>
          <w:rFonts w:ascii="Times New Roman" w:eastAsia="Times New Roman" w:hAnsi="Times New Roman" w:cs="Times New Roman"/>
          <w:b/>
          <w:bCs/>
          <w:sz w:val="24"/>
          <w:szCs w:val="24"/>
        </w:rPr>
        <w:t>Профилактическое</w:t>
      </w:r>
      <w:r w:rsidR="00AB41AD">
        <w:rPr>
          <w:rFonts w:ascii="Times New Roman" w:eastAsia="Times New Roman" w:hAnsi="Times New Roman" w:cs="Times New Roman"/>
          <w:b/>
          <w:bCs/>
          <w:sz w:val="24"/>
          <w:szCs w:val="24"/>
        </w:rPr>
        <w:t xml:space="preserve"> </w:t>
      </w:r>
      <w:r w:rsidRPr="002E2101">
        <w:rPr>
          <w:rFonts w:ascii="Times New Roman" w:eastAsia="Times New Roman" w:hAnsi="Times New Roman" w:cs="Times New Roman"/>
          <w:b/>
          <w:bCs/>
          <w:sz w:val="24"/>
          <w:szCs w:val="24"/>
        </w:rPr>
        <w:t>направление:</w:t>
      </w:r>
    </w:p>
    <w:p w:rsidR="002E2101" w:rsidRPr="002E2101" w:rsidRDefault="002E2101" w:rsidP="002E2101">
      <w:pPr>
        <w:widowControl w:val="0"/>
        <w:numPr>
          <w:ilvl w:val="1"/>
          <w:numId w:val="0"/>
        </w:numPr>
        <w:tabs>
          <w:tab w:val="left" w:pos="1821"/>
          <w:tab w:val="left" w:pos="1822"/>
          <w:tab w:val="left" w:pos="9639"/>
        </w:tabs>
        <w:autoSpaceDE w:val="0"/>
        <w:autoSpaceDN w:val="0"/>
        <w:spacing w:after="0" w:line="292" w:lineRule="exact"/>
        <w:ind w:right="507" w:firstLine="567"/>
        <w:rPr>
          <w:rFonts w:ascii="Times New Roman" w:eastAsia="Times New Roman" w:hAnsi="Times New Roman" w:cs="Times New Roman"/>
          <w:sz w:val="24"/>
        </w:rPr>
      </w:pPr>
      <w:r w:rsidRPr="002E2101">
        <w:rPr>
          <w:rFonts w:ascii="Times New Roman" w:eastAsia="Times New Roman" w:hAnsi="Times New Roman" w:cs="Times New Roman"/>
          <w:sz w:val="24"/>
        </w:rPr>
        <w:t>-мониторинг</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здоровья</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детей;</w:t>
      </w:r>
    </w:p>
    <w:p w:rsidR="002E2101" w:rsidRPr="002E2101" w:rsidRDefault="002E2101" w:rsidP="002E2101">
      <w:pPr>
        <w:widowControl w:val="0"/>
        <w:numPr>
          <w:ilvl w:val="1"/>
          <w:numId w:val="0"/>
        </w:numPr>
        <w:tabs>
          <w:tab w:val="left" w:pos="1821"/>
          <w:tab w:val="left" w:pos="1822"/>
          <w:tab w:val="left" w:pos="9639"/>
        </w:tabs>
        <w:autoSpaceDE w:val="0"/>
        <w:autoSpaceDN w:val="0"/>
        <w:spacing w:before="1" w:after="0" w:line="237" w:lineRule="auto"/>
        <w:ind w:right="507" w:firstLine="567"/>
        <w:rPr>
          <w:rFonts w:ascii="Times New Roman" w:eastAsia="Times New Roman" w:hAnsi="Times New Roman" w:cs="Times New Roman"/>
          <w:sz w:val="24"/>
        </w:rPr>
      </w:pPr>
      <w:r w:rsidRPr="002E2101">
        <w:rPr>
          <w:rFonts w:ascii="Times New Roman" w:eastAsia="Times New Roman" w:hAnsi="Times New Roman" w:cs="Times New Roman"/>
          <w:sz w:val="24"/>
        </w:rPr>
        <w:t>- проведение социальных, санитарных и специальных мер по</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профилактике и нераспространению инфекционных</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заболеваний;</w:t>
      </w:r>
    </w:p>
    <w:p w:rsidR="002E2101" w:rsidRPr="002E2101" w:rsidRDefault="002E2101" w:rsidP="002E2101">
      <w:pPr>
        <w:widowControl w:val="0"/>
        <w:numPr>
          <w:ilvl w:val="1"/>
          <w:numId w:val="0"/>
        </w:numPr>
        <w:tabs>
          <w:tab w:val="left" w:pos="1821"/>
          <w:tab w:val="left" w:pos="1822"/>
          <w:tab w:val="left" w:pos="9639"/>
        </w:tabs>
        <w:autoSpaceDE w:val="0"/>
        <w:autoSpaceDN w:val="0"/>
        <w:spacing w:before="3" w:after="0" w:line="293" w:lineRule="exact"/>
        <w:ind w:firstLine="567"/>
        <w:rPr>
          <w:rFonts w:ascii="Times New Roman" w:eastAsia="Times New Roman" w:hAnsi="Times New Roman" w:cs="Times New Roman"/>
          <w:sz w:val="24"/>
        </w:rPr>
      </w:pPr>
      <w:r w:rsidRPr="002E2101">
        <w:rPr>
          <w:rFonts w:ascii="Times New Roman" w:eastAsia="Times New Roman" w:hAnsi="Times New Roman" w:cs="Times New Roman"/>
          <w:sz w:val="24"/>
        </w:rPr>
        <w:t>-предупреждение</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острых</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заболеваний;</w:t>
      </w:r>
    </w:p>
    <w:p w:rsidR="002E2101" w:rsidRPr="002E2101" w:rsidRDefault="002E2101" w:rsidP="002E2101">
      <w:pPr>
        <w:widowControl w:val="0"/>
        <w:numPr>
          <w:ilvl w:val="1"/>
          <w:numId w:val="0"/>
        </w:numPr>
        <w:tabs>
          <w:tab w:val="left" w:pos="1821"/>
          <w:tab w:val="left" w:pos="1822"/>
          <w:tab w:val="left" w:pos="9639"/>
        </w:tabs>
        <w:autoSpaceDE w:val="0"/>
        <w:autoSpaceDN w:val="0"/>
        <w:spacing w:after="0" w:line="293" w:lineRule="exact"/>
        <w:ind w:firstLine="567"/>
        <w:rPr>
          <w:rFonts w:ascii="Times New Roman" w:eastAsia="Times New Roman" w:hAnsi="Times New Roman" w:cs="Times New Roman"/>
          <w:sz w:val="24"/>
        </w:rPr>
      </w:pPr>
      <w:r w:rsidRPr="002E2101">
        <w:rPr>
          <w:rFonts w:ascii="Times New Roman" w:eastAsia="Times New Roman" w:hAnsi="Times New Roman" w:cs="Times New Roman"/>
          <w:sz w:val="24"/>
        </w:rPr>
        <w:t>-предупреждение</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обострения</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хронических</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заболеваний;</w:t>
      </w:r>
    </w:p>
    <w:p w:rsidR="002E2101" w:rsidRPr="002E2101" w:rsidRDefault="002E2101" w:rsidP="002E2101">
      <w:pPr>
        <w:widowControl w:val="0"/>
        <w:numPr>
          <w:ilvl w:val="1"/>
          <w:numId w:val="0"/>
        </w:numPr>
        <w:tabs>
          <w:tab w:val="left" w:pos="1821"/>
          <w:tab w:val="left" w:pos="1822"/>
          <w:tab w:val="left" w:pos="9639"/>
        </w:tabs>
        <w:autoSpaceDE w:val="0"/>
        <w:autoSpaceDN w:val="0"/>
        <w:spacing w:before="1" w:after="0" w:line="293" w:lineRule="exact"/>
        <w:ind w:firstLine="567"/>
        <w:rPr>
          <w:rFonts w:ascii="Times New Roman" w:eastAsia="Times New Roman" w:hAnsi="Times New Roman" w:cs="Times New Roman"/>
          <w:sz w:val="24"/>
        </w:rPr>
      </w:pPr>
      <w:r w:rsidRPr="002E2101">
        <w:rPr>
          <w:rFonts w:ascii="Times New Roman" w:eastAsia="Times New Roman" w:hAnsi="Times New Roman" w:cs="Times New Roman"/>
          <w:sz w:val="24"/>
        </w:rPr>
        <w:t>-дегельминтизация;</w:t>
      </w:r>
    </w:p>
    <w:p w:rsidR="002E2101" w:rsidRPr="002E2101" w:rsidRDefault="002E2101" w:rsidP="002E2101">
      <w:pPr>
        <w:widowControl w:val="0"/>
        <w:numPr>
          <w:ilvl w:val="1"/>
          <w:numId w:val="0"/>
        </w:numPr>
        <w:tabs>
          <w:tab w:val="left" w:pos="1821"/>
          <w:tab w:val="left" w:pos="1822"/>
          <w:tab w:val="left" w:pos="9639"/>
        </w:tabs>
        <w:autoSpaceDE w:val="0"/>
        <w:autoSpaceDN w:val="0"/>
        <w:spacing w:after="0" w:line="293" w:lineRule="exact"/>
        <w:ind w:firstLine="567"/>
        <w:rPr>
          <w:rFonts w:ascii="Times New Roman" w:eastAsia="Times New Roman" w:hAnsi="Times New Roman" w:cs="Times New Roman"/>
          <w:sz w:val="24"/>
        </w:rPr>
      </w:pPr>
      <w:r w:rsidRPr="002E2101">
        <w:rPr>
          <w:rFonts w:ascii="Times New Roman" w:eastAsia="Times New Roman" w:hAnsi="Times New Roman" w:cs="Times New Roman"/>
          <w:sz w:val="24"/>
        </w:rPr>
        <w:t>-оказание</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скорой</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помощи</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при</w:t>
      </w:r>
      <w:r w:rsidR="00AB41AD">
        <w:rPr>
          <w:rFonts w:ascii="Times New Roman" w:eastAsia="Times New Roman" w:hAnsi="Times New Roman" w:cs="Times New Roman"/>
          <w:sz w:val="24"/>
        </w:rPr>
        <w:t xml:space="preserve"> </w:t>
      </w:r>
      <w:r w:rsidRPr="002E2101">
        <w:rPr>
          <w:rFonts w:ascii="Times New Roman" w:eastAsia="Times New Roman" w:hAnsi="Times New Roman" w:cs="Times New Roman"/>
          <w:sz w:val="24"/>
        </w:rPr>
        <w:t>неотложных состояниях.</w:t>
      </w:r>
    </w:p>
    <w:p w:rsidR="002E2101" w:rsidRPr="002E2101" w:rsidRDefault="002E2101" w:rsidP="002E2101">
      <w:pPr>
        <w:widowControl w:val="0"/>
        <w:autoSpaceDE w:val="0"/>
        <w:autoSpaceDN w:val="0"/>
        <w:spacing w:after="0" w:line="240" w:lineRule="auto"/>
        <w:ind w:left="342" w:right="424"/>
        <w:jc w:val="center"/>
        <w:outlineLvl w:val="1"/>
        <w:rPr>
          <w:rFonts w:ascii="Times New Roman" w:eastAsia="Times New Roman" w:hAnsi="Times New Roman" w:cs="Times New Roman"/>
          <w:b/>
          <w:bCs/>
          <w:sz w:val="28"/>
          <w:szCs w:val="28"/>
        </w:rPr>
      </w:pPr>
    </w:p>
    <w:p w:rsidR="003210E3" w:rsidRDefault="003210E3" w:rsidP="001347F3">
      <w:pPr>
        <w:widowControl w:val="0"/>
        <w:spacing w:after="0" w:line="240" w:lineRule="auto"/>
        <w:jc w:val="both"/>
        <w:rPr>
          <w:rFonts w:ascii="Times New Roman" w:eastAsia="Times New Roman" w:hAnsi="Times New Roman" w:cs="Times New Roman"/>
          <w:color w:val="000000"/>
          <w:sz w:val="24"/>
          <w:szCs w:val="24"/>
          <w:lang w:eastAsia="ru-RU" w:bidi="ru-RU"/>
        </w:rPr>
      </w:pPr>
    </w:p>
    <w:p w:rsidR="00353A3E" w:rsidRPr="005D7B74" w:rsidRDefault="005D7B74" w:rsidP="00497AAD">
      <w:pPr>
        <w:widowControl w:val="0"/>
        <w:autoSpaceDE w:val="0"/>
        <w:autoSpaceDN w:val="0"/>
        <w:spacing w:after="0" w:line="240" w:lineRule="auto"/>
        <w:ind w:left="342" w:right="424"/>
        <w:jc w:val="center"/>
        <w:outlineLvl w:val="1"/>
        <w:rPr>
          <w:rFonts w:ascii="Times New Roman" w:eastAsia="Times New Roman" w:hAnsi="Times New Roman" w:cs="Times New Roman"/>
          <w:b/>
          <w:bCs/>
          <w:sz w:val="28"/>
          <w:szCs w:val="28"/>
        </w:rPr>
      </w:pPr>
      <w:r w:rsidRPr="005D7B74">
        <w:rPr>
          <w:rFonts w:ascii="Times New Roman" w:eastAsia="Times New Roman" w:hAnsi="Times New Roman" w:cs="Times New Roman"/>
          <w:b/>
          <w:bCs/>
          <w:sz w:val="28"/>
          <w:szCs w:val="28"/>
        </w:rPr>
        <w:t>3.2.</w:t>
      </w:r>
      <w:r w:rsidRPr="005D7B74">
        <w:rPr>
          <w:rFonts w:ascii="Times New Roman" w:eastAsia="Times New Roman" w:hAnsi="Times New Roman" w:cs="Times New Roman"/>
          <w:b/>
          <w:bCs/>
          <w:sz w:val="28"/>
          <w:szCs w:val="28"/>
        </w:rPr>
        <w:tab/>
        <w:t>Учебный план. Расписание непосредственной образовательной деятельности</w:t>
      </w:r>
    </w:p>
    <w:p w:rsidR="005D7B74" w:rsidRDefault="005D7B74" w:rsidP="005D7B74">
      <w:pPr>
        <w:widowControl w:val="0"/>
        <w:autoSpaceDE w:val="0"/>
        <w:autoSpaceDN w:val="0"/>
        <w:spacing w:after="0" w:line="240" w:lineRule="auto"/>
        <w:jc w:val="center"/>
        <w:rPr>
          <w:rFonts w:ascii="Times New Roman" w:eastAsia="Times New Roman" w:hAnsi="Times New Roman" w:cs="Times New Roman"/>
          <w:b/>
        </w:rPr>
      </w:pPr>
      <w:r w:rsidRPr="005D7B74">
        <w:rPr>
          <w:rFonts w:ascii="Times New Roman" w:eastAsia="Times New Roman" w:hAnsi="Times New Roman" w:cs="Times New Roman"/>
          <w:b/>
          <w:sz w:val="24"/>
        </w:rPr>
        <w:t xml:space="preserve">Учебный план организации непосредственной образовательной деятельности в разновозрастной </w:t>
      </w:r>
      <w:r w:rsidRPr="005D7B74">
        <w:rPr>
          <w:rFonts w:ascii="Times New Roman" w:eastAsia="Times New Roman" w:hAnsi="Times New Roman" w:cs="Times New Roman"/>
          <w:b/>
        </w:rPr>
        <w:t xml:space="preserve">группе </w:t>
      </w:r>
      <w:r>
        <w:rPr>
          <w:rFonts w:ascii="Times New Roman" w:eastAsia="Times New Roman" w:hAnsi="Times New Roman" w:cs="Times New Roman"/>
          <w:b/>
        </w:rPr>
        <w:t xml:space="preserve">для детей </w:t>
      </w:r>
      <w:r w:rsidR="00353A3E">
        <w:rPr>
          <w:rFonts w:ascii="Times New Roman" w:eastAsia="Times New Roman" w:hAnsi="Times New Roman" w:cs="Times New Roman"/>
          <w:b/>
        </w:rPr>
        <w:t>от 4 до 7 лет</w:t>
      </w:r>
    </w:p>
    <w:p w:rsidR="00497AAD" w:rsidRPr="005D7B74" w:rsidRDefault="00497AAD" w:rsidP="005D7B74">
      <w:pPr>
        <w:widowControl w:val="0"/>
        <w:autoSpaceDE w:val="0"/>
        <w:autoSpaceDN w:val="0"/>
        <w:spacing w:after="0" w:line="240" w:lineRule="auto"/>
        <w:jc w:val="center"/>
        <w:rPr>
          <w:rFonts w:ascii="Times New Roman" w:eastAsia="Times New Roman" w:hAnsi="Times New Roman" w:cs="Times New Roman"/>
          <w:b/>
        </w:rPr>
      </w:pPr>
    </w:p>
    <w:tbl>
      <w:tblPr>
        <w:tblW w:w="13846"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69"/>
        <w:gridCol w:w="2126"/>
        <w:gridCol w:w="2551"/>
      </w:tblGrid>
      <w:tr w:rsidR="005D7B74" w:rsidRPr="005D7B74" w:rsidTr="005D7B74">
        <w:trPr>
          <w:trHeight w:val="345"/>
        </w:trPr>
        <w:tc>
          <w:tcPr>
            <w:tcW w:w="13846" w:type="dxa"/>
            <w:gridSpan w:val="3"/>
            <w:tcBorders>
              <w:right w:val="single" w:sz="4" w:space="0" w:color="auto"/>
            </w:tcBorders>
          </w:tcPr>
          <w:p w:rsidR="005D7B74" w:rsidRPr="005D7B74" w:rsidRDefault="005D7B74" w:rsidP="00143D39">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5D7B74">
              <w:rPr>
                <w:rFonts w:ascii="Times New Roman" w:eastAsia="Times New Roman" w:hAnsi="Times New Roman" w:cs="Times New Roman"/>
                <w:b/>
                <w:color w:val="000000"/>
                <w:sz w:val="24"/>
                <w:szCs w:val="24"/>
                <w:lang w:eastAsia="ru-RU" w:bidi="ru-RU"/>
              </w:rPr>
              <w:t>Непосредственная образовательная деятельность</w:t>
            </w:r>
          </w:p>
        </w:tc>
      </w:tr>
      <w:tr w:rsidR="005D7B74" w:rsidRPr="005D7B74" w:rsidTr="00143D39">
        <w:trPr>
          <w:trHeight w:val="323"/>
        </w:trPr>
        <w:tc>
          <w:tcPr>
            <w:tcW w:w="9169" w:type="dxa"/>
            <w:tcBorders>
              <w:bottom w:val="single" w:sz="4" w:space="0" w:color="auto"/>
            </w:tcBorders>
          </w:tcPr>
          <w:p w:rsidR="005D7B74" w:rsidRPr="005D7B74" w:rsidRDefault="005D7B74" w:rsidP="00143D39">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5D7B74">
              <w:rPr>
                <w:rFonts w:ascii="Times New Roman" w:eastAsia="Times New Roman" w:hAnsi="Times New Roman" w:cs="Times New Roman"/>
                <w:b/>
                <w:color w:val="000000"/>
                <w:sz w:val="24"/>
                <w:szCs w:val="24"/>
                <w:lang w:eastAsia="ru-RU" w:bidi="ru-RU"/>
              </w:rPr>
              <w:t>Базовый вид деятельности</w:t>
            </w:r>
          </w:p>
        </w:tc>
        <w:tc>
          <w:tcPr>
            <w:tcW w:w="4677" w:type="dxa"/>
            <w:gridSpan w:val="2"/>
            <w:tcBorders>
              <w:right w:val="single" w:sz="4" w:space="0" w:color="auto"/>
            </w:tcBorders>
          </w:tcPr>
          <w:p w:rsidR="005D7B74" w:rsidRPr="005D7B74" w:rsidRDefault="005D7B74" w:rsidP="00143D39">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5D7B74">
              <w:rPr>
                <w:rFonts w:ascii="Times New Roman" w:eastAsia="Times New Roman" w:hAnsi="Times New Roman" w:cs="Times New Roman"/>
                <w:b/>
                <w:color w:val="000000"/>
                <w:sz w:val="24"/>
                <w:szCs w:val="24"/>
                <w:lang w:eastAsia="ru-RU" w:bidi="ru-RU"/>
              </w:rPr>
              <w:t>Периодичность</w:t>
            </w:r>
          </w:p>
        </w:tc>
      </w:tr>
      <w:tr w:rsidR="005D7B74" w:rsidRPr="005D7B74" w:rsidTr="00353A3E">
        <w:trPr>
          <w:trHeight w:val="430"/>
        </w:trPr>
        <w:tc>
          <w:tcPr>
            <w:tcW w:w="9169" w:type="dxa"/>
            <w:tcBorders>
              <w:top w:val="nil"/>
            </w:tcBorders>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p>
        </w:tc>
        <w:tc>
          <w:tcPr>
            <w:tcW w:w="2126" w:type="dxa"/>
          </w:tcPr>
          <w:p w:rsidR="005D7B74" w:rsidRPr="005D7B74" w:rsidRDefault="00610834" w:rsidP="005D7B74">
            <w:pPr>
              <w:widowControl w:val="0"/>
              <w:spacing w:after="0" w:line="240" w:lineRule="auto"/>
              <w:jc w:val="both"/>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Дети с 2 до 3</w:t>
            </w:r>
            <w:r w:rsidR="00143D39">
              <w:rPr>
                <w:rFonts w:ascii="Times New Roman" w:eastAsia="Times New Roman" w:hAnsi="Times New Roman" w:cs="Times New Roman"/>
                <w:b/>
                <w:color w:val="000000"/>
                <w:sz w:val="24"/>
                <w:szCs w:val="24"/>
                <w:lang w:eastAsia="ru-RU" w:bidi="ru-RU"/>
              </w:rPr>
              <w:t xml:space="preserve"> </w:t>
            </w:r>
            <w:r w:rsidR="005D7B74" w:rsidRPr="005D7B74">
              <w:rPr>
                <w:rFonts w:ascii="Times New Roman" w:eastAsia="Times New Roman" w:hAnsi="Times New Roman" w:cs="Times New Roman"/>
                <w:b/>
                <w:color w:val="000000"/>
                <w:sz w:val="24"/>
                <w:szCs w:val="24"/>
                <w:lang w:eastAsia="ru-RU" w:bidi="ru-RU"/>
              </w:rPr>
              <w:t>лет</w:t>
            </w:r>
          </w:p>
        </w:tc>
        <w:tc>
          <w:tcPr>
            <w:tcW w:w="2551" w:type="dxa"/>
          </w:tcPr>
          <w:p w:rsidR="005D7B74" w:rsidRPr="005D7B74" w:rsidRDefault="00610834" w:rsidP="005D7B74">
            <w:pPr>
              <w:widowControl w:val="0"/>
              <w:spacing w:after="0" w:line="240" w:lineRule="auto"/>
              <w:jc w:val="both"/>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Дети с 3 до 4</w:t>
            </w:r>
            <w:r w:rsidR="005D7B74" w:rsidRPr="005D7B74">
              <w:rPr>
                <w:rFonts w:ascii="Times New Roman" w:eastAsia="Times New Roman" w:hAnsi="Times New Roman" w:cs="Times New Roman"/>
                <w:b/>
                <w:color w:val="000000"/>
                <w:sz w:val="24"/>
                <w:szCs w:val="24"/>
                <w:lang w:eastAsia="ru-RU" w:bidi="ru-RU"/>
              </w:rPr>
              <w:t xml:space="preserve"> лет</w:t>
            </w:r>
          </w:p>
        </w:tc>
      </w:tr>
      <w:tr w:rsidR="005D7B74" w:rsidRPr="005D7B74" w:rsidTr="00143D39">
        <w:trPr>
          <w:trHeight w:val="427"/>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Физическая культура в</w:t>
            </w:r>
            <w:r>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помещении</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2 раза в неделю</w:t>
            </w:r>
          </w:p>
        </w:tc>
        <w:tc>
          <w:tcPr>
            <w:tcW w:w="2551"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2 раза в неделю</w:t>
            </w:r>
          </w:p>
        </w:tc>
      </w:tr>
      <w:tr w:rsidR="005D7B74" w:rsidRPr="005D7B74" w:rsidTr="00143D39">
        <w:trPr>
          <w:trHeight w:val="420"/>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Физическая культура на</w:t>
            </w:r>
            <w:r>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прогулке</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неделю</w:t>
            </w:r>
          </w:p>
        </w:tc>
        <w:tc>
          <w:tcPr>
            <w:tcW w:w="2551"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неделю</w:t>
            </w:r>
          </w:p>
        </w:tc>
      </w:tr>
      <w:tr w:rsidR="005D7B74" w:rsidRPr="005D7B74" w:rsidTr="00353A3E">
        <w:trPr>
          <w:trHeight w:val="547"/>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Формирование целостной картины мира:</w:t>
            </w:r>
          </w:p>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Ознакомление с социальным и предметным окружением Ознакомление с</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природой</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неделю</w:t>
            </w:r>
          </w:p>
        </w:tc>
        <w:tc>
          <w:tcPr>
            <w:tcW w:w="2551"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неделю</w:t>
            </w:r>
          </w:p>
        </w:tc>
      </w:tr>
      <w:tr w:rsidR="005D7B74" w:rsidRPr="005D7B74" w:rsidTr="00143D39">
        <w:trPr>
          <w:trHeight w:val="423"/>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lastRenderedPageBreak/>
              <w:t>Формирование элементарных математических</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представлений</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неделю</w:t>
            </w:r>
          </w:p>
        </w:tc>
        <w:tc>
          <w:tcPr>
            <w:tcW w:w="2551" w:type="dxa"/>
          </w:tcPr>
          <w:p w:rsidR="005D7B74" w:rsidRPr="00610834" w:rsidRDefault="00F843EE" w:rsidP="00F843EE">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w:t>
            </w:r>
            <w:r w:rsidR="005D7B74" w:rsidRPr="00610834">
              <w:rPr>
                <w:rFonts w:ascii="Times New Roman" w:eastAsia="Times New Roman" w:hAnsi="Times New Roman" w:cs="Times New Roman"/>
                <w:color w:val="000000"/>
                <w:sz w:val="24"/>
                <w:szCs w:val="24"/>
                <w:highlight w:val="yellow"/>
                <w:lang w:eastAsia="ru-RU" w:bidi="ru-RU"/>
              </w:rPr>
              <w:t xml:space="preserve"> в неделю</w:t>
            </w:r>
          </w:p>
        </w:tc>
      </w:tr>
      <w:tr w:rsidR="005D7B74" w:rsidRPr="005D7B74" w:rsidTr="00143D39">
        <w:trPr>
          <w:trHeight w:val="401"/>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Развитие речи</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(ознакомление с художественной литературой)</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2 раза в неделю</w:t>
            </w:r>
          </w:p>
        </w:tc>
        <w:tc>
          <w:tcPr>
            <w:tcW w:w="2551"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2 раза в неделю</w:t>
            </w:r>
          </w:p>
        </w:tc>
      </w:tr>
      <w:tr w:rsidR="005D7B74" w:rsidRPr="005D7B74" w:rsidTr="00143D39">
        <w:trPr>
          <w:trHeight w:val="292"/>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Рисование</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2 раза в неделю</w:t>
            </w:r>
          </w:p>
        </w:tc>
        <w:tc>
          <w:tcPr>
            <w:tcW w:w="2551"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2 раза в неделю</w:t>
            </w:r>
          </w:p>
        </w:tc>
      </w:tr>
      <w:tr w:rsidR="005D7B74" w:rsidRPr="005D7B74" w:rsidTr="00143D39">
        <w:trPr>
          <w:trHeight w:val="396"/>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Лепка</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2 недели</w:t>
            </w:r>
          </w:p>
        </w:tc>
        <w:tc>
          <w:tcPr>
            <w:tcW w:w="2551"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2 недели</w:t>
            </w:r>
          </w:p>
        </w:tc>
      </w:tr>
      <w:tr w:rsidR="005D7B74" w:rsidRPr="005D7B74" w:rsidTr="00143D39">
        <w:trPr>
          <w:trHeight w:val="416"/>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Аппликация</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2 недели</w:t>
            </w:r>
          </w:p>
        </w:tc>
        <w:tc>
          <w:tcPr>
            <w:tcW w:w="2551"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 раз в 2 недели</w:t>
            </w:r>
          </w:p>
        </w:tc>
      </w:tr>
      <w:tr w:rsidR="005D7B74" w:rsidRPr="005D7B74" w:rsidTr="00143D39">
        <w:trPr>
          <w:trHeight w:val="279"/>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Музыка</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2 раза в неделю</w:t>
            </w:r>
          </w:p>
        </w:tc>
        <w:tc>
          <w:tcPr>
            <w:tcW w:w="2551"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2 раза в неделю</w:t>
            </w:r>
          </w:p>
        </w:tc>
      </w:tr>
      <w:tr w:rsidR="005D7B74" w:rsidRPr="005D7B74" w:rsidTr="00143D39">
        <w:trPr>
          <w:trHeight w:val="551"/>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ИТОГО</w:t>
            </w:r>
          </w:p>
        </w:tc>
        <w:tc>
          <w:tcPr>
            <w:tcW w:w="2126" w:type="dxa"/>
          </w:tcPr>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13 занятий в</w:t>
            </w:r>
          </w:p>
          <w:p w:rsidR="005D7B74" w:rsidRPr="00610834" w:rsidRDefault="005D7B74"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неделю</w:t>
            </w:r>
          </w:p>
        </w:tc>
        <w:tc>
          <w:tcPr>
            <w:tcW w:w="2551" w:type="dxa"/>
            <w:tcBorders>
              <w:right w:val="single" w:sz="4" w:space="0" w:color="auto"/>
            </w:tcBorders>
          </w:tcPr>
          <w:p w:rsidR="005D7B74" w:rsidRPr="00610834" w:rsidRDefault="00F843EE" w:rsidP="005D7B74">
            <w:pPr>
              <w:widowControl w:val="0"/>
              <w:spacing w:after="0" w:line="240" w:lineRule="auto"/>
              <w:jc w:val="both"/>
              <w:rPr>
                <w:rFonts w:ascii="Times New Roman" w:eastAsia="Times New Roman" w:hAnsi="Times New Roman" w:cs="Times New Roman"/>
                <w:color w:val="000000"/>
                <w:sz w:val="24"/>
                <w:szCs w:val="24"/>
                <w:highlight w:val="yellow"/>
                <w:lang w:eastAsia="ru-RU" w:bidi="ru-RU"/>
              </w:rPr>
            </w:pPr>
            <w:r w:rsidRPr="00610834">
              <w:rPr>
                <w:rFonts w:ascii="Times New Roman" w:eastAsia="Times New Roman" w:hAnsi="Times New Roman" w:cs="Times New Roman"/>
                <w:color w:val="000000"/>
                <w:sz w:val="24"/>
                <w:szCs w:val="24"/>
                <w:highlight w:val="yellow"/>
                <w:lang w:eastAsia="ru-RU" w:bidi="ru-RU"/>
              </w:rPr>
              <w:t>13</w:t>
            </w:r>
            <w:r w:rsidR="005D7B74" w:rsidRPr="00610834">
              <w:rPr>
                <w:rFonts w:ascii="Times New Roman" w:eastAsia="Times New Roman" w:hAnsi="Times New Roman" w:cs="Times New Roman"/>
                <w:color w:val="000000"/>
                <w:sz w:val="24"/>
                <w:szCs w:val="24"/>
                <w:highlight w:val="yellow"/>
                <w:lang w:eastAsia="ru-RU" w:bidi="ru-RU"/>
              </w:rPr>
              <w:t xml:space="preserve"> занятий в неделю</w:t>
            </w:r>
          </w:p>
        </w:tc>
      </w:tr>
      <w:tr w:rsidR="005D7B74" w:rsidRPr="005D7B74" w:rsidTr="005D7B74">
        <w:trPr>
          <w:trHeight w:val="335"/>
        </w:trPr>
        <w:tc>
          <w:tcPr>
            <w:tcW w:w="13846" w:type="dxa"/>
            <w:gridSpan w:val="3"/>
            <w:tcBorders>
              <w:right w:val="single" w:sz="4" w:space="0" w:color="auto"/>
            </w:tcBorders>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b/>
                <w:color w:val="000000"/>
                <w:sz w:val="24"/>
                <w:szCs w:val="24"/>
                <w:lang w:eastAsia="ru-RU" w:bidi="ru-RU"/>
              </w:rPr>
              <w:t>Образовательная деятельность в ходе режимных моментов</w:t>
            </w:r>
          </w:p>
        </w:tc>
      </w:tr>
      <w:tr w:rsidR="005D7B74" w:rsidRPr="005D7B74" w:rsidTr="00143D39">
        <w:trPr>
          <w:trHeight w:val="367"/>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Утренняя</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гимнастика</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Borders>
              <w:right w:val="single" w:sz="4" w:space="0" w:color="auto"/>
            </w:tcBorders>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143D39">
        <w:trPr>
          <w:trHeight w:val="401"/>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Комплексы</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закаливающих процедур</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143D39">
        <w:trPr>
          <w:trHeight w:val="422"/>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Гигиенические</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процедуры</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143D39">
        <w:trPr>
          <w:trHeight w:val="556"/>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Ситуативные беседы при проведении режимных</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моментов</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143D39">
        <w:trPr>
          <w:trHeight w:val="422"/>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Чтение</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художественной литературы</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143D39">
        <w:trPr>
          <w:trHeight w:val="393"/>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Дежурства</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143D39">
        <w:trPr>
          <w:trHeight w:val="397"/>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Прогулки</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Borders>
              <w:right w:val="single" w:sz="4" w:space="0" w:color="auto"/>
            </w:tcBorders>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5D7B74">
        <w:trPr>
          <w:trHeight w:val="340"/>
        </w:trPr>
        <w:tc>
          <w:tcPr>
            <w:tcW w:w="13846" w:type="dxa"/>
            <w:gridSpan w:val="3"/>
            <w:tcBorders>
              <w:right w:val="single" w:sz="4" w:space="0" w:color="auto"/>
            </w:tcBorders>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b/>
                <w:color w:val="000000"/>
                <w:sz w:val="24"/>
                <w:szCs w:val="24"/>
                <w:lang w:eastAsia="ru-RU" w:bidi="ru-RU"/>
              </w:rPr>
              <w:t>Самостоятельная деятельность детей</w:t>
            </w:r>
          </w:p>
        </w:tc>
      </w:tr>
      <w:tr w:rsidR="005D7B74" w:rsidRPr="005D7B74" w:rsidTr="00143D39">
        <w:trPr>
          <w:trHeight w:val="387"/>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Самостоятельная игра</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Borders>
              <w:right w:val="single" w:sz="4" w:space="0" w:color="auto"/>
            </w:tcBorders>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143D39">
        <w:trPr>
          <w:trHeight w:val="407"/>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Познавательно- исследовательская деятельность</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r w:rsidR="005D7B74" w:rsidRPr="005D7B74" w:rsidTr="00143D39">
        <w:trPr>
          <w:trHeight w:val="428"/>
        </w:trPr>
        <w:tc>
          <w:tcPr>
            <w:tcW w:w="9169"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Самостоятельна я деятельность детей в центрах (уголках)</w:t>
            </w:r>
            <w:r w:rsidR="00143D39">
              <w:rPr>
                <w:rFonts w:ascii="Times New Roman" w:eastAsia="Times New Roman" w:hAnsi="Times New Roman" w:cs="Times New Roman"/>
                <w:color w:val="000000"/>
                <w:sz w:val="24"/>
                <w:szCs w:val="24"/>
                <w:lang w:eastAsia="ru-RU" w:bidi="ru-RU"/>
              </w:rPr>
              <w:t xml:space="preserve"> </w:t>
            </w:r>
            <w:r w:rsidRPr="005D7B74">
              <w:rPr>
                <w:rFonts w:ascii="Times New Roman" w:eastAsia="Times New Roman" w:hAnsi="Times New Roman" w:cs="Times New Roman"/>
                <w:color w:val="000000"/>
                <w:sz w:val="24"/>
                <w:szCs w:val="24"/>
                <w:lang w:eastAsia="ru-RU" w:bidi="ru-RU"/>
              </w:rPr>
              <w:t>развития</w:t>
            </w:r>
          </w:p>
        </w:tc>
        <w:tc>
          <w:tcPr>
            <w:tcW w:w="2126"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c>
          <w:tcPr>
            <w:tcW w:w="2551" w:type="dxa"/>
          </w:tcPr>
          <w:p w:rsidR="005D7B74" w:rsidRPr="005D7B74" w:rsidRDefault="005D7B74" w:rsidP="005D7B74">
            <w:pPr>
              <w:widowControl w:val="0"/>
              <w:spacing w:after="0" w:line="240" w:lineRule="auto"/>
              <w:jc w:val="both"/>
              <w:rPr>
                <w:rFonts w:ascii="Times New Roman" w:eastAsia="Times New Roman" w:hAnsi="Times New Roman" w:cs="Times New Roman"/>
                <w:color w:val="000000"/>
                <w:sz w:val="24"/>
                <w:szCs w:val="24"/>
                <w:lang w:eastAsia="ru-RU" w:bidi="ru-RU"/>
              </w:rPr>
            </w:pPr>
            <w:r w:rsidRPr="005D7B74">
              <w:rPr>
                <w:rFonts w:ascii="Times New Roman" w:eastAsia="Times New Roman" w:hAnsi="Times New Roman" w:cs="Times New Roman"/>
                <w:color w:val="000000"/>
                <w:sz w:val="24"/>
                <w:szCs w:val="24"/>
                <w:lang w:eastAsia="ru-RU" w:bidi="ru-RU"/>
              </w:rPr>
              <w:t>ежедневно</w:t>
            </w:r>
          </w:p>
        </w:tc>
      </w:tr>
    </w:tbl>
    <w:p w:rsidR="00BE4E46" w:rsidRDefault="00BE4E46" w:rsidP="00353A3E">
      <w:pPr>
        <w:widowControl w:val="0"/>
        <w:spacing w:after="0" w:line="240" w:lineRule="auto"/>
        <w:jc w:val="center"/>
        <w:rPr>
          <w:rFonts w:ascii="Times New Roman" w:eastAsia="Times New Roman" w:hAnsi="Times New Roman" w:cs="Times New Roman"/>
          <w:b/>
          <w:bCs/>
          <w:color w:val="000000"/>
          <w:sz w:val="24"/>
          <w:szCs w:val="24"/>
          <w:lang w:eastAsia="ru-RU" w:bidi="ru-RU"/>
        </w:rPr>
      </w:pPr>
    </w:p>
    <w:p w:rsidR="005D7B74" w:rsidRDefault="00C56B52" w:rsidP="00353A3E">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C56B52">
        <w:rPr>
          <w:rFonts w:ascii="Times New Roman" w:eastAsia="Times New Roman" w:hAnsi="Times New Roman" w:cs="Times New Roman"/>
          <w:b/>
          <w:bCs/>
          <w:color w:val="000000"/>
          <w:sz w:val="24"/>
          <w:szCs w:val="24"/>
          <w:lang w:eastAsia="ru-RU" w:bidi="ru-RU"/>
        </w:rPr>
        <w:t>Расписани</w:t>
      </w:r>
      <w:r w:rsidR="00353A3E">
        <w:rPr>
          <w:rFonts w:ascii="Times New Roman" w:eastAsia="Times New Roman" w:hAnsi="Times New Roman" w:cs="Times New Roman"/>
          <w:b/>
          <w:bCs/>
          <w:color w:val="000000"/>
          <w:sz w:val="24"/>
          <w:szCs w:val="24"/>
          <w:lang w:eastAsia="ru-RU" w:bidi="ru-RU"/>
        </w:rPr>
        <w:t xml:space="preserve">е образовательной деятельности </w:t>
      </w:r>
      <w:r w:rsidRPr="00C56B52">
        <w:rPr>
          <w:rFonts w:ascii="Times New Roman" w:eastAsia="Times New Roman" w:hAnsi="Times New Roman" w:cs="Times New Roman"/>
          <w:b/>
          <w:bCs/>
          <w:color w:val="000000"/>
          <w:sz w:val="24"/>
          <w:szCs w:val="24"/>
          <w:lang w:eastAsia="ru-RU" w:bidi="ru-RU"/>
        </w:rPr>
        <w:t>разновозрастной группы общеразвивающе</w:t>
      </w:r>
      <w:r w:rsidR="00353A3E">
        <w:rPr>
          <w:rFonts w:ascii="Times New Roman" w:eastAsia="Times New Roman" w:hAnsi="Times New Roman" w:cs="Times New Roman"/>
          <w:b/>
          <w:bCs/>
          <w:color w:val="000000"/>
          <w:sz w:val="24"/>
          <w:szCs w:val="24"/>
          <w:lang w:eastAsia="ru-RU" w:bidi="ru-RU"/>
        </w:rPr>
        <w:t>й направ</w:t>
      </w:r>
      <w:r w:rsidR="00610834">
        <w:rPr>
          <w:rFonts w:ascii="Times New Roman" w:eastAsia="Times New Roman" w:hAnsi="Times New Roman" w:cs="Times New Roman"/>
          <w:b/>
          <w:bCs/>
          <w:color w:val="000000"/>
          <w:sz w:val="24"/>
          <w:szCs w:val="24"/>
          <w:lang w:eastAsia="ru-RU" w:bidi="ru-RU"/>
        </w:rPr>
        <w:t>ленности</w:t>
      </w:r>
    </w:p>
    <w:p w:rsidR="00610834" w:rsidRDefault="00610834" w:rsidP="00353A3E">
      <w:pPr>
        <w:widowControl w:val="0"/>
        <w:spacing w:after="0" w:line="240" w:lineRule="auto"/>
        <w:jc w:val="center"/>
        <w:rPr>
          <w:rFonts w:ascii="Times New Roman" w:eastAsia="Times New Roman" w:hAnsi="Times New Roman" w:cs="Times New Roman"/>
          <w:b/>
          <w:bCs/>
          <w:color w:val="000000"/>
          <w:sz w:val="24"/>
          <w:szCs w:val="24"/>
          <w:lang w:eastAsia="ru-RU" w:bidi="ru-RU"/>
        </w:rPr>
      </w:pPr>
    </w:p>
    <w:tbl>
      <w:tblPr>
        <w:tblW w:w="15306" w:type="dxa"/>
        <w:tblLayout w:type="fixed"/>
        <w:tblCellMar>
          <w:left w:w="10" w:type="dxa"/>
          <w:right w:w="10" w:type="dxa"/>
        </w:tblCellMar>
        <w:tblLook w:val="0000" w:firstRow="0" w:lastRow="0" w:firstColumn="0" w:lastColumn="0" w:noHBand="0" w:noVBand="0"/>
      </w:tblPr>
      <w:tblGrid>
        <w:gridCol w:w="1615"/>
        <w:gridCol w:w="13691"/>
      </w:tblGrid>
      <w:tr w:rsidR="00610834" w:rsidRPr="00610834" w:rsidTr="00610834">
        <w:tc>
          <w:tcPr>
            <w:tcW w:w="1615" w:type="dxa"/>
            <w:tcBorders>
              <w:top w:val="single" w:sz="2" w:space="0" w:color="000000"/>
              <w:left w:val="single" w:sz="2" w:space="0" w:color="000000"/>
              <w:bottom w:val="single" w:sz="2" w:space="0" w:color="000000"/>
            </w:tcBorders>
            <w:tcMar>
              <w:top w:w="55" w:type="dxa"/>
              <w:left w:w="55" w:type="dxa"/>
              <w:bottom w:w="55" w:type="dxa"/>
              <w:right w:w="55" w:type="dxa"/>
            </w:tcMar>
          </w:tcPr>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bCs/>
                <w:kern w:val="3"/>
                <w:sz w:val="24"/>
                <w:szCs w:val="24"/>
                <w:lang w:eastAsia="zh-CN" w:bidi="hi-IN"/>
              </w:rPr>
            </w:pPr>
            <w:r w:rsidRPr="00610834">
              <w:rPr>
                <w:rFonts w:ascii="Times New Roman" w:eastAsia="SimSun" w:hAnsi="Times New Roman" w:cs="Times New Roman"/>
                <w:bCs/>
                <w:kern w:val="3"/>
                <w:sz w:val="24"/>
                <w:szCs w:val="24"/>
                <w:lang w:eastAsia="zh-CN" w:bidi="hi-IN"/>
              </w:rPr>
              <w:t>Понедельник</w:t>
            </w:r>
          </w:p>
        </w:tc>
        <w:tc>
          <w:tcPr>
            <w:tcW w:w="1369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1. 9.00-9.10.</w:t>
            </w:r>
            <w:r w:rsidRPr="00610834">
              <w:rPr>
                <w:rFonts w:ascii="Times New Roman" w:eastAsia="SimSun" w:hAnsi="Times New Roman" w:cs="Times New Roman"/>
                <w:kern w:val="3"/>
                <w:sz w:val="24"/>
                <w:szCs w:val="24"/>
                <w:lang w:eastAsia="zh-CN" w:bidi="hi-IN"/>
              </w:rPr>
              <w:t xml:space="preserve"> – Художественно-эстетическое развитие: ИЗО-деятельность (рисование/лепка) </w:t>
            </w:r>
          </w:p>
          <w:p w:rsidR="00610834" w:rsidRPr="00BE4E46"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2. 9.20-9.30</w:t>
            </w:r>
            <w:r w:rsidRPr="00BE4E46">
              <w:rPr>
                <w:rFonts w:ascii="Times New Roman" w:eastAsia="SimSun" w:hAnsi="Times New Roman" w:cs="Times New Roman"/>
                <w:b/>
                <w:kern w:val="3"/>
                <w:sz w:val="24"/>
                <w:szCs w:val="24"/>
                <w:lang w:eastAsia="zh-CN" w:bidi="hi-IN"/>
              </w:rPr>
              <w:t xml:space="preserve">. - </w:t>
            </w:r>
            <w:r w:rsidRPr="00610834">
              <w:rPr>
                <w:rFonts w:ascii="Times New Roman" w:eastAsia="SimSun" w:hAnsi="Times New Roman" w:cs="Times New Roman"/>
                <w:kern w:val="3"/>
                <w:sz w:val="24"/>
                <w:szCs w:val="24"/>
                <w:lang w:eastAsia="zh-CN" w:bidi="hi-IN"/>
              </w:rPr>
              <w:t>Физическое разв</w:t>
            </w:r>
            <w:r w:rsidR="00BE4E46">
              <w:rPr>
                <w:rFonts w:ascii="Times New Roman" w:eastAsia="SimSun" w:hAnsi="Times New Roman" w:cs="Times New Roman"/>
                <w:kern w:val="3"/>
                <w:sz w:val="24"/>
                <w:szCs w:val="24"/>
                <w:lang w:eastAsia="zh-CN" w:bidi="hi-IN"/>
              </w:rPr>
              <w:t>итие: двигательная деятельность</w:t>
            </w:r>
          </w:p>
        </w:tc>
      </w:tr>
      <w:tr w:rsidR="00610834" w:rsidRPr="00610834" w:rsidTr="00610834">
        <w:trPr>
          <w:trHeight w:val="1228"/>
        </w:trPr>
        <w:tc>
          <w:tcPr>
            <w:tcW w:w="1615" w:type="dxa"/>
            <w:tcBorders>
              <w:left w:val="single" w:sz="2" w:space="0" w:color="000000"/>
              <w:bottom w:val="single" w:sz="4" w:space="0" w:color="auto"/>
            </w:tcBorders>
            <w:tcMar>
              <w:top w:w="55" w:type="dxa"/>
              <w:left w:w="55" w:type="dxa"/>
              <w:bottom w:w="55" w:type="dxa"/>
              <w:right w:w="55" w:type="dxa"/>
            </w:tcMar>
          </w:tcPr>
          <w:p w:rsidR="00BE4E46" w:rsidRDefault="00BE4E46" w:rsidP="00610834">
            <w:pPr>
              <w:widowControl w:val="0"/>
              <w:suppressLineNumbers/>
              <w:suppressAutoHyphens/>
              <w:autoSpaceDN w:val="0"/>
              <w:spacing w:after="0" w:line="240" w:lineRule="auto"/>
              <w:textAlignment w:val="baseline"/>
              <w:rPr>
                <w:rFonts w:ascii="Times New Roman" w:eastAsia="SimSun" w:hAnsi="Times New Roman" w:cs="Times New Roman"/>
                <w:bCs/>
                <w:kern w:val="3"/>
                <w:sz w:val="24"/>
                <w:szCs w:val="24"/>
                <w:lang w:eastAsia="zh-CN" w:bidi="hi-IN"/>
              </w:rPr>
            </w:pPr>
          </w:p>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Cs/>
                <w:kern w:val="3"/>
                <w:sz w:val="24"/>
                <w:szCs w:val="24"/>
                <w:lang w:eastAsia="zh-CN" w:bidi="hi-IN"/>
              </w:rPr>
              <w:t>Вторник</w:t>
            </w:r>
          </w:p>
        </w:tc>
        <w:tc>
          <w:tcPr>
            <w:tcW w:w="13691" w:type="dxa"/>
            <w:tcBorders>
              <w:left w:val="single" w:sz="2" w:space="0" w:color="000000"/>
              <w:bottom w:val="single" w:sz="4" w:space="0" w:color="auto"/>
              <w:right w:val="single" w:sz="2" w:space="0" w:color="000000"/>
            </w:tcBorders>
            <w:tcMar>
              <w:top w:w="55" w:type="dxa"/>
              <w:left w:w="55" w:type="dxa"/>
              <w:bottom w:w="55" w:type="dxa"/>
              <w:right w:w="55" w:type="dxa"/>
            </w:tcMar>
          </w:tcPr>
          <w:p w:rsidR="00BE4E46" w:rsidRDefault="00BE4E46" w:rsidP="00610834">
            <w:pPr>
              <w:widowControl w:val="0"/>
              <w:suppressLineNumbers/>
              <w:suppressAutoHyphens/>
              <w:autoSpaceDN w:val="0"/>
              <w:spacing w:after="0" w:line="240" w:lineRule="auto"/>
              <w:textAlignment w:val="baseline"/>
              <w:rPr>
                <w:rFonts w:ascii="Times New Roman" w:eastAsia="SimSun" w:hAnsi="Times New Roman" w:cs="Times New Roman"/>
                <w:b/>
                <w:kern w:val="3"/>
                <w:sz w:val="24"/>
                <w:szCs w:val="24"/>
                <w:u w:val="single"/>
                <w:lang w:eastAsia="zh-CN" w:bidi="hi-IN"/>
              </w:rPr>
            </w:pPr>
          </w:p>
          <w:p w:rsidR="00BE4E46"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610834">
              <w:rPr>
                <w:rFonts w:ascii="Times New Roman" w:eastAsia="SimSun" w:hAnsi="Times New Roman" w:cs="Times New Roman"/>
                <w:b/>
                <w:kern w:val="3"/>
                <w:sz w:val="24"/>
                <w:szCs w:val="24"/>
                <w:u w:val="single"/>
                <w:lang w:eastAsia="zh-CN" w:bidi="hi-IN"/>
              </w:rPr>
              <w:t xml:space="preserve">1. 9.00. -9.10 </w:t>
            </w:r>
            <w:r w:rsidRPr="00610834">
              <w:rPr>
                <w:rFonts w:ascii="Times New Roman" w:eastAsia="SimSun" w:hAnsi="Times New Roman" w:cs="Times New Roman"/>
                <w:b/>
                <w:kern w:val="3"/>
                <w:sz w:val="24"/>
                <w:szCs w:val="24"/>
                <w:lang w:eastAsia="zh-CN" w:bidi="hi-IN"/>
              </w:rPr>
              <w:t>–</w:t>
            </w:r>
            <w:r w:rsidRPr="00610834">
              <w:rPr>
                <w:rFonts w:ascii="Times New Roman" w:eastAsia="SimSun" w:hAnsi="Times New Roman" w:cs="Times New Roman"/>
                <w:b/>
                <w:kern w:val="3"/>
                <w:sz w:val="24"/>
                <w:szCs w:val="24"/>
                <w:u w:val="single"/>
                <w:lang w:eastAsia="zh-CN" w:bidi="hi-IN"/>
              </w:rPr>
              <w:t xml:space="preserve"> </w:t>
            </w:r>
            <w:r w:rsidRPr="00610834">
              <w:rPr>
                <w:rFonts w:ascii="Times New Roman" w:eastAsia="SimSun" w:hAnsi="Times New Roman" w:cs="Times New Roman"/>
                <w:kern w:val="3"/>
                <w:sz w:val="24"/>
                <w:szCs w:val="24"/>
                <w:lang w:eastAsia="zh-CN" w:bidi="hi-IN"/>
              </w:rPr>
              <w:t xml:space="preserve">Познавательное развитие: познавательно- исследовательская деятельность – исследование объектов живой и </w:t>
            </w:r>
            <w:r w:rsidR="00BE4E46">
              <w:rPr>
                <w:rFonts w:ascii="Times New Roman" w:eastAsia="SimSun" w:hAnsi="Times New Roman" w:cs="Times New Roman"/>
                <w:kern w:val="3"/>
                <w:sz w:val="24"/>
                <w:szCs w:val="24"/>
                <w:lang w:eastAsia="zh-CN" w:bidi="hi-IN"/>
              </w:rPr>
              <w:t xml:space="preserve">            </w:t>
            </w:r>
            <w:r w:rsidRPr="00610834">
              <w:rPr>
                <w:rFonts w:ascii="Times New Roman" w:eastAsia="SimSun" w:hAnsi="Times New Roman" w:cs="Times New Roman"/>
                <w:kern w:val="3"/>
                <w:sz w:val="24"/>
                <w:szCs w:val="24"/>
                <w:lang w:eastAsia="zh-CN" w:bidi="hi-IN"/>
              </w:rPr>
              <w:t xml:space="preserve">неживой природы, экспериментирование с ними </w:t>
            </w:r>
            <w:r w:rsidRPr="00610834">
              <w:rPr>
                <w:rFonts w:ascii="Times New Roman" w:eastAsia="SimSun" w:hAnsi="Times New Roman" w:cs="Times New Roman"/>
                <w:b/>
                <w:kern w:val="3"/>
                <w:sz w:val="24"/>
                <w:szCs w:val="24"/>
                <w:lang w:eastAsia="zh-CN" w:bidi="hi-IN"/>
              </w:rPr>
              <w:t xml:space="preserve">/ </w:t>
            </w:r>
          </w:p>
          <w:p w:rsidR="00610834" w:rsidRPr="00610834" w:rsidRDefault="00BE4E46" w:rsidP="00610834">
            <w:pPr>
              <w:widowControl w:val="0"/>
              <w:suppressLineNumbers/>
              <w:suppressAutoHyphens/>
              <w:autoSpaceDN w:val="0"/>
              <w:spacing w:after="0" w:line="240" w:lineRule="auto"/>
              <w:textAlignment w:val="baseline"/>
              <w:rPr>
                <w:rFonts w:ascii="Times New Roman" w:eastAsia="SimSun" w:hAnsi="Times New Roman" w:cs="Times New Roman"/>
                <w:b/>
                <w:kern w:val="3"/>
                <w:sz w:val="24"/>
                <w:szCs w:val="24"/>
                <w:u w:val="single"/>
                <w:lang w:eastAsia="zh-CN" w:bidi="hi-IN"/>
              </w:rPr>
            </w:pPr>
            <w:r>
              <w:rPr>
                <w:rFonts w:ascii="Times New Roman" w:eastAsia="SimSun" w:hAnsi="Times New Roman" w:cs="Times New Roman"/>
                <w:kern w:val="3"/>
                <w:sz w:val="24"/>
                <w:szCs w:val="24"/>
                <w:lang w:eastAsia="zh-CN" w:bidi="hi-IN"/>
              </w:rPr>
              <w:t xml:space="preserve">                      - </w:t>
            </w:r>
            <w:r w:rsidR="00610834" w:rsidRPr="00610834">
              <w:rPr>
                <w:rFonts w:ascii="Times New Roman" w:eastAsia="SimSun" w:hAnsi="Times New Roman" w:cs="Times New Roman"/>
                <w:kern w:val="3"/>
                <w:sz w:val="24"/>
                <w:szCs w:val="24"/>
                <w:lang w:eastAsia="zh-CN" w:bidi="hi-IN"/>
              </w:rPr>
              <w:t>Познавательное развитие: познавательно-исследовательская деятельность – познание социального и предметного мира, освоение безопасного поведения</w:t>
            </w:r>
          </w:p>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2. 9.20-9.30</w:t>
            </w:r>
            <w:r w:rsidRPr="00610834">
              <w:rPr>
                <w:rFonts w:ascii="Times New Roman" w:eastAsia="SimSun" w:hAnsi="Times New Roman" w:cs="Times New Roman"/>
                <w:kern w:val="3"/>
                <w:sz w:val="24"/>
                <w:szCs w:val="24"/>
                <w:lang w:eastAsia="zh-CN" w:bidi="hi-IN"/>
              </w:rPr>
              <w:t xml:space="preserve">   - Художественно-эстетическое развитие: музыкальная деятельность</w:t>
            </w:r>
          </w:p>
        </w:tc>
      </w:tr>
      <w:tr w:rsidR="00610834" w:rsidRPr="00610834" w:rsidTr="00610834">
        <w:trPr>
          <w:trHeight w:val="873"/>
        </w:trPr>
        <w:tc>
          <w:tcPr>
            <w:tcW w:w="1615" w:type="dxa"/>
            <w:tcBorders>
              <w:top w:val="single" w:sz="2" w:space="0" w:color="000000"/>
              <w:left w:val="single" w:sz="2" w:space="0" w:color="000000"/>
              <w:bottom w:val="single" w:sz="2" w:space="0" w:color="000000"/>
            </w:tcBorders>
            <w:tcMar>
              <w:top w:w="55" w:type="dxa"/>
              <w:left w:w="55" w:type="dxa"/>
              <w:bottom w:w="55" w:type="dxa"/>
              <w:right w:w="55" w:type="dxa"/>
            </w:tcMar>
          </w:tcPr>
          <w:p w:rsidR="00610834" w:rsidRPr="00610834" w:rsidRDefault="00610834" w:rsidP="00610834">
            <w:pPr>
              <w:widowControl w:val="0"/>
              <w:suppressLineNumbers/>
              <w:suppressAutoHyphens/>
              <w:autoSpaceDN w:val="0"/>
              <w:spacing w:after="0" w:line="240" w:lineRule="auto"/>
              <w:ind w:left="-142"/>
              <w:textAlignment w:val="baseline"/>
              <w:rPr>
                <w:rFonts w:ascii="Times New Roman" w:eastAsia="SimSun" w:hAnsi="Times New Roman" w:cs="Times New Roman"/>
                <w:bCs/>
                <w:kern w:val="3"/>
                <w:sz w:val="24"/>
                <w:szCs w:val="24"/>
                <w:lang w:eastAsia="zh-CN" w:bidi="hi-IN"/>
              </w:rPr>
            </w:pPr>
            <w:r w:rsidRPr="00610834">
              <w:rPr>
                <w:rFonts w:ascii="Times New Roman" w:eastAsia="SimSun" w:hAnsi="Times New Roman" w:cs="Times New Roman"/>
                <w:bCs/>
                <w:kern w:val="3"/>
                <w:sz w:val="24"/>
                <w:szCs w:val="24"/>
                <w:lang w:eastAsia="zh-CN" w:bidi="hi-IN"/>
              </w:rPr>
              <w:t xml:space="preserve">    Среда</w:t>
            </w:r>
          </w:p>
        </w:tc>
        <w:tc>
          <w:tcPr>
            <w:tcW w:w="1369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E4E46"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1. 9.00-9.10</w:t>
            </w:r>
            <w:r w:rsidRPr="00610834">
              <w:rPr>
                <w:rFonts w:ascii="Times New Roman" w:eastAsia="SimSun" w:hAnsi="Times New Roman" w:cs="Times New Roman"/>
                <w:kern w:val="3"/>
                <w:sz w:val="24"/>
                <w:szCs w:val="24"/>
                <w:lang w:eastAsia="zh-CN" w:bidi="hi-IN"/>
              </w:rPr>
              <w:t xml:space="preserve"> – Речевое развитие: коммуникативная деятельность – развитие речи /</w:t>
            </w:r>
          </w:p>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kern w:val="3"/>
                <w:sz w:val="24"/>
                <w:szCs w:val="24"/>
                <w:lang w:eastAsia="zh-CN" w:bidi="hi-IN"/>
              </w:rPr>
              <w:t xml:space="preserve"> </w:t>
            </w:r>
            <w:r w:rsidR="00BE4E46">
              <w:rPr>
                <w:rFonts w:ascii="Times New Roman" w:eastAsia="SimSun" w:hAnsi="Times New Roman" w:cs="Times New Roman"/>
                <w:kern w:val="3"/>
                <w:sz w:val="24"/>
                <w:szCs w:val="24"/>
                <w:lang w:eastAsia="zh-CN" w:bidi="hi-IN"/>
              </w:rPr>
              <w:t xml:space="preserve">                    - </w:t>
            </w:r>
            <w:r w:rsidRPr="00610834">
              <w:rPr>
                <w:rFonts w:ascii="Times New Roman" w:eastAsia="SimSun" w:hAnsi="Times New Roman" w:cs="Times New Roman"/>
                <w:kern w:val="3"/>
                <w:sz w:val="24"/>
                <w:szCs w:val="24"/>
                <w:lang w:eastAsia="zh-CN" w:bidi="hi-IN"/>
              </w:rPr>
              <w:t>Речевое развитие: коммуникативная деятельность – восприятие художественной литературы и фольклора</w:t>
            </w:r>
          </w:p>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2. 9.20-9.30</w:t>
            </w:r>
            <w:r w:rsidRPr="00610834">
              <w:rPr>
                <w:rFonts w:ascii="Times New Roman" w:eastAsia="SimSun" w:hAnsi="Times New Roman" w:cs="Times New Roman"/>
                <w:kern w:val="3"/>
                <w:sz w:val="24"/>
                <w:szCs w:val="24"/>
                <w:lang w:eastAsia="zh-CN" w:bidi="hi-IN"/>
              </w:rPr>
              <w:t xml:space="preserve"> – Физическое развитие: двигательная деятельность</w:t>
            </w:r>
          </w:p>
        </w:tc>
      </w:tr>
      <w:tr w:rsidR="00610834" w:rsidRPr="00610834" w:rsidTr="00610834">
        <w:tc>
          <w:tcPr>
            <w:tcW w:w="1615" w:type="dxa"/>
            <w:tcBorders>
              <w:left w:val="single" w:sz="2" w:space="0" w:color="000000"/>
              <w:bottom w:val="single" w:sz="2" w:space="0" w:color="000000"/>
            </w:tcBorders>
            <w:tcMar>
              <w:top w:w="55" w:type="dxa"/>
              <w:left w:w="55" w:type="dxa"/>
              <w:bottom w:w="55" w:type="dxa"/>
              <w:right w:w="55" w:type="dxa"/>
            </w:tcMar>
          </w:tcPr>
          <w:p w:rsidR="00610834" w:rsidRPr="00610834" w:rsidRDefault="00610834" w:rsidP="00610834">
            <w:pPr>
              <w:widowControl w:val="0"/>
              <w:suppressLineNumbers/>
              <w:suppressAutoHyphens/>
              <w:autoSpaceDN w:val="0"/>
              <w:spacing w:after="0" w:line="240" w:lineRule="auto"/>
              <w:ind w:left="-284"/>
              <w:textAlignment w:val="baseline"/>
              <w:rPr>
                <w:rFonts w:ascii="Times New Roman" w:eastAsia="SimSun" w:hAnsi="Times New Roman" w:cs="Times New Roman"/>
                <w:bCs/>
                <w:kern w:val="3"/>
                <w:sz w:val="24"/>
                <w:szCs w:val="24"/>
                <w:lang w:eastAsia="zh-CN" w:bidi="hi-IN"/>
              </w:rPr>
            </w:pPr>
            <w:r w:rsidRPr="00610834">
              <w:rPr>
                <w:rFonts w:ascii="Times New Roman" w:eastAsia="SimSun" w:hAnsi="Times New Roman" w:cs="Times New Roman"/>
                <w:bCs/>
                <w:kern w:val="3"/>
                <w:sz w:val="24"/>
                <w:szCs w:val="24"/>
                <w:lang w:eastAsia="zh-CN" w:bidi="hi-IN"/>
              </w:rPr>
              <w:t xml:space="preserve">     Четверг</w:t>
            </w:r>
          </w:p>
        </w:tc>
        <w:tc>
          <w:tcPr>
            <w:tcW w:w="13691" w:type="dxa"/>
            <w:tcBorders>
              <w:left w:val="single" w:sz="2" w:space="0" w:color="000000"/>
              <w:bottom w:val="single" w:sz="2" w:space="0" w:color="000000"/>
              <w:right w:val="single" w:sz="2" w:space="0" w:color="000000"/>
            </w:tcBorders>
            <w:tcMar>
              <w:top w:w="55" w:type="dxa"/>
              <w:left w:w="55" w:type="dxa"/>
              <w:bottom w:w="55" w:type="dxa"/>
              <w:right w:w="55" w:type="dxa"/>
            </w:tcMar>
          </w:tcPr>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 xml:space="preserve">1. 9.00-9.10 </w:t>
            </w:r>
            <w:r w:rsidRPr="00610834">
              <w:rPr>
                <w:rFonts w:ascii="Times New Roman" w:eastAsia="SimSun" w:hAnsi="Times New Roman" w:cs="Times New Roman"/>
                <w:b/>
                <w:kern w:val="3"/>
                <w:sz w:val="24"/>
                <w:szCs w:val="24"/>
                <w:lang w:eastAsia="zh-CN" w:bidi="hi-IN"/>
              </w:rPr>
              <w:t xml:space="preserve">– </w:t>
            </w:r>
            <w:r w:rsidRPr="00610834">
              <w:rPr>
                <w:rFonts w:ascii="Times New Roman" w:eastAsia="SimSun" w:hAnsi="Times New Roman" w:cs="Times New Roman"/>
                <w:kern w:val="3"/>
                <w:sz w:val="24"/>
                <w:szCs w:val="24"/>
                <w:lang w:eastAsia="zh-CN" w:bidi="hi-IN"/>
              </w:rPr>
              <w:t>Познавательное развитие: математическое и сенсорное развитие</w:t>
            </w:r>
          </w:p>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2. 9.20 -9.30</w:t>
            </w:r>
            <w:r w:rsidRPr="00610834">
              <w:rPr>
                <w:rFonts w:ascii="Times New Roman" w:eastAsia="SimSun" w:hAnsi="Times New Roman" w:cs="Times New Roman"/>
                <w:b/>
                <w:kern w:val="3"/>
                <w:sz w:val="24"/>
                <w:szCs w:val="24"/>
                <w:lang w:eastAsia="zh-CN" w:bidi="hi-IN"/>
              </w:rPr>
              <w:t>-</w:t>
            </w:r>
            <w:r w:rsidRPr="00610834">
              <w:rPr>
                <w:rFonts w:ascii="Times New Roman" w:eastAsia="SimSun" w:hAnsi="Times New Roman" w:cs="Times New Roman"/>
                <w:kern w:val="3"/>
                <w:sz w:val="24"/>
                <w:szCs w:val="24"/>
                <w:lang w:eastAsia="zh-CN" w:bidi="hi-IN"/>
              </w:rPr>
              <w:t xml:space="preserve"> Художественно-эстетическое развитие: музыкальная деятельность</w:t>
            </w:r>
          </w:p>
        </w:tc>
      </w:tr>
      <w:tr w:rsidR="00610834" w:rsidRPr="00610834" w:rsidTr="00610834">
        <w:tc>
          <w:tcPr>
            <w:tcW w:w="1615" w:type="dxa"/>
            <w:tcBorders>
              <w:left w:val="single" w:sz="2" w:space="0" w:color="000000"/>
              <w:bottom w:val="single" w:sz="2" w:space="0" w:color="000000"/>
            </w:tcBorders>
            <w:tcMar>
              <w:top w:w="55" w:type="dxa"/>
              <w:left w:w="55" w:type="dxa"/>
              <w:bottom w:w="55" w:type="dxa"/>
              <w:right w:w="55" w:type="dxa"/>
            </w:tcMar>
          </w:tcPr>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Cs/>
                <w:kern w:val="3"/>
                <w:sz w:val="24"/>
                <w:szCs w:val="24"/>
                <w:lang w:eastAsia="zh-CN" w:bidi="hi-IN"/>
              </w:rPr>
              <w:t>Пятница</w:t>
            </w:r>
          </w:p>
        </w:tc>
        <w:tc>
          <w:tcPr>
            <w:tcW w:w="13691" w:type="dxa"/>
            <w:tcBorders>
              <w:left w:val="single" w:sz="2" w:space="0" w:color="000000"/>
              <w:bottom w:val="single" w:sz="2" w:space="0" w:color="000000"/>
              <w:right w:val="single" w:sz="2" w:space="0" w:color="000000"/>
            </w:tcBorders>
            <w:tcMar>
              <w:top w:w="55" w:type="dxa"/>
              <w:left w:w="55" w:type="dxa"/>
              <w:bottom w:w="55" w:type="dxa"/>
              <w:right w:w="55" w:type="dxa"/>
            </w:tcMar>
          </w:tcPr>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1. 9.00-</w:t>
            </w:r>
            <w:r w:rsidR="00BE4E46" w:rsidRPr="00610834">
              <w:rPr>
                <w:rFonts w:ascii="Times New Roman" w:eastAsia="SimSun" w:hAnsi="Times New Roman" w:cs="Times New Roman"/>
                <w:b/>
                <w:kern w:val="3"/>
                <w:sz w:val="24"/>
                <w:szCs w:val="24"/>
                <w:u w:val="single"/>
                <w:lang w:eastAsia="zh-CN" w:bidi="hi-IN"/>
              </w:rPr>
              <w:t>9.10</w:t>
            </w:r>
            <w:r w:rsidR="00BE4E46" w:rsidRPr="00610834">
              <w:rPr>
                <w:rFonts w:ascii="Times New Roman" w:eastAsia="SimSun" w:hAnsi="Times New Roman" w:cs="Times New Roman"/>
                <w:kern w:val="3"/>
                <w:sz w:val="24"/>
                <w:szCs w:val="24"/>
                <w:lang w:eastAsia="zh-CN" w:bidi="hi-IN"/>
              </w:rPr>
              <w:t>. -</w:t>
            </w:r>
            <w:r w:rsidRPr="00610834">
              <w:rPr>
                <w:rFonts w:ascii="Times New Roman" w:eastAsia="SimSun" w:hAnsi="Times New Roman" w:cs="Times New Roman"/>
                <w:kern w:val="3"/>
                <w:sz w:val="24"/>
                <w:szCs w:val="24"/>
                <w:lang w:eastAsia="zh-CN" w:bidi="hi-IN"/>
              </w:rPr>
              <w:t xml:space="preserve"> Художественно-эстетическое развитие: ИЗО-деятельность (аппликация/конструирование из различных материалов)  </w:t>
            </w:r>
          </w:p>
          <w:p w:rsidR="00610834" w:rsidRPr="00610834" w:rsidRDefault="00610834" w:rsidP="00610834">
            <w:pPr>
              <w:widowControl w:val="0"/>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610834">
              <w:rPr>
                <w:rFonts w:ascii="Times New Roman" w:eastAsia="SimSun" w:hAnsi="Times New Roman" w:cs="Times New Roman"/>
                <w:b/>
                <w:kern w:val="3"/>
                <w:sz w:val="24"/>
                <w:szCs w:val="24"/>
                <w:u w:val="single"/>
                <w:lang w:eastAsia="zh-CN" w:bidi="hi-IN"/>
              </w:rPr>
              <w:t>2. 9.20-9.30</w:t>
            </w:r>
            <w:r w:rsidRPr="00610834">
              <w:rPr>
                <w:rFonts w:ascii="Times New Roman" w:eastAsia="SimSun" w:hAnsi="Times New Roman" w:cs="Times New Roman"/>
                <w:kern w:val="3"/>
                <w:sz w:val="24"/>
                <w:szCs w:val="24"/>
                <w:lang w:eastAsia="zh-CN" w:bidi="hi-IN"/>
              </w:rPr>
              <w:t xml:space="preserve"> - Физическое развитие: двигательная деятельность</w:t>
            </w:r>
          </w:p>
        </w:tc>
      </w:tr>
    </w:tbl>
    <w:p w:rsidR="00980545" w:rsidRDefault="00980545" w:rsidP="00980545">
      <w:pPr>
        <w:widowControl w:val="0"/>
        <w:spacing w:after="0" w:line="240" w:lineRule="auto"/>
        <w:jc w:val="center"/>
        <w:rPr>
          <w:rFonts w:ascii="Times New Roman" w:eastAsia="Times New Roman" w:hAnsi="Times New Roman" w:cs="Times New Roman"/>
          <w:b/>
          <w:bCs/>
          <w:color w:val="000000"/>
          <w:sz w:val="28"/>
          <w:szCs w:val="28"/>
          <w:lang w:eastAsia="ru-RU" w:bidi="ru-RU"/>
        </w:rPr>
      </w:pPr>
    </w:p>
    <w:p w:rsidR="00980545" w:rsidRPr="00980545" w:rsidRDefault="00980545" w:rsidP="00980545">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980545">
        <w:rPr>
          <w:rFonts w:ascii="Times New Roman" w:eastAsia="Times New Roman" w:hAnsi="Times New Roman" w:cs="Times New Roman"/>
          <w:b/>
          <w:bCs/>
          <w:color w:val="000000"/>
          <w:sz w:val="28"/>
          <w:szCs w:val="28"/>
          <w:lang w:eastAsia="ru-RU" w:bidi="ru-RU"/>
        </w:rPr>
        <w:t>3.3. Организация развивающей предметно—пространственной среды в группе</w:t>
      </w:r>
    </w:p>
    <w:p w:rsidR="00980545" w:rsidRPr="00980545" w:rsidRDefault="00980545" w:rsidP="00980545">
      <w:pPr>
        <w:widowControl w:val="0"/>
        <w:spacing w:after="0" w:line="240" w:lineRule="auto"/>
        <w:jc w:val="center"/>
        <w:rPr>
          <w:rFonts w:ascii="Times New Roman" w:eastAsia="Times New Roman" w:hAnsi="Times New Roman" w:cs="Times New Roman"/>
          <w:b/>
          <w:bCs/>
          <w:color w:val="000000"/>
          <w:sz w:val="28"/>
          <w:szCs w:val="28"/>
          <w:lang w:eastAsia="ru-RU" w:bidi="ru-RU"/>
        </w:rPr>
      </w:pPr>
    </w:p>
    <w:p w:rsidR="00980545" w:rsidRPr="00980545" w:rsidRDefault="00980545" w:rsidP="00980545">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980545">
        <w:rPr>
          <w:rFonts w:ascii="Times New Roman" w:eastAsia="Times New Roman" w:hAnsi="Times New Roman" w:cs="Times New Roman"/>
          <w:color w:val="000000"/>
          <w:sz w:val="24"/>
          <w:szCs w:val="24"/>
          <w:lang w:eastAsia="ru-RU" w:bidi="ru-RU"/>
        </w:rPr>
        <w:t>Создание и обновление предметно-развивающей среды в дошкольной разновозрастной группе связано с ее влиянием на физическое, психическое и интеллектуальное развитие ребенка, с развитием самостоятельности детей, включенностью в игровую или другую детскую деятельность, их эмоциональным комфортом, а также, с реализацией ФГОС ДО к структуре основной общеобразовательной программы дошкольного образования.</w:t>
      </w:r>
    </w:p>
    <w:p w:rsidR="00980545" w:rsidRPr="00980545" w:rsidRDefault="00980545" w:rsidP="00980545">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980545">
        <w:rPr>
          <w:rFonts w:ascii="Times New Roman" w:eastAsia="Times New Roman" w:hAnsi="Times New Roman" w:cs="Times New Roman"/>
          <w:color w:val="000000"/>
          <w:sz w:val="24"/>
          <w:szCs w:val="24"/>
          <w:lang w:eastAsia="ru-RU" w:bidi="ru-RU"/>
        </w:rPr>
        <w:t>Разновозрастная группа представляет собой систему пространств, в которой развёртываются определённые функциональные процессы, связанные с жизнеобеспечением детей и их полноценным развитием и рассматривается как объект проектирования.</w:t>
      </w:r>
    </w:p>
    <w:p w:rsidR="00980545" w:rsidRPr="00980545" w:rsidRDefault="00980545" w:rsidP="00734B9B">
      <w:pPr>
        <w:widowControl w:val="0"/>
        <w:spacing w:after="0" w:line="240" w:lineRule="auto"/>
        <w:jc w:val="both"/>
        <w:rPr>
          <w:rFonts w:ascii="Times New Roman" w:eastAsia="Times New Roman" w:hAnsi="Times New Roman" w:cs="Times New Roman"/>
          <w:color w:val="000000"/>
          <w:sz w:val="24"/>
          <w:szCs w:val="24"/>
          <w:lang w:eastAsia="ru-RU" w:bidi="ru-RU"/>
        </w:rPr>
      </w:pPr>
      <w:r w:rsidRPr="00980545">
        <w:rPr>
          <w:rFonts w:ascii="Times New Roman" w:eastAsia="Times New Roman" w:hAnsi="Times New Roman" w:cs="Times New Roman"/>
          <w:color w:val="000000"/>
          <w:sz w:val="24"/>
          <w:szCs w:val="24"/>
          <w:lang w:eastAsia="ru-RU" w:bidi="ru-RU"/>
        </w:rPr>
        <w:t>Развивающая среда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 Предметно-развивающая среда строиться на основе учета принципов построения развивающей среды.</w:t>
      </w:r>
    </w:p>
    <w:p w:rsidR="00980545" w:rsidRPr="00980545" w:rsidRDefault="0092252A" w:rsidP="00980545">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Pr>
          <w:rFonts w:ascii="Times New Roman" w:eastAsia="Times New Roman" w:hAnsi="Times New Roman" w:cs="Times New Roman"/>
          <w:color w:val="000000"/>
          <w:sz w:val="24"/>
          <w:szCs w:val="24"/>
          <w:lang w:eastAsia="ru-RU" w:bidi="ru-RU"/>
        </w:rPr>
        <w:tab/>
      </w:r>
      <w:r w:rsidR="00980545" w:rsidRPr="00980545">
        <w:rPr>
          <w:rFonts w:ascii="Times New Roman" w:eastAsia="Times New Roman" w:hAnsi="Times New Roman" w:cs="Times New Roman"/>
          <w:color w:val="000000"/>
          <w:sz w:val="24"/>
          <w:szCs w:val="24"/>
          <w:lang w:eastAsia="ru-RU" w:bidi="ru-RU"/>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80545" w:rsidRPr="00980545" w:rsidRDefault="0092252A" w:rsidP="00980545">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00980545" w:rsidRPr="00980545">
        <w:rPr>
          <w:rFonts w:ascii="Times New Roman" w:eastAsia="Times New Roman" w:hAnsi="Times New Roman" w:cs="Times New Roman"/>
          <w:color w:val="000000"/>
          <w:sz w:val="24"/>
          <w:szCs w:val="24"/>
          <w:lang w:eastAsia="ru-RU" w:bidi="ru-RU"/>
        </w:rPr>
        <w:t xml:space="preserve">Развивающая предметно—пространственная среда должна обеспечивать: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980545" w:rsidRPr="00980545" w:rsidRDefault="00980545" w:rsidP="00980545">
      <w:pPr>
        <w:widowControl w:val="0"/>
        <w:spacing w:after="0" w:line="240" w:lineRule="auto"/>
        <w:jc w:val="both"/>
        <w:rPr>
          <w:rFonts w:ascii="Times New Roman" w:eastAsia="Times New Roman" w:hAnsi="Times New Roman" w:cs="Times New Roman"/>
          <w:color w:val="000000"/>
          <w:sz w:val="24"/>
          <w:szCs w:val="24"/>
          <w:lang w:eastAsia="ru-RU" w:bidi="ru-RU"/>
        </w:rPr>
      </w:pPr>
      <w:r w:rsidRPr="00980545">
        <w:rPr>
          <w:rFonts w:ascii="Times New Roman" w:eastAsia="Times New Roman" w:hAnsi="Times New Roman" w:cs="Times New Roman"/>
          <w:color w:val="000000"/>
          <w:sz w:val="24"/>
          <w:szCs w:val="24"/>
          <w:lang w:eastAsia="ru-RU" w:bidi="ru-RU"/>
        </w:rPr>
        <w:t>Развивающая предметно—пространственная среда должна быть содержательно— насыщенной, трансформируемой, полифункциональной, вариативной, доступной и безопасной.</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Основные характеристики развивающей предметной среды:</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  разнообразие;</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  доступность;</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 xml:space="preserve">- эмоциогенность– среда должна быть яркой, красочной, привлекающей внимание ребёнка и вызывающей у него положительные эмоции; позволить </w:t>
      </w:r>
      <w:r w:rsidRPr="00734B9B">
        <w:rPr>
          <w:rFonts w:ascii="Times New Roman" w:eastAsia="SimSun" w:hAnsi="Times New Roman" w:cs="Times New Roman"/>
          <w:bCs/>
          <w:kern w:val="3"/>
          <w:sz w:val="24"/>
          <w:szCs w:val="24"/>
          <w:lang w:eastAsia="zh-CN" w:bidi="hi-IN"/>
        </w:rPr>
        <w:lastRenderedPageBreak/>
        <w:t>ребёнку проявить свои</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эмоции;</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   гибкое зонирование пространства по направлениям деятельности</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   взаимодополняемость, взаимозаменяемость предметов из одной</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зоны в другую;</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734B9B">
        <w:rPr>
          <w:rFonts w:ascii="Times New Roman" w:eastAsia="SimSun" w:hAnsi="Times New Roman" w:cs="Times New Roman"/>
          <w:bCs/>
          <w:kern w:val="3"/>
          <w:sz w:val="24"/>
          <w:szCs w:val="24"/>
          <w:lang w:eastAsia="zh-CN" w:bidi="hi-IN"/>
        </w:rPr>
        <w:t>-   удовлетворение естественной детской активности.</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kern w:val="3"/>
          <w:sz w:val="24"/>
          <w:szCs w:val="24"/>
          <w:lang w:eastAsia="zh-CN" w:bidi="hi-IN"/>
        </w:rPr>
        <w:t xml:space="preserve">        В группе созданы условия для разностороннего развития детей от 2 до 3 лет.</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kern w:val="3"/>
          <w:sz w:val="24"/>
          <w:szCs w:val="24"/>
          <w:lang w:eastAsia="zh-CN" w:bidi="hi-IN"/>
        </w:rPr>
        <w:t xml:space="preserve">     Группа имеет необходимую материально — техническую базу и предметно — развивающую среду для создания комфортных условий и гармоничного развития детей.</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kern w:val="3"/>
          <w:sz w:val="24"/>
          <w:szCs w:val="24"/>
          <w:lang w:eastAsia="zh-CN" w:bidi="hi-IN"/>
        </w:rPr>
        <w:t xml:space="preserve">     Приоритетными направлениями деятельности по реализации рабочей образовательной программы является физическое и художественно — эстетическое развитие каждого ребёнка.</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kern w:val="3"/>
          <w:sz w:val="24"/>
          <w:szCs w:val="24"/>
          <w:lang w:eastAsia="zh-CN" w:bidi="hi-IN"/>
        </w:rPr>
        <w:t xml:space="preserve">     Для полноценного физического развития, охраны и укрепления здоровья детей в группе имеется: Центр «Спорт и здоровье».</w:t>
      </w:r>
    </w:p>
    <w:p w:rsidR="00734B9B" w:rsidRPr="00734B9B" w:rsidRDefault="00734B9B" w:rsidP="00734B9B">
      <w:pPr>
        <w:widowControl w:val="0"/>
        <w:tabs>
          <w:tab w:val="left" w:pos="195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kern w:val="3"/>
          <w:sz w:val="24"/>
          <w:szCs w:val="24"/>
          <w:lang w:eastAsia="zh-CN" w:bidi="hi-IN"/>
        </w:rPr>
        <w:t xml:space="preserve">     Для художественно — эстетического развития функционирует Центр «Музыки и театра». Группа оснащена оборудование для разнообразных видов детской деятельности в помещении и на участке группы. Для прогулки используется «Корзина со спортинвентарем» и «Чудесный мешочек» с шапочками, мягкими игрушками и медальонами для подвижных игр.</w:t>
      </w:r>
    </w:p>
    <w:p w:rsidR="00734B9B" w:rsidRDefault="00734B9B" w:rsidP="00734B9B">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p>
    <w:p w:rsidR="00734B9B" w:rsidRPr="00734B9B" w:rsidRDefault="00734B9B" w:rsidP="00734B9B">
      <w:pPr>
        <w:widowControl w:val="0"/>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rPr>
      </w:pPr>
      <w:r w:rsidRPr="00734B9B">
        <w:rPr>
          <w:rFonts w:ascii="Times New Roman" w:eastAsia="SimSun" w:hAnsi="Times New Roman" w:cs="Times New Roman"/>
          <w:b/>
          <w:bCs/>
          <w:kern w:val="3"/>
          <w:sz w:val="24"/>
          <w:szCs w:val="24"/>
          <w:lang w:eastAsia="zh-CN" w:bidi="hi-IN"/>
        </w:rPr>
        <w:t>Развивающие зоны группы</w:t>
      </w:r>
    </w:p>
    <w:p w:rsidR="00734B9B" w:rsidRPr="00734B9B" w:rsidRDefault="00734B9B" w:rsidP="00734B9B">
      <w:pPr>
        <w:widowControl w:val="0"/>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8676"/>
        <w:gridCol w:w="4819"/>
      </w:tblGrid>
      <w:tr w:rsidR="00734B9B" w:rsidRPr="00734B9B" w:rsidTr="00734B9B">
        <w:trPr>
          <w:trHeight w:val="202"/>
        </w:trPr>
        <w:tc>
          <w:tcPr>
            <w:tcW w:w="1956" w:type="dxa"/>
          </w:tcPr>
          <w:p w:rsidR="00734B9B" w:rsidRPr="00734B9B" w:rsidRDefault="00734B9B" w:rsidP="00734B9B">
            <w:pPr>
              <w:autoSpaceDE w:val="0"/>
              <w:autoSpaceDN w:val="0"/>
              <w:adjustRightInd w:val="0"/>
              <w:spacing w:after="0" w:line="240" w:lineRule="auto"/>
              <w:jc w:val="center"/>
              <w:rPr>
                <w:rFonts w:ascii="Times New Roman" w:eastAsia="SimSun" w:hAnsi="Times New Roman" w:cs="Times New Roman"/>
                <w:sz w:val="24"/>
                <w:szCs w:val="24"/>
              </w:rPr>
            </w:pPr>
            <w:r w:rsidRPr="00734B9B">
              <w:rPr>
                <w:rFonts w:ascii="Times New Roman" w:eastAsia="SimSun" w:hAnsi="Times New Roman" w:cs="Times New Roman"/>
                <w:b/>
                <w:bCs/>
                <w:sz w:val="24"/>
                <w:szCs w:val="24"/>
              </w:rPr>
              <w:t>Микрозона, центр</w:t>
            </w:r>
          </w:p>
        </w:tc>
        <w:tc>
          <w:tcPr>
            <w:tcW w:w="8676" w:type="dxa"/>
          </w:tcPr>
          <w:p w:rsidR="00734B9B" w:rsidRPr="00734B9B" w:rsidRDefault="00734B9B" w:rsidP="00734B9B">
            <w:pPr>
              <w:autoSpaceDE w:val="0"/>
              <w:autoSpaceDN w:val="0"/>
              <w:adjustRightInd w:val="0"/>
              <w:spacing w:after="0" w:line="240" w:lineRule="auto"/>
              <w:jc w:val="center"/>
              <w:rPr>
                <w:rFonts w:ascii="Times New Roman" w:eastAsia="SimSun" w:hAnsi="Times New Roman" w:cs="Times New Roman"/>
                <w:sz w:val="24"/>
                <w:szCs w:val="24"/>
              </w:rPr>
            </w:pPr>
            <w:r w:rsidRPr="00734B9B">
              <w:rPr>
                <w:rFonts w:ascii="Times New Roman" w:eastAsia="SimSun" w:hAnsi="Times New Roman" w:cs="Times New Roman"/>
                <w:b/>
                <w:bCs/>
                <w:sz w:val="24"/>
                <w:szCs w:val="24"/>
              </w:rPr>
              <w:t>Оборудование и примерные наименования</w:t>
            </w:r>
          </w:p>
        </w:tc>
        <w:tc>
          <w:tcPr>
            <w:tcW w:w="4819" w:type="dxa"/>
          </w:tcPr>
          <w:p w:rsidR="00734B9B" w:rsidRPr="00734B9B" w:rsidRDefault="00734B9B" w:rsidP="00734B9B">
            <w:pPr>
              <w:autoSpaceDE w:val="0"/>
              <w:autoSpaceDN w:val="0"/>
              <w:adjustRightInd w:val="0"/>
              <w:spacing w:after="0" w:line="240" w:lineRule="auto"/>
              <w:jc w:val="center"/>
              <w:rPr>
                <w:rFonts w:ascii="Times New Roman" w:eastAsia="SimSun" w:hAnsi="Times New Roman" w:cs="Times New Roman"/>
                <w:sz w:val="24"/>
                <w:szCs w:val="24"/>
              </w:rPr>
            </w:pPr>
            <w:r w:rsidRPr="00734B9B">
              <w:rPr>
                <w:rFonts w:ascii="Times New Roman" w:eastAsia="SimSun" w:hAnsi="Times New Roman" w:cs="Times New Roman"/>
                <w:b/>
                <w:bCs/>
                <w:sz w:val="24"/>
                <w:szCs w:val="24"/>
              </w:rPr>
              <w:t>Цели</w:t>
            </w:r>
          </w:p>
        </w:tc>
      </w:tr>
      <w:tr w:rsidR="00734B9B" w:rsidRPr="00734B9B" w:rsidTr="00734B9B">
        <w:trPr>
          <w:trHeight w:val="1584"/>
        </w:trPr>
        <w:tc>
          <w:tcPr>
            <w:tcW w:w="195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sz w:val="24"/>
                <w:szCs w:val="24"/>
              </w:rPr>
              <w:t xml:space="preserve">Приемная </w:t>
            </w:r>
          </w:p>
        </w:tc>
        <w:tc>
          <w:tcPr>
            <w:tcW w:w="867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1. </w:t>
            </w:r>
            <w:r w:rsidRPr="00734B9B">
              <w:rPr>
                <w:rFonts w:ascii="Times New Roman" w:eastAsia="SimSun" w:hAnsi="Times New Roman" w:cs="Times New Roman"/>
                <w:sz w:val="24"/>
                <w:szCs w:val="24"/>
              </w:rPr>
              <w:t xml:space="preserve">Шкафчики с определителем индивидуальной принадлежности (яркими картинками и фотографиями детей), скамейки, «алгоритм» процесса одевания.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2. </w:t>
            </w:r>
            <w:r w:rsidRPr="00734B9B">
              <w:rPr>
                <w:rFonts w:ascii="Times New Roman" w:eastAsia="SimSun" w:hAnsi="Times New Roman" w:cs="Times New Roman"/>
                <w:sz w:val="24"/>
                <w:szCs w:val="24"/>
              </w:rPr>
              <w:t xml:space="preserve">Стенды для взрослых: </w:t>
            </w:r>
            <w:r w:rsidRPr="00734B9B">
              <w:rPr>
                <w:rFonts w:ascii="Times New Roman" w:eastAsia="SimSun" w:hAnsi="Times New Roman" w:cs="Times New Roman"/>
                <w:i/>
                <w:iCs/>
                <w:sz w:val="24"/>
                <w:szCs w:val="24"/>
              </w:rPr>
              <w:t xml:space="preserve">«Вот что мы умеем» </w:t>
            </w:r>
            <w:r w:rsidRPr="00734B9B">
              <w:rPr>
                <w:rFonts w:ascii="Times New Roman" w:eastAsia="SimSun" w:hAnsi="Times New Roman" w:cs="Times New Roman"/>
                <w:sz w:val="24"/>
                <w:szCs w:val="24"/>
              </w:rPr>
              <w:t xml:space="preserve">(постоянно обновляющаяся выставка работ детей); </w:t>
            </w:r>
            <w:r w:rsidRPr="00734B9B">
              <w:rPr>
                <w:rFonts w:ascii="Times New Roman" w:eastAsia="SimSun" w:hAnsi="Times New Roman" w:cs="Times New Roman"/>
                <w:i/>
                <w:iCs/>
                <w:sz w:val="24"/>
                <w:szCs w:val="24"/>
              </w:rPr>
              <w:t xml:space="preserve">«Вот как мы живем» </w:t>
            </w:r>
            <w:r w:rsidRPr="00734B9B">
              <w:rPr>
                <w:rFonts w:ascii="Times New Roman" w:eastAsia="SimSun" w:hAnsi="Times New Roman" w:cs="Times New Roman"/>
                <w:sz w:val="24"/>
                <w:szCs w:val="24"/>
              </w:rPr>
              <w:t xml:space="preserve">(постоянно обновляющаяся фотовыставка); </w:t>
            </w:r>
            <w:r w:rsidRPr="00734B9B">
              <w:rPr>
                <w:rFonts w:ascii="Times New Roman" w:eastAsia="SimSun" w:hAnsi="Times New Roman" w:cs="Times New Roman"/>
                <w:i/>
                <w:iCs/>
                <w:sz w:val="24"/>
                <w:szCs w:val="24"/>
              </w:rPr>
              <w:t xml:space="preserve">«Здоровейка» </w:t>
            </w:r>
            <w:r w:rsidRPr="00734B9B">
              <w:rPr>
                <w:rFonts w:ascii="Times New Roman" w:eastAsia="SimSun" w:hAnsi="Times New Roman" w:cs="Times New Roman"/>
                <w:sz w:val="24"/>
                <w:szCs w:val="24"/>
              </w:rPr>
              <w:t xml:space="preserve">(информация о лечебно-профилактических процедурах, проводимых в группе, детском саду); </w:t>
            </w:r>
            <w:r w:rsidRPr="00734B9B">
              <w:rPr>
                <w:rFonts w:ascii="Times New Roman" w:eastAsia="SimSun" w:hAnsi="Times New Roman" w:cs="Times New Roman"/>
                <w:i/>
                <w:iCs/>
                <w:sz w:val="24"/>
                <w:szCs w:val="24"/>
              </w:rPr>
              <w:t xml:space="preserve">«Давайте поиграем» </w:t>
            </w:r>
            <w:r w:rsidRPr="00734B9B">
              <w:rPr>
                <w:rFonts w:ascii="Times New Roman" w:eastAsia="SimSun" w:hAnsi="Times New Roman" w:cs="Times New Roman"/>
                <w:sz w:val="24"/>
                <w:szCs w:val="24"/>
              </w:rPr>
              <w:t>(рекомендации родителям по организации досуга детей, материалы для игр и домашних занятий)</w:t>
            </w:r>
            <w:r w:rsidRPr="00734B9B">
              <w:rPr>
                <w:rFonts w:ascii="Times New Roman" w:eastAsia="SimSun" w:hAnsi="Times New Roman" w:cs="Times New Roman"/>
                <w:i/>
                <w:iCs/>
                <w:sz w:val="24"/>
                <w:szCs w:val="24"/>
              </w:rPr>
              <w:t xml:space="preserve">. </w:t>
            </w:r>
            <w:r w:rsidRPr="00734B9B">
              <w:rPr>
                <w:rFonts w:ascii="Times New Roman" w:eastAsia="SimSun" w:hAnsi="Times New Roman" w:cs="Times New Roman"/>
                <w:sz w:val="24"/>
                <w:szCs w:val="24"/>
              </w:rPr>
              <w:t xml:space="preserve">Информационный стенд </w:t>
            </w:r>
            <w:r w:rsidRPr="00734B9B">
              <w:rPr>
                <w:rFonts w:ascii="Times New Roman" w:eastAsia="SimSun" w:hAnsi="Times New Roman" w:cs="Times New Roman"/>
                <w:i/>
                <w:iCs/>
                <w:sz w:val="24"/>
                <w:szCs w:val="24"/>
              </w:rPr>
              <w:t xml:space="preserve">«Визитная книга» </w:t>
            </w:r>
            <w:r w:rsidRPr="00734B9B">
              <w:rPr>
                <w:rFonts w:ascii="Times New Roman" w:eastAsia="SimSun" w:hAnsi="Times New Roman" w:cs="Times New Roman"/>
                <w:sz w:val="24"/>
                <w:szCs w:val="24"/>
              </w:rPr>
              <w:t xml:space="preserve">(режим работы детского сада и группы, расписание работы специалистов, объявления). </w:t>
            </w:r>
            <w:r w:rsidRPr="00734B9B">
              <w:rPr>
                <w:rFonts w:ascii="Times New Roman" w:eastAsia="SimSun" w:hAnsi="Times New Roman" w:cs="Times New Roman"/>
                <w:i/>
                <w:iCs/>
                <w:sz w:val="24"/>
                <w:szCs w:val="24"/>
              </w:rPr>
              <w:t xml:space="preserve">«Календарь жизни группы» </w:t>
            </w:r>
            <w:r w:rsidRPr="00734B9B">
              <w:rPr>
                <w:rFonts w:ascii="Times New Roman" w:eastAsia="SimSun" w:hAnsi="Times New Roman" w:cs="Times New Roman"/>
                <w:sz w:val="24"/>
                <w:szCs w:val="24"/>
              </w:rPr>
              <w:t xml:space="preserve">- отмечают дни рождения, праздники, родительские собрания и т.п. </w:t>
            </w:r>
          </w:p>
        </w:tc>
        <w:tc>
          <w:tcPr>
            <w:tcW w:w="4819"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1. </w:t>
            </w:r>
            <w:r w:rsidRPr="00734B9B">
              <w:rPr>
                <w:rFonts w:ascii="Times New Roman" w:eastAsia="SimSun" w:hAnsi="Times New Roman" w:cs="Times New Roman"/>
                <w:sz w:val="24"/>
                <w:szCs w:val="24"/>
              </w:rPr>
              <w:t xml:space="preserve">Формирование навыков самообслуживания, умения одеваться и раздеваться, застегивать и расстегивать пуговицы.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2. </w:t>
            </w:r>
            <w:r w:rsidRPr="00734B9B">
              <w:rPr>
                <w:rFonts w:ascii="Times New Roman" w:eastAsia="SimSun" w:hAnsi="Times New Roman" w:cs="Times New Roman"/>
                <w:sz w:val="24"/>
                <w:szCs w:val="24"/>
              </w:rPr>
              <w:t xml:space="preserve">Формирование навыков общения, умения приветствовать друг друга, прощаться друг с другом.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3. </w:t>
            </w:r>
            <w:r w:rsidRPr="00734B9B">
              <w:rPr>
                <w:rFonts w:ascii="Times New Roman" w:eastAsia="SimSun" w:hAnsi="Times New Roman" w:cs="Times New Roman"/>
                <w:sz w:val="24"/>
                <w:szCs w:val="24"/>
              </w:rPr>
              <w:t xml:space="preserve">Привлечение к процессу воспитательной работы родителей, создание содружества педагогов и родителей. </w:t>
            </w:r>
          </w:p>
        </w:tc>
      </w:tr>
      <w:tr w:rsidR="00734B9B" w:rsidRPr="00734B9B" w:rsidTr="00734B9B">
        <w:trPr>
          <w:trHeight w:val="1355"/>
        </w:trPr>
        <w:tc>
          <w:tcPr>
            <w:tcW w:w="195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Центр «Маленькие строители» </w:t>
            </w:r>
            <w:r w:rsidRPr="00734B9B">
              <w:rPr>
                <w:rFonts w:ascii="Times New Roman" w:eastAsia="SimSun" w:hAnsi="Times New Roman" w:cs="Times New Roman"/>
                <w:sz w:val="24"/>
                <w:szCs w:val="24"/>
              </w:rPr>
              <w:t xml:space="preserve">(можно соединить с уголком по </w:t>
            </w:r>
            <w:r w:rsidRPr="00734B9B">
              <w:rPr>
                <w:rFonts w:ascii="Times New Roman" w:eastAsia="SimSun" w:hAnsi="Times New Roman" w:cs="Times New Roman"/>
                <w:sz w:val="24"/>
                <w:szCs w:val="24"/>
              </w:rPr>
              <w:lastRenderedPageBreak/>
              <w:t xml:space="preserve">правилам дорожного движения) </w:t>
            </w:r>
          </w:p>
        </w:tc>
        <w:tc>
          <w:tcPr>
            <w:tcW w:w="867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lastRenderedPageBreak/>
              <w:t xml:space="preserve">1. </w:t>
            </w:r>
            <w:r w:rsidRPr="00734B9B">
              <w:rPr>
                <w:rFonts w:ascii="Times New Roman" w:eastAsia="SimSun" w:hAnsi="Times New Roman" w:cs="Times New Roman"/>
                <w:sz w:val="24"/>
                <w:szCs w:val="24"/>
              </w:rPr>
              <w:t xml:space="preserve">Крупный строительный конструктор.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2. </w:t>
            </w:r>
            <w:r w:rsidRPr="00734B9B">
              <w:rPr>
                <w:rFonts w:ascii="Times New Roman" w:eastAsia="SimSun" w:hAnsi="Times New Roman" w:cs="Times New Roman"/>
                <w:sz w:val="24"/>
                <w:szCs w:val="24"/>
              </w:rPr>
              <w:t xml:space="preserve">Средний строительный конструктор.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3. </w:t>
            </w:r>
            <w:r w:rsidRPr="00734B9B">
              <w:rPr>
                <w:rFonts w:ascii="Times New Roman" w:eastAsia="SimSun" w:hAnsi="Times New Roman" w:cs="Times New Roman"/>
                <w:sz w:val="24"/>
                <w:szCs w:val="24"/>
              </w:rPr>
              <w:t xml:space="preserve">Набор мелкого строительного материала, имеющего основные детали.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4. </w:t>
            </w:r>
            <w:r w:rsidRPr="00734B9B">
              <w:rPr>
                <w:rFonts w:ascii="Times New Roman" w:eastAsia="SimSun" w:hAnsi="Times New Roman" w:cs="Times New Roman"/>
                <w:sz w:val="24"/>
                <w:szCs w:val="24"/>
              </w:rPr>
              <w:t>Конструкторы типа «Лего».</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lastRenderedPageBreak/>
              <w:t xml:space="preserve">5. </w:t>
            </w:r>
            <w:r w:rsidRPr="00734B9B">
              <w:rPr>
                <w:rFonts w:ascii="Times New Roman" w:eastAsia="SimSun" w:hAnsi="Times New Roman" w:cs="Times New Roman"/>
                <w:sz w:val="24"/>
                <w:szCs w:val="24"/>
              </w:rPr>
              <w:t xml:space="preserve">Нетрадиционный материал: картонные коробки разных размеров, оклеенные самоклеющейся бумагой, деревянные чурочки и контейнеры разных размеров с крышками.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6. </w:t>
            </w:r>
            <w:r w:rsidRPr="00734B9B">
              <w:rPr>
                <w:rFonts w:ascii="Times New Roman" w:eastAsia="SimSun" w:hAnsi="Times New Roman" w:cs="Times New Roman"/>
                <w:sz w:val="24"/>
                <w:szCs w:val="24"/>
              </w:rPr>
              <w:t xml:space="preserve">Небольшие игрушки для обыгрывания построек (фигурки людей и животных и т.п.).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7. </w:t>
            </w:r>
            <w:r w:rsidRPr="00734B9B">
              <w:rPr>
                <w:rFonts w:ascii="Times New Roman" w:eastAsia="SimSun" w:hAnsi="Times New Roman" w:cs="Times New Roman"/>
                <w:sz w:val="24"/>
                <w:szCs w:val="24"/>
              </w:rPr>
              <w:t xml:space="preserve">Игрушечный транспорт средний и крупный. Грузовые, легковые машины, пожарная машина, машина «скорой помощи», паровоз и вагончики, лодка, самолет. </w:t>
            </w:r>
          </w:p>
        </w:tc>
        <w:tc>
          <w:tcPr>
            <w:tcW w:w="4819"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lastRenderedPageBreak/>
              <w:t xml:space="preserve">1. </w:t>
            </w:r>
            <w:r w:rsidRPr="00734B9B">
              <w:rPr>
                <w:rFonts w:ascii="Times New Roman" w:eastAsia="SimSun" w:hAnsi="Times New Roman" w:cs="Times New Roman"/>
                <w:sz w:val="24"/>
                <w:szCs w:val="24"/>
              </w:rPr>
              <w:t xml:space="preserve">Развитие пространственных представлений, мелкой моторики, творческого воображения. </w:t>
            </w:r>
          </w:p>
        </w:tc>
      </w:tr>
      <w:tr w:rsidR="00734B9B" w:rsidRPr="00734B9B" w:rsidTr="00734B9B">
        <w:trPr>
          <w:trHeight w:val="665"/>
        </w:trPr>
        <w:tc>
          <w:tcPr>
            <w:tcW w:w="195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lastRenderedPageBreak/>
              <w:t xml:space="preserve">Центр по правилам дорожного движения </w:t>
            </w:r>
          </w:p>
        </w:tc>
        <w:tc>
          <w:tcPr>
            <w:tcW w:w="867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1. </w:t>
            </w:r>
            <w:r w:rsidRPr="00734B9B">
              <w:rPr>
                <w:rFonts w:ascii="Times New Roman" w:eastAsia="SimSun" w:hAnsi="Times New Roman" w:cs="Times New Roman"/>
                <w:i/>
                <w:iCs/>
                <w:sz w:val="24"/>
                <w:szCs w:val="24"/>
              </w:rPr>
              <w:t xml:space="preserve">«Светофорчик»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2. </w:t>
            </w:r>
            <w:r w:rsidRPr="00734B9B">
              <w:rPr>
                <w:rFonts w:ascii="Times New Roman" w:eastAsia="SimSun" w:hAnsi="Times New Roman" w:cs="Times New Roman"/>
                <w:sz w:val="24"/>
                <w:szCs w:val="24"/>
              </w:rPr>
              <w:t xml:space="preserve">Полотно с изображением дорог, пешеходных переходов (можно сделать из дерматина, чтобы можно было складывать и убирать).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3. </w:t>
            </w:r>
            <w:r w:rsidRPr="00734B9B">
              <w:rPr>
                <w:rFonts w:ascii="Times New Roman" w:eastAsia="SimSun" w:hAnsi="Times New Roman" w:cs="Times New Roman"/>
                <w:sz w:val="24"/>
                <w:szCs w:val="24"/>
              </w:rPr>
              <w:t xml:space="preserve">Средний транспорт.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4. </w:t>
            </w:r>
            <w:r w:rsidRPr="00734B9B">
              <w:rPr>
                <w:rFonts w:ascii="Times New Roman" w:eastAsia="SimSun" w:hAnsi="Times New Roman" w:cs="Times New Roman"/>
                <w:sz w:val="24"/>
                <w:szCs w:val="24"/>
              </w:rPr>
              <w:t xml:space="preserve">Макеты домов, деревьев, светофор, дорожные указатели.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5. </w:t>
            </w:r>
            <w:r w:rsidRPr="00734B9B">
              <w:rPr>
                <w:rFonts w:ascii="Times New Roman" w:eastAsia="SimSun" w:hAnsi="Times New Roman" w:cs="Times New Roman"/>
                <w:sz w:val="24"/>
                <w:szCs w:val="24"/>
              </w:rPr>
              <w:t xml:space="preserve">Небольшие игрушки (фигурки людей, животных). </w:t>
            </w:r>
          </w:p>
        </w:tc>
        <w:tc>
          <w:tcPr>
            <w:tcW w:w="4819"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1. </w:t>
            </w:r>
            <w:r w:rsidRPr="00734B9B">
              <w:rPr>
                <w:rFonts w:ascii="Times New Roman" w:eastAsia="SimSun" w:hAnsi="Times New Roman" w:cs="Times New Roman"/>
                <w:sz w:val="24"/>
                <w:szCs w:val="24"/>
              </w:rPr>
              <w:t xml:space="preserve">Ознакомление со светофором, с правилами поведения в соответствии со световыми сигналами светофора. </w:t>
            </w:r>
          </w:p>
        </w:tc>
      </w:tr>
      <w:tr w:rsidR="00734B9B" w:rsidRPr="00734B9B" w:rsidTr="00734B9B">
        <w:trPr>
          <w:trHeight w:val="1010"/>
        </w:trPr>
        <w:tc>
          <w:tcPr>
            <w:tcW w:w="195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Центр художественного творчества </w:t>
            </w:r>
          </w:p>
        </w:tc>
        <w:tc>
          <w:tcPr>
            <w:tcW w:w="867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1. </w:t>
            </w:r>
            <w:r w:rsidRPr="00734B9B">
              <w:rPr>
                <w:rFonts w:ascii="Times New Roman" w:eastAsia="SimSun" w:hAnsi="Times New Roman" w:cs="Times New Roman"/>
                <w:sz w:val="24"/>
                <w:szCs w:val="24"/>
              </w:rPr>
              <w:t xml:space="preserve">Толстые восковые мелки, цветной мел, цветные карандаши (12 цветов), фломастеры (12 цветов), гуашь, пластилин, глина.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2. </w:t>
            </w:r>
            <w:r w:rsidRPr="00734B9B">
              <w:rPr>
                <w:rFonts w:ascii="Times New Roman" w:eastAsia="SimSun" w:hAnsi="Times New Roman" w:cs="Times New Roman"/>
                <w:sz w:val="24"/>
                <w:szCs w:val="24"/>
              </w:rPr>
              <w:t xml:space="preserve">Цветная и белая бумага, картон, обои, наклейки, ткани.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3. </w:t>
            </w:r>
            <w:r w:rsidRPr="00734B9B">
              <w:rPr>
                <w:rFonts w:ascii="Times New Roman" w:eastAsia="SimSun" w:hAnsi="Times New Roman" w:cs="Times New Roman"/>
                <w:sz w:val="24"/>
                <w:szCs w:val="24"/>
              </w:rPr>
              <w:t xml:space="preserve">Кисти, поролон, печатки, клише, клейстер, трафареты.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4. </w:t>
            </w:r>
            <w:r w:rsidRPr="00734B9B">
              <w:rPr>
                <w:rFonts w:ascii="Times New Roman" w:eastAsia="SimSun" w:hAnsi="Times New Roman" w:cs="Times New Roman"/>
                <w:sz w:val="24"/>
                <w:szCs w:val="24"/>
              </w:rPr>
              <w:t xml:space="preserve">Стаканчики, подставки для кистей, салфетки из ткани (15х15, 30х30), доски (20х20), розетки для клея, подносы.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5. </w:t>
            </w:r>
            <w:r w:rsidRPr="00734B9B">
              <w:rPr>
                <w:rFonts w:ascii="Times New Roman" w:eastAsia="SimSun" w:hAnsi="Times New Roman" w:cs="Times New Roman"/>
                <w:sz w:val="24"/>
                <w:szCs w:val="24"/>
              </w:rPr>
              <w:t xml:space="preserve">Готовые формы для выкладывания и наклеивания.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6. </w:t>
            </w:r>
            <w:r w:rsidRPr="00734B9B">
              <w:rPr>
                <w:rFonts w:ascii="Times New Roman" w:eastAsia="SimSun" w:hAnsi="Times New Roman" w:cs="Times New Roman"/>
                <w:sz w:val="24"/>
                <w:szCs w:val="24"/>
              </w:rPr>
              <w:t xml:space="preserve">Наборное полотно, доска, ковролиновое полотно, магнитная доска, фланелеграф. </w:t>
            </w:r>
          </w:p>
        </w:tc>
        <w:tc>
          <w:tcPr>
            <w:tcW w:w="4819"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1. </w:t>
            </w:r>
            <w:r w:rsidRPr="00734B9B">
              <w:rPr>
                <w:rFonts w:ascii="Times New Roman" w:eastAsia="SimSun" w:hAnsi="Times New Roman" w:cs="Times New Roman"/>
                <w:sz w:val="24"/>
                <w:szCs w:val="24"/>
              </w:rPr>
              <w:t xml:space="preserve">Развитие пальчиковой моторики, тактильных ощущений, цветовосприятия и цветоразличения, творческих способностей. </w:t>
            </w:r>
          </w:p>
        </w:tc>
      </w:tr>
      <w:tr w:rsidR="00734B9B" w:rsidRPr="00734B9B" w:rsidTr="00734B9B">
        <w:trPr>
          <w:trHeight w:val="709"/>
        </w:trPr>
        <w:tc>
          <w:tcPr>
            <w:tcW w:w="195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Центр дидактических игр </w:t>
            </w:r>
          </w:p>
        </w:tc>
        <w:tc>
          <w:tcPr>
            <w:tcW w:w="8676"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i/>
                <w:iCs/>
                <w:sz w:val="24"/>
                <w:szCs w:val="24"/>
              </w:rPr>
              <w:t xml:space="preserve">Материалы по сенсорике и математике </w:t>
            </w:r>
            <w:r w:rsidRPr="00734B9B">
              <w:rPr>
                <w:rFonts w:ascii="Times New Roman" w:eastAsia="SimSun" w:hAnsi="Times New Roman" w:cs="Times New Roman"/>
                <w:sz w:val="24"/>
                <w:szCs w:val="24"/>
              </w:rPr>
              <w:t xml:space="preserve">- геометрические фигуры разных размеров и цветов.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1. </w:t>
            </w:r>
            <w:r w:rsidRPr="00734B9B">
              <w:rPr>
                <w:rFonts w:ascii="Times New Roman" w:eastAsia="SimSun" w:hAnsi="Times New Roman" w:cs="Times New Roman"/>
                <w:sz w:val="24"/>
                <w:szCs w:val="24"/>
              </w:rPr>
              <w:t xml:space="preserve">Крупная мозаика, объемные вкладыши из 5-10 элементов, сборные игрушки, пирамидки (из 6-10 элементов), шнуровки, игры с элементами моделирования и замещения, лото, парные картинки и другие настольно-печатные игры.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2. </w:t>
            </w:r>
            <w:r w:rsidRPr="00734B9B">
              <w:rPr>
                <w:rFonts w:ascii="Times New Roman" w:eastAsia="SimSun" w:hAnsi="Times New Roman" w:cs="Times New Roman"/>
                <w:sz w:val="24"/>
                <w:szCs w:val="24"/>
              </w:rPr>
              <w:t xml:space="preserve">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3. </w:t>
            </w:r>
            <w:r w:rsidRPr="00734B9B">
              <w:rPr>
                <w:rFonts w:ascii="Times New Roman" w:eastAsia="SimSun" w:hAnsi="Times New Roman" w:cs="Times New Roman"/>
                <w:sz w:val="24"/>
                <w:szCs w:val="24"/>
              </w:rPr>
              <w:t xml:space="preserve">Комплект геометрических фигур, предметов различной геометрической формы, счетный материал на «липучках».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4. </w:t>
            </w:r>
            <w:r w:rsidRPr="00734B9B">
              <w:rPr>
                <w:rFonts w:ascii="Times New Roman" w:eastAsia="SimSun" w:hAnsi="Times New Roman" w:cs="Times New Roman"/>
                <w:sz w:val="24"/>
                <w:szCs w:val="24"/>
              </w:rPr>
              <w:t xml:space="preserve">Различные мелкие фигурки и нетрадиционный материал (шишки, желуди, камушки) для счета.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5. </w:t>
            </w:r>
            <w:r w:rsidRPr="00734B9B">
              <w:rPr>
                <w:rFonts w:ascii="Times New Roman" w:eastAsia="SimSun" w:hAnsi="Times New Roman" w:cs="Times New Roman"/>
                <w:sz w:val="24"/>
                <w:szCs w:val="24"/>
              </w:rPr>
              <w:t xml:space="preserve">Матрешки (из 5-7 элементов), доски-вкладыши, рамки-вкладыши, набор цветных палочек (по 5-7 каждого цвета).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lastRenderedPageBreak/>
              <w:t xml:space="preserve">6. </w:t>
            </w:r>
            <w:r w:rsidRPr="00734B9B">
              <w:rPr>
                <w:rFonts w:ascii="Times New Roman" w:eastAsia="SimSun" w:hAnsi="Times New Roman" w:cs="Times New Roman"/>
                <w:kern w:val="3"/>
                <w:sz w:val="24"/>
                <w:szCs w:val="24"/>
                <w:lang w:eastAsia="zh-CN" w:bidi="hi-IN"/>
              </w:rPr>
              <w:t xml:space="preserve">Набор объемных тел для сериации по величине из 3-5 элементов (цилиндров, брусков и т.п.).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7. </w:t>
            </w:r>
            <w:r w:rsidRPr="00734B9B">
              <w:rPr>
                <w:rFonts w:ascii="Times New Roman" w:eastAsia="SimSun" w:hAnsi="Times New Roman" w:cs="Times New Roman"/>
                <w:kern w:val="3"/>
                <w:sz w:val="24"/>
                <w:szCs w:val="24"/>
                <w:lang w:eastAsia="zh-CN" w:bidi="hi-IN"/>
              </w:rPr>
              <w:t xml:space="preserve">Разрезные (складные) кубики с предметными картинками (4-6 частей).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8. </w:t>
            </w:r>
            <w:r w:rsidRPr="00734B9B">
              <w:rPr>
                <w:rFonts w:ascii="Times New Roman" w:eastAsia="SimSun" w:hAnsi="Times New Roman" w:cs="Times New Roman"/>
                <w:kern w:val="3"/>
                <w:sz w:val="24"/>
                <w:szCs w:val="24"/>
                <w:lang w:eastAsia="zh-CN" w:bidi="hi-IN"/>
              </w:rPr>
              <w:t xml:space="preserve">Разрезные предметные картинки, разделенные на 2-4 части (по вертикали и горизонтали).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i/>
                <w:iCs/>
                <w:kern w:val="3"/>
                <w:sz w:val="24"/>
                <w:szCs w:val="24"/>
                <w:lang w:eastAsia="zh-CN" w:bidi="hi-IN"/>
              </w:rPr>
              <w:t xml:space="preserve">Материалы по развитию речи и познавательной деятельности.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 </w:t>
            </w:r>
            <w:r w:rsidRPr="00734B9B">
              <w:rPr>
                <w:rFonts w:ascii="Times New Roman" w:eastAsia="SimSun" w:hAnsi="Times New Roman" w:cs="Times New Roman"/>
                <w:kern w:val="3"/>
                <w:sz w:val="24"/>
                <w:szCs w:val="24"/>
                <w:lang w:eastAsia="zh-CN" w:bidi="hi-IN"/>
              </w:rPr>
              <w:t xml:space="preserve">Наборы картинок для группировки, до 4-6 в каждой группе: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2. </w:t>
            </w:r>
            <w:r w:rsidRPr="00734B9B">
              <w:rPr>
                <w:rFonts w:ascii="Times New Roman" w:eastAsia="SimSun" w:hAnsi="Times New Roman" w:cs="Times New Roman"/>
                <w:kern w:val="3"/>
                <w:sz w:val="24"/>
                <w:szCs w:val="24"/>
                <w:lang w:eastAsia="zh-CN" w:bidi="hi-IN"/>
              </w:rPr>
              <w:t xml:space="preserve">Наборы предметных картинок для последовательной группировки по разным признакам (назначению и т.п.).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3. </w:t>
            </w:r>
            <w:r w:rsidRPr="00734B9B">
              <w:rPr>
                <w:rFonts w:ascii="Times New Roman" w:eastAsia="SimSun" w:hAnsi="Times New Roman" w:cs="Times New Roman"/>
                <w:kern w:val="3"/>
                <w:sz w:val="24"/>
                <w:szCs w:val="24"/>
                <w:lang w:eastAsia="zh-CN" w:bidi="hi-IN"/>
              </w:rPr>
              <w:t xml:space="preserve">Серии из 3-4 картинок для установления последовательности событий (сказки, социобытовые ситуации).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4. </w:t>
            </w:r>
            <w:r w:rsidRPr="00734B9B">
              <w:rPr>
                <w:rFonts w:ascii="Times New Roman" w:eastAsia="SimSun" w:hAnsi="Times New Roman" w:cs="Times New Roman"/>
                <w:kern w:val="3"/>
                <w:sz w:val="24"/>
                <w:szCs w:val="24"/>
                <w:lang w:eastAsia="zh-CN" w:bidi="hi-IN"/>
              </w:rPr>
              <w:t xml:space="preserve">Серии из 4 картинок: части суток (деятельность людей ближайшего окружения).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5. </w:t>
            </w:r>
            <w:r w:rsidRPr="00734B9B">
              <w:rPr>
                <w:rFonts w:ascii="Times New Roman" w:eastAsia="SimSun" w:hAnsi="Times New Roman" w:cs="Times New Roman"/>
                <w:kern w:val="3"/>
                <w:sz w:val="24"/>
                <w:szCs w:val="24"/>
                <w:lang w:eastAsia="zh-CN" w:bidi="hi-IN"/>
              </w:rPr>
              <w:t xml:space="preserve">Серии из 4 картинок: времена года (природа и сезонная деятельность людей).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6. </w:t>
            </w:r>
            <w:r w:rsidRPr="00734B9B">
              <w:rPr>
                <w:rFonts w:ascii="Times New Roman" w:eastAsia="SimSun" w:hAnsi="Times New Roman" w:cs="Times New Roman"/>
                <w:kern w:val="3"/>
                <w:sz w:val="24"/>
                <w:szCs w:val="24"/>
                <w:lang w:eastAsia="zh-CN" w:bidi="hi-IN"/>
              </w:rPr>
              <w:t xml:space="preserve">Сюжетные картинки крупного формата (с различной тематикой, близкой ребенку, - сказочной, социобытовой).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7. </w:t>
            </w:r>
            <w:r w:rsidRPr="00734B9B">
              <w:rPr>
                <w:rFonts w:ascii="Times New Roman" w:eastAsia="SimSun" w:hAnsi="Times New Roman" w:cs="Times New Roman"/>
                <w:sz w:val="24"/>
                <w:szCs w:val="24"/>
              </w:rPr>
              <w:t>Игрушки и тренажеры для воспитания правильного физиологического дыхания.</w:t>
            </w:r>
          </w:p>
        </w:tc>
        <w:tc>
          <w:tcPr>
            <w:tcW w:w="4819" w:type="dxa"/>
          </w:tcPr>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lastRenderedPageBreak/>
              <w:t xml:space="preserve">1. </w:t>
            </w:r>
            <w:r w:rsidRPr="00734B9B">
              <w:rPr>
                <w:rFonts w:ascii="Times New Roman" w:eastAsia="SimSun" w:hAnsi="Times New Roman" w:cs="Times New Roman"/>
                <w:sz w:val="24"/>
                <w:szCs w:val="24"/>
              </w:rPr>
              <w:t xml:space="preserve">Развитие мышления и пальчиковой моторики. Освоение операций вкладывания, наложения, соединения частей в целое.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2. </w:t>
            </w:r>
            <w:r w:rsidRPr="00734B9B">
              <w:rPr>
                <w:rFonts w:ascii="Times New Roman" w:eastAsia="SimSun" w:hAnsi="Times New Roman" w:cs="Times New Roman"/>
                <w:sz w:val="24"/>
                <w:szCs w:val="24"/>
              </w:rPr>
              <w:t xml:space="preserve">Развитие зрительного восприятия и внимания. Формирование обследовательских навыков.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3. </w:t>
            </w:r>
            <w:r w:rsidRPr="00734B9B">
              <w:rPr>
                <w:rFonts w:ascii="Times New Roman" w:eastAsia="SimSun" w:hAnsi="Times New Roman" w:cs="Times New Roman"/>
                <w:sz w:val="24"/>
                <w:szCs w:val="24"/>
              </w:rPr>
              <w:t xml:space="preserve">Знакомство с геометрическими фигурами и формами предметов.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4. </w:t>
            </w:r>
            <w:r w:rsidRPr="00734B9B">
              <w:rPr>
                <w:rFonts w:ascii="Times New Roman" w:eastAsia="SimSun" w:hAnsi="Times New Roman" w:cs="Times New Roman"/>
                <w:sz w:val="24"/>
                <w:szCs w:val="24"/>
              </w:rPr>
              <w:t xml:space="preserve">Обучение группировки предметов по цвету, размеру, форме.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5. </w:t>
            </w:r>
            <w:r w:rsidRPr="00734B9B">
              <w:rPr>
                <w:rFonts w:ascii="Times New Roman" w:eastAsia="SimSun" w:hAnsi="Times New Roman" w:cs="Times New Roman"/>
                <w:sz w:val="24"/>
                <w:szCs w:val="24"/>
              </w:rPr>
              <w:t xml:space="preserve">Выявление отношения групп предметов по количеству и числу (много, мало, один).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6. </w:t>
            </w:r>
            <w:r w:rsidRPr="00734B9B">
              <w:rPr>
                <w:rFonts w:ascii="Times New Roman" w:eastAsia="SimSun" w:hAnsi="Times New Roman" w:cs="Times New Roman"/>
                <w:sz w:val="24"/>
                <w:szCs w:val="24"/>
              </w:rPr>
              <w:t xml:space="preserve">Обучение определению количества путем пересчета (1,2,3).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lastRenderedPageBreak/>
              <w:t xml:space="preserve">7. </w:t>
            </w:r>
            <w:r w:rsidRPr="00734B9B">
              <w:rPr>
                <w:rFonts w:ascii="Times New Roman" w:eastAsia="SimSun" w:hAnsi="Times New Roman" w:cs="Times New Roman"/>
                <w:sz w:val="24"/>
                <w:szCs w:val="24"/>
              </w:rPr>
              <w:t>Воспитание правильного</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kern w:val="3"/>
                <w:sz w:val="24"/>
                <w:szCs w:val="24"/>
                <w:lang w:eastAsia="zh-CN" w:bidi="hi-IN"/>
              </w:rPr>
              <w:t xml:space="preserve">физиологического дыхания.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8. </w:t>
            </w:r>
            <w:r w:rsidRPr="00734B9B">
              <w:rPr>
                <w:rFonts w:ascii="Times New Roman" w:eastAsia="SimSun" w:hAnsi="Times New Roman" w:cs="Times New Roman"/>
                <w:kern w:val="3"/>
                <w:sz w:val="24"/>
                <w:szCs w:val="24"/>
                <w:lang w:eastAsia="zh-CN" w:bidi="hi-IN"/>
              </w:rPr>
              <w:t xml:space="preserve">Развитие способности использовать речь для определения смысла своих действий.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9. </w:t>
            </w:r>
            <w:r w:rsidRPr="00734B9B">
              <w:rPr>
                <w:rFonts w:ascii="Times New Roman" w:eastAsia="SimSun" w:hAnsi="Times New Roman" w:cs="Times New Roman"/>
                <w:kern w:val="3"/>
                <w:sz w:val="24"/>
                <w:szCs w:val="24"/>
                <w:lang w:eastAsia="zh-CN" w:bidi="hi-IN"/>
              </w:rPr>
              <w:t xml:space="preserve">Формирование умения группировать предметы, последовательно составлять картинки.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10. </w:t>
            </w:r>
            <w:r w:rsidRPr="00734B9B">
              <w:rPr>
                <w:rFonts w:ascii="Times New Roman" w:eastAsia="SimSun" w:hAnsi="Times New Roman" w:cs="Times New Roman"/>
                <w:kern w:val="3"/>
                <w:sz w:val="24"/>
                <w:szCs w:val="24"/>
                <w:lang w:eastAsia="zh-CN" w:bidi="hi-IN"/>
              </w:rPr>
              <w:t xml:space="preserve">Обогащение активного словаря детей. </w:t>
            </w:r>
          </w:p>
          <w:p w:rsidR="00734B9B" w:rsidRPr="00734B9B" w:rsidRDefault="00734B9B" w:rsidP="00734B9B">
            <w:pPr>
              <w:autoSpaceDE w:val="0"/>
              <w:autoSpaceDN w:val="0"/>
              <w:adjustRightInd w:val="0"/>
              <w:spacing w:after="0" w:line="240" w:lineRule="auto"/>
              <w:rPr>
                <w:rFonts w:ascii="Times New Roman" w:eastAsia="SimSun" w:hAnsi="Times New Roman" w:cs="Times New Roman"/>
                <w:sz w:val="24"/>
                <w:szCs w:val="24"/>
              </w:rPr>
            </w:pPr>
            <w:r w:rsidRPr="00734B9B">
              <w:rPr>
                <w:rFonts w:ascii="Times New Roman" w:eastAsia="SimSun" w:hAnsi="Times New Roman" w:cs="Times New Roman"/>
                <w:b/>
                <w:bCs/>
                <w:sz w:val="24"/>
                <w:szCs w:val="24"/>
              </w:rPr>
              <w:t xml:space="preserve">11. </w:t>
            </w:r>
            <w:r w:rsidRPr="00734B9B">
              <w:rPr>
                <w:rFonts w:ascii="Times New Roman" w:eastAsia="SimSun" w:hAnsi="Times New Roman" w:cs="Times New Roman"/>
                <w:sz w:val="24"/>
                <w:szCs w:val="24"/>
              </w:rPr>
              <w:t>Формирование умения описывать и называть предметы на картинках.</w:t>
            </w:r>
          </w:p>
        </w:tc>
      </w:tr>
      <w:tr w:rsidR="00734B9B" w:rsidRPr="00734B9B" w:rsidTr="00734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1956" w:type="dxa"/>
            <w:tcBorders>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lastRenderedPageBreak/>
              <w:t xml:space="preserve">Центр Книги </w:t>
            </w:r>
          </w:p>
        </w:tc>
        <w:tc>
          <w:tcPr>
            <w:tcW w:w="8676" w:type="dxa"/>
            <w:tcBorders>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i/>
                <w:iCs/>
                <w:kern w:val="3"/>
                <w:sz w:val="24"/>
                <w:szCs w:val="24"/>
                <w:lang w:eastAsia="zh-CN" w:bidi="hi-IN"/>
              </w:rPr>
              <w:t xml:space="preserve">«Книжкин дом»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 </w:t>
            </w:r>
            <w:r w:rsidRPr="00734B9B">
              <w:rPr>
                <w:rFonts w:ascii="Times New Roman" w:eastAsia="SimSun" w:hAnsi="Times New Roman" w:cs="Times New Roman"/>
                <w:kern w:val="3"/>
                <w:sz w:val="24"/>
                <w:szCs w:val="24"/>
                <w:lang w:eastAsia="zh-CN" w:bidi="hi-IN"/>
              </w:rPr>
              <w:t xml:space="preserve">Стеллаж для книг, стол и два стульчика, мягкий диванчик, ширма, отделяющая уголок от зон подвижных игр.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2. </w:t>
            </w:r>
            <w:r w:rsidRPr="00734B9B">
              <w:rPr>
                <w:rFonts w:ascii="Times New Roman" w:eastAsia="SimSun" w:hAnsi="Times New Roman" w:cs="Times New Roman"/>
                <w:kern w:val="3"/>
                <w:sz w:val="24"/>
                <w:szCs w:val="24"/>
                <w:lang w:eastAsia="zh-CN" w:bidi="hi-IN"/>
              </w:rPr>
              <w:t xml:space="preserve">Книжки по программе, любимые книжки детей, книжки-малышки, книжки-игрушки.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3. </w:t>
            </w:r>
            <w:r w:rsidRPr="00734B9B">
              <w:rPr>
                <w:rFonts w:ascii="Times New Roman" w:eastAsia="SimSun" w:hAnsi="Times New Roman" w:cs="Times New Roman"/>
                <w:kern w:val="3"/>
                <w:sz w:val="24"/>
                <w:szCs w:val="24"/>
                <w:lang w:eastAsia="zh-CN" w:bidi="hi-IN"/>
              </w:rPr>
              <w:t xml:space="preserve">Альбомы для рассматривания: «Профессии», «Времена года», «Детский сад» и т.д. </w:t>
            </w:r>
          </w:p>
        </w:tc>
        <w:tc>
          <w:tcPr>
            <w:tcW w:w="4819" w:type="dxa"/>
            <w:tcBorders>
              <w:top w:val="single" w:sz="4" w:space="0" w:color="auto"/>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 </w:t>
            </w:r>
            <w:r w:rsidRPr="00734B9B">
              <w:rPr>
                <w:rFonts w:ascii="Times New Roman" w:eastAsia="SimSun" w:hAnsi="Times New Roman" w:cs="Times New Roman"/>
                <w:kern w:val="3"/>
                <w:sz w:val="24"/>
                <w:szCs w:val="24"/>
                <w:lang w:eastAsia="zh-CN" w:bidi="hi-IN"/>
              </w:rPr>
              <w:t xml:space="preserve">Формирование навыка слушания, умения обращаться с книгой.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2. </w:t>
            </w:r>
            <w:r w:rsidRPr="00734B9B">
              <w:rPr>
                <w:rFonts w:ascii="Times New Roman" w:eastAsia="SimSun" w:hAnsi="Times New Roman" w:cs="Times New Roman"/>
                <w:kern w:val="3"/>
                <w:sz w:val="24"/>
                <w:szCs w:val="24"/>
                <w:lang w:eastAsia="zh-CN" w:bidi="hi-IN"/>
              </w:rPr>
              <w:t xml:space="preserve">Формирование и расширение представлений об окружающем. </w:t>
            </w:r>
          </w:p>
        </w:tc>
      </w:tr>
      <w:tr w:rsidR="00734B9B" w:rsidRPr="00734B9B" w:rsidTr="00734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8"/>
        </w:trPr>
        <w:tc>
          <w:tcPr>
            <w:tcW w:w="1956" w:type="dxa"/>
            <w:tcBorders>
              <w:top w:val="single" w:sz="4" w:space="0" w:color="auto"/>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Центр Спорта и Здоровья </w:t>
            </w:r>
          </w:p>
        </w:tc>
        <w:tc>
          <w:tcPr>
            <w:tcW w:w="8676" w:type="dxa"/>
            <w:tcBorders>
              <w:top w:val="single" w:sz="4" w:space="0" w:color="auto"/>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i/>
                <w:iCs/>
                <w:kern w:val="3"/>
                <w:sz w:val="24"/>
                <w:szCs w:val="24"/>
                <w:lang w:eastAsia="zh-CN" w:bidi="hi-IN"/>
              </w:rPr>
              <w:t xml:space="preserve">«Озорные мячики»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 </w:t>
            </w:r>
            <w:r w:rsidRPr="00734B9B">
              <w:rPr>
                <w:rFonts w:ascii="Times New Roman" w:eastAsia="SimSun" w:hAnsi="Times New Roman" w:cs="Times New Roman"/>
                <w:kern w:val="3"/>
                <w:sz w:val="24"/>
                <w:szCs w:val="24"/>
                <w:lang w:eastAsia="zh-CN" w:bidi="hi-IN"/>
              </w:rPr>
              <w:t xml:space="preserve">Мячи большие, средние, малые.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2. </w:t>
            </w:r>
            <w:r w:rsidRPr="00734B9B">
              <w:rPr>
                <w:rFonts w:ascii="Times New Roman" w:eastAsia="SimSun" w:hAnsi="Times New Roman" w:cs="Times New Roman"/>
                <w:bCs/>
                <w:kern w:val="3"/>
                <w:sz w:val="24"/>
                <w:szCs w:val="24"/>
                <w:lang w:eastAsia="zh-CN" w:bidi="hi-IN"/>
              </w:rPr>
              <w:t>Обручи.</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3. </w:t>
            </w:r>
            <w:r w:rsidRPr="00734B9B">
              <w:rPr>
                <w:rFonts w:ascii="Times New Roman" w:eastAsia="SimSun" w:hAnsi="Times New Roman" w:cs="Times New Roman"/>
                <w:kern w:val="3"/>
                <w:sz w:val="24"/>
                <w:szCs w:val="24"/>
                <w:lang w:eastAsia="zh-CN" w:bidi="hi-IN"/>
              </w:rPr>
              <w:t xml:space="preserve">Толстая веревка или шнур.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4. </w:t>
            </w:r>
            <w:r w:rsidRPr="00734B9B">
              <w:rPr>
                <w:rFonts w:ascii="Times New Roman" w:eastAsia="SimSun" w:hAnsi="Times New Roman" w:cs="Times New Roman"/>
                <w:bCs/>
                <w:kern w:val="3"/>
                <w:sz w:val="24"/>
                <w:szCs w:val="24"/>
                <w:lang w:eastAsia="zh-CN" w:bidi="hi-IN"/>
              </w:rPr>
              <w:t>Флажки.</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5. </w:t>
            </w:r>
            <w:r w:rsidRPr="00734B9B">
              <w:rPr>
                <w:rFonts w:ascii="Times New Roman" w:eastAsia="SimSun" w:hAnsi="Times New Roman" w:cs="Times New Roman"/>
                <w:kern w:val="3"/>
                <w:sz w:val="24"/>
                <w:szCs w:val="24"/>
                <w:lang w:eastAsia="zh-CN" w:bidi="hi-IN"/>
              </w:rPr>
              <w:t xml:space="preserve">Гимнастические палки.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6. </w:t>
            </w:r>
            <w:r w:rsidRPr="00734B9B">
              <w:rPr>
                <w:rFonts w:ascii="Times New Roman" w:eastAsia="SimSun" w:hAnsi="Times New Roman" w:cs="Times New Roman"/>
                <w:kern w:val="3"/>
                <w:sz w:val="24"/>
                <w:szCs w:val="24"/>
                <w:lang w:eastAsia="zh-CN" w:bidi="hi-IN"/>
              </w:rPr>
              <w:t xml:space="preserve">Модульные конструкции для пролезания, подлезания, перелезания.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7. </w:t>
            </w:r>
            <w:r w:rsidRPr="00734B9B">
              <w:rPr>
                <w:rFonts w:ascii="Times New Roman" w:eastAsia="SimSun" w:hAnsi="Times New Roman" w:cs="Times New Roman"/>
                <w:kern w:val="3"/>
                <w:sz w:val="24"/>
                <w:szCs w:val="24"/>
                <w:lang w:eastAsia="zh-CN" w:bidi="hi-IN"/>
              </w:rPr>
              <w:t xml:space="preserve">Ленты цветные короткие (10 шт.), платочки.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8. </w:t>
            </w:r>
            <w:r w:rsidRPr="00734B9B">
              <w:rPr>
                <w:rFonts w:ascii="Times New Roman" w:eastAsia="SimSun" w:hAnsi="Times New Roman" w:cs="Times New Roman"/>
                <w:bCs/>
                <w:kern w:val="3"/>
                <w:sz w:val="24"/>
                <w:szCs w:val="24"/>
                <w:lang w:eastAsia="zh-CN" w:bidi="hi-IN"/>
              </w:rPr>
              <w:t>Кегли.</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lastRenderedPageBreak/>
              <w:t xml:space="preserve">9. </w:t>
            </w:r>
            <w:r w:rsidRPr="00734B9B">
              <w:rPr>
                <w:rFonts w:ascii="Times New Roman" w:eastAsia="SimSun" w:hAnsi="Times New Roman" w:cs="Times New Roman"/>
                <w:kern w:val="3"/>
                <w:sz w:val="24"/>
                <w:szCs w:val="24"/>
                <w:lang w:eastAsia="zh-CN" w:bidi="hi-IN"/>
              </w:rPr>
              <w:t xml:space="preserve">Мешочки с грузом малые (для бросания).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10. </w:t>
            </w:r>
            <w:r w:rsidRPr="00734B9B">
              <w:rPr>
                <w:rFonts w:ascii="Times New Roman" w:eastAsia="SimSun" w:hAnsi="Times New Roman" w:cs="Times New Roman"/>
                <w:bCs/>
                <w:kern w:val="3"/>
                <w:sz w:val="24"/>
                <w:szCs w:val="24"/>
                <w:lang w:eastAsia="zh-CN" w:bidi="hi-IN"/>
              </w:rPr>
              <w:t>Скакалка.</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11. </w:t>
            </w:r>
            <w:r w:rsidRPr="00734B9B">
              <w:rPr>
                <w:rFonts w:ascii="Times New Roman" w:eastAsia="SimSun" w:hAnsi="Times New Roman" w:cs="Times New Roman"/>
                <w:kern w:val="3"/>
                <w:sz w:val="24"/>
                <w:szCs w:val="24"/>
                <w:lang w:eastAsia="zh-CN" w:bidi="hi-IN"/>
              </w:rPr>
              <w:t xml:space="preserve">Доска ребристая или дорожка ребристая. </w:t>
            </w:r>
          </w:p>
        </w:tc>
        <w:tc>
          <w:tcPr>
            <w:tcW w:w="4819" w:type="dxa"/>
            <w:tcBorders>
              <w:top w:val="single" w:sz="4" w:space="0" w:color="auto"/>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lastRenderedPageBreak/>
              <w:t xml:space="preserve">1. </w:t>
            </w:r>
            <w:r w:rsidRPr="00734B9B">
              <w:rPr>
                <w:rFonts w:ascii="Times New Roman" w:eastAsia="SimSun" w:hAnsi="Times New Roman" w:cs="Times New Roman"/>
                <w:kern w:val="3"/>
                <w:sz w:val="24"/>
                <w:szCs w:val="24"/>
                <w:lang w:eastAsia="zh-CN" w:bidi="hi-IN"/>
              </w:rPr>
              <w:t xml:space="preserve">Развитие ловкости, координации движений.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2. </w:t>
            </w:r>
            <w:r w:rsidRPr="00734B9B">
              <w:rPr>
                <w:rFonts w:ascii="Times New Roman" w:eastAsia="SimSun" w:hAnsi="Times New Roman" w:cs="Times New Roman"/>
                <w:kern w:val="3"/>
                <w:sz w:val="24"/>
                <w:szCs w:val="24"/>
                <w:lang w:eastAsia="zh-CN" w:bidi="hi-IN"/>
              </w:rPr>
              <w:t xml:space="preserve">Обучение согласованным действиям.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3. </w:t>
            </w:r>
            <w:r w:rsidRPr="00734B9B">
              <w:rPr>
                <w:rFonts w:ascii="Times New Roman" w:eastAsia="SimSun" w:hAnsi="Times New Roman" w:cs="Times New Roman"/>
                <w:kern w:val="3"/>
                <w:sz w:val="24"/>
                <w:szCs w:val="24"/>
                <w:lang w:eastAsia="zh-CN" w:bidi="hi-IN"/>
              </w:rPr>
              <w:t xml:space="preserve">Формирование умения бросать и ловить мяч, проползать в обруч, перешагивать через палку или веревку, положенную на пол, ходить по прямой ограниченной дорожке. </w:t>
            </w:r>
          </w:p>
        </w:tc>
      </w:tr>
      <w:tr w:rsidR="00734B9B" w:rsidRPr="00734B9B" w:rsidTr="00734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5"/>
        </w:trPr>
        <w:tc>
          <w:tcPr>
            <w:tcW w:w="1956" w:type="dxa"/>
            <w:tcBorders>
              <w:top w:val="single" w:sz="4" w:space="0" w:color="auto"/>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lastRenderedPageBreak/>
              <w:t>Центр театрализованной деятельности</w:t>
            </w:r>
          </w:p>
        </w:tc>
        <w:tc>
          <w:tcPr>
            <w:tcW w:w="8676" w:type="dxa"/>
            <w:tcBorders>
              <w:top w:val="single" w:sz="4" w:space="0" w:color="auto"/>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i/>
                <w:iCs/>
                <w:kern w:val="3"/>
                <w:sz w:val="24"/>
                <w:szCs w:val="24"/>
                <w:lang w:eastAsia="zh-CN" w:bidi="hi-IN"/>
              </w:rPr>
              <w:t xml:space="preserve">«Петрушкин театр»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 </w:t>
            </w:r>
            <w:r w:rsidRPr="00734B9B">
              <w:rPr>
                <w:rFonts w:ascii="Times New Roman" w:eastAsia="SimSun" w:hAnsi="Times New Roman" w:cs="Times New Roman"/>
                <w:kern w:val="3"/>
                <w:sz w:val="24"/>
                <w:szCs w:val="24"/>
                <w:lang w:eastAsia="zh-CN" w:bidi="hi-IN"/>
              </w:rPr>
              <w:t xml:space="preserve">Ширма, отделяющая зону от зон подвижных игр; маленькие ширмы для настольного театра, ковролиновое наборное полотно и картинки или фланелеграф.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2. </w:t>
            </w:r>
            <w:r w:rsidRPr="00734B9B">
              <w:rPr>
                <w:rFonts w:ascii="Times New Roman" w:eastAsia="SimSun" w:hAnsi="Times New Roman" w:cs="Times New Roman"/>
                <w:kern w:val="3"/>
                <w:sz w:val="24"/>
                <w:szCs w:val="24"/>
                <w:lang w:eastAsia="zh-CN" w:bidi="hi-IN"/>
              </w:rPr>
              <w:t xml:space="preserve">Набор масок сказочных животных.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3. </w:t>
            </w:r>
            <w:r w:rsidRPr="00734B9B">
              <w:rPr>
                <w:rFonts w:ascii="Times New Roman" w:eastAsia="SimSun" w:hAnsi="Times New Roman" w:cs="Times New Roman"/>
                <w:kern w:val="3"/>
                <w:sz w:val="24"/>
                <w:szCs w:val="24"/>
                <w:lang w:eastAsia="zh-CN" w:bidi="hi-IN"/>
              </w:rPr>
              <w:t xml:space="preserve">Звери и птицы, объемные и плоскостные на подставках.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4. </w:t>
            </w:r>
            <w:r w:rsidRPr="00734B9B">
              <w:rPr>
                <w:rFonts w:ascii="Times New Roman" w:eastAsia="SimSun" w:hAnsi="Times New Roman" w:cs="Times New Roman"/>
                <w:kern w:val="3"/>
                <w:sz w:val="24"/>
                <w:szCs w:val="24"/>
                <w:lang w:eastAsia="zh-CN" w:bidi="hi-IN"/>
              </w:rPr>
              <w:t xml:space="preserve">Различные виды театра: плоскостной (набор плоскостных фигурок (среднего размера) на подставках: сказочные персонажи), стержневой, кукольный (семья и сказочные персонажи).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5. </w:t>
            </w:r>
            <w:r w:rsidRPr="00734B9B">
              <w:rPr>
                <w:rFonts w:ascii="Times New Roman" w:eastAsia="SimSun" w:hAnsi="Times New Roman" w:cs="Times New Roman"/>
                <w:kern w:val="3"/>
                <w:sz w:val="24"/>
                <w:szCs w:val="24"/>
                <w:lang w:eastAsia="zh-CN" w:bidi="hi-IN"/>
              </w:rPr>
              <w:t xml:space="preserve">Костюмы, маски, атрибуты для разыгрывания одной-двух сказок в месяц. </w:t>
            </w:r>
          </w:p>
        </w:tc>
        <w:tc>
          <w:tcPr>
            <w:tcW w:w="4819" w:type="dxa"/>
            <w:tcBorders>
              <w:top w:val="single" w:sz="4" w:space="0" w:color="auto"/>
              <w:left w:val="single" w:sz="4" w:space="0" w:color="auto"/>
              <w:bottom w:val="single" w:sz="4" w:space="0" w:color="auto"/>
              <w:right w:val="single" w:sz="4" w:space="0" w:color="auto"/>
            </w:tcBorders>
          </w:tcPr>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1. </w:t>
            </w:r>
            <w:r w:rsidRPr="00734B9B">
              <w:rPr>
                <w:rFonts w:ascii="Times New Roman" w:eastAsia="SimSun" w:hAnsi="Times New Roman" w:cs="Times New Roman"/>
                <w:kern w:val="3"/>
                <w:sz w:val="24"/>
                <w:szCs w:val="24"/>
                <w:lang w:eastAsia="zh-CN" w:bidi="hi-IN"/>
              </w:rPr>
              <w:t xml:space="preserve">Формирование навыков слушания. </w:t>
            </w:r>
          </w:p>
          <w:p w:rsidR="00734B9B" w:rsidRPr="00734B9B" w:rsidRDefault="00734B9B" w:rsidP="00734B9B">
            <w:pPr>
              <w:widowControl w:val="0"/>
              <w:suppressAutoHyphens/>
              <w:autoSpaceDE w:val="0"/>
              <w:autoSpaceDN w:val="0"/>
              <w:adjustRightInd w:val="0"/>
              <w:spacing w:after="0" w:line="240" w:lineRule="auto"/>
              <w:textAlignment w:val="baseline"/>
              <w:rPr>
                <w:rFonts w:ascii="Times New Roman" w:eastAsia="SimSun" w:hAnsi="Times New Roman" w:cs="Times New Roman"/>
                <w:kern w:val="3"/>
                <w:sz w:val="24"/>
                <w:szCs w:val="24"/>
                <w:lang w:eastAsia="zh-CN" w:bidi="hi-IN"/>
              </w:rPr>
            </w:pPr>
            <w:r w:rsidRPr="00734B9B">
              <w:rPr>
                <w:rFonts w:ascii="Times New Roman" w:eastAsia="SimSun" w:hAnsi="Times New Roman" w:cs="Times New Roman"/>
                <w:b/>
                <w:bCs/>
                <w:kern w:val="3"/>
                <w:sz w:val="24"/>
                <w:szCs w:val="24"/>
                <w:lang w:eastAsia="zh-CN" w:bidi="hi-IN"/>
              </w:rPr>
              <w:t xml:space="preserve">2. </w:t>
            </w:r>
            <w:r w:rsidRPr="00734B9B">
              <w:rPr>
                <w:rFonts w:ascii="Times New Roman" w:eastAsia="SimSun" w:hAnsi="Times New Roman" w:cs="Times New Roman"/>
                <w:kern w:val="3"/>
                <w:sz w:val="24"/>
                <w:szCs w:val="24"/>
                <w:lang w:eastAsia="zh-CN" w:bidi="hi-IN"/>
              </w:rPr>
              <w:t xml:space="preserve">Развитие творчества детей на основе литературных произведений. </w:t>
            </w:r>
          </w:p>
        </w:tc>
      </w:tr>
    </w:tbl>
    <w:p w:rsidR="00980545" w:rsidRPr="00980545" w:rsidRDefault="00980545" w:rsidP="00980545">
      <w:pPr>
        <w:widowControl w:val="0"/>
        <w:spacing w:after="0" w:line="240" w:lineRule="auto"/>
        <w:jc w:val="both"/>
        <w:rPr>
          <w:rFonts w:ascii="Times New Roman" w:eastAsia="Times New Roman" w:hAnsi="Times New Roman" w:cs="Times New Roman"/>
          <w:b/>
          <w:bCs/>
          <w:color w:val="000000"/>
          <w:sz w:val="24"/>
          <w:szCs w:val="24"/>
          <w:lang w:eastAsia="ru-RU" w:bidi="ru-RU"/>
        </w:rPr>
      </w:pPr>
    </w:p>
    <w:p w:rsidR="00782AF9" w:rsidRDefault="00782AF9"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r w:rsidRPr="00782AF9">
        <w:rPr>
          <w:rFonts w:ascii="Times New Roman" w:eastAsia="Times New Roman" w:hAnsi="Times New Roman" w:cs="Times New Roman"/>
          <w:b/>
          <w:bCs/>
          <w:sz w:val="28"/>
          <w:szCs w:val="28"/>
        </w:rPr>
        <w:t>3.4. Методическое обеспечение Программы</w:t>
      </w: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1. Примерная общеобразовательная программа дошкольного образования / Т. И. Бабаева, А. Г, Гогоберидзе, О. В. Солнцева и др. – СПб.: ООО «ИЗДАТЕЛЬСТВО «ДЕТСТВО _ ПРЕСС», 2014. 352с.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2. Мониторинг в детском саду Т. И. Бабаева: ООО «ИЗДАТЕЛЬСТВО «ДЕТСТВО _ ПРЕСС», 2011.</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i/>
          <w:kern w:val="3"/>
          <w:sz w:val="24"/>
          <w:szCs w:val="24"/>
          <w:u w:val="single"/>
          <w:lang w:eastAsia="ru-RU"/>
        </w:rPr>
      </w:pPr>
      <w:r w:rsidRPr="00E47096">
        <w:rPr>
          <w:rFonts w:ascii="Times New Roman" w:eastAsia="SimSun" w:hAnsi="Times New Roman" w:cs="Times New Roman"/>
          <w:i/>
          <w:kern w:val="3"/>
          <w:sz w:val="24"/>
          <w:szCs w:val="24"/>
          <w:u w:val="single"/>
          <w:lang w:eastAsia="ru-RU"/>
        </w:rPr>
        <w:t>ОО «Социально – коммуникативное развитие»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1.Комплексные занятия в первой младшей группы детского сада   Т. М. Бондаренко. – Воронеж: Учитель. 2003. – 270с.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2.Комплексные занятия во второй младшей группе   детского сада Т. М. Бондаренко. – Воронеж: ИП Лакоценин  С. С. . 2009. – 272с.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3.Конспекты занятий во второй младшей группе детского сада Н. А. Карпухина. – Воронеж: ИП Лакоценин  С. С. 2009. – 202с.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4. Организация опытно – экспериментальной деятельности детей 2 – 7лет Е. А. Мартынова. -  Волгоград : Учитель. 2013. – 333с.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i/>
          <w:kern w:val="3"/>
          <w:sz w:val="24"/>
          <w:szCs w:val="24"/>
          <w:u w:val="single"/>
          <w:lang w:eastAsia="ru-RU"/>
        </w:rPr>
      </w:pPr>
      <w:r w:rsidRPr="00E47096">
        <w:rPr>
          <w:rFonts w:ascii="Times New Roman" w:eastAsia="SimSun" w:hAnsi="Times New Roman" w:cs="Times New Roman"/>
          <w:i/>
          <w:kern w:val="3"/>
          <w:sz w:val="24"/>
          <w:szCs w:val="24"/>
          <w:u w:val="single"/>
          <w:lang w:eastAsia="ru-RU"/>
        </w:rPr>
        <w:t>ОО «Познавательное развитие»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1.Комплексные занятия в первой младшей группы детского сада   Т. М. Бондаренко. – Воронеж: Учитель. 2003. – 270с.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2.Комплексные занятия во второй  младшей группе   детского сада Т. М. Бондаренко. – Воронеж: ИП Лакоценин  С. С. . 2009. – 272с.</w:t>
      </w:r>
    </w:p>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u w:val="single"/>
          <w:lang w:eastAsia="ru-RU"/>
        </w:rPr>
      </w:pPr>
      <w:r w:rsidRPr="00E47096">
        <w:rPr>
          <w:rFonts w:ascii="Times New Roman" w:eastAsia="SimSun" w:hAnsi="Times New Roman" w:cs="Times New Roman"/>
          <w:kern w:val="3"/>
          <w:sz w:val="24"/>
          <w:szCs w:val="24"/>
          <w:u w:val="single"/>
          <w:lang w:eastAsia="ru-RU"/>
        </w:rPr>
        <w:t>ОО «Речевое развитие»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1.Комплексные занятия в первой младшей группы детского сада   Т. М. Бондаренко. – Воронеж: Учитель. 2003. – 270с.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2..Комплексные занятия во второй  младшей группе   детского сада Т. М. Бондаренко. – Воронеж: ИП Лакоценин  С. С. . 2009. – 272с.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3.Конспекты занятий во второй младшей группе детского сада Н. А. Карпухина. – Воронеж: ИП Лакоценин  С. С. 2009. – 202с.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4.Пальчиковая гимнастика для развития речи дошкольников Л. П. Савина. Москва: 1995.</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5.Игры для развития речи. ООО Издательство «Эксмо»: - 2011.</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i/>
          <w:kern w:val="3"/>
          <w:sz w:val="24"/>
          <w:szCs w:val="24"/>
          <w:u w:val="single"/>
          <w:lang w:eastAsia="ru-RU"/>
        </w:rPr>
      </w:pPr>
      <w:r w:rsidRPr="00E47096">
        <w:rPr>
          <w:rFonts w:ascii="Times New Roman" w:eastAsia="SimSun" w:hAnsi="Times New Roman" w:cs="Times New Roman"/>
          <w:i/>
          <w:kern w:val="3"/>
          <w:sz w:val="24"/>
          <w:szCs w:val="24"/>
          <w:u w:val="single"/>
          <w:lang w:eastAsia="ru-RU"/>
        </w:rPr>
        <w:t>ОО «Художественно – эстетическое развитие»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1.Художественное творчество Н. Н. Леонова. – Волгоград : Учитель. 2014. – 169с.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 xml:space="preserve">2. Детство  с музыкой . Современные педагогические технологии музыкального воспитания и развития детей раннего и дошкольного возраста: </w:t>
      </w:r>
      <w:r w:rsidRPr="00E47096">
        <w:rPr>
          <w:rFonts w:ascii="Times New Roman" w:eastAsia="SimSun" w:hAnsi="Times New Roman" w:cs="Times New Roman"/>
          <w:kern w:val="3"/>
          <w:sz w:val="24"/>
          <w:szCs w:val="24"/>
          <w:lang w:eastAsia="ru-RU"/>
        </w:rPr>
        <w:lastRenderedPageBreak/>
        <w:t>Учебно  - методическое пособие. – А .Г.Гогоберидзе, - ООО « ИЗДАТЕЛЬСТВО «ДЕТСТВО – ПРЕСС», 2010г. – 656с.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3.Комплексные занятия в первой младшей группы детского сада   Т. М. Бондаренко. – Воронеж: Учитель. 2003. – 270с.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i/>
          <w:kern w:val="3"/>
          <w:sz w:val="24"/>
          <w:szCs w:val="24"/>
          <w:u w:val="single"/>
          <w:lang w:eastAsia="ru-RU"/>
        </w:rPr>
      </w:pPr>
      <w:r w:rsidRPr="00E47096">
        <w:rPr>
          <w:rFonts w:ascii="Times New Roman" w:eastAsia="SimSun" w:hAnsi="Times New Roman" w:cs="Times New Roman"/>
          <w:i/>
          <w:kern w:val="3"/>
          <w:sz w:val="24"/>
          <w:szCs w:val="24"/>
          <w:u w:val="single"/>
          <w:lang w:eastAsia="ru-RU"/>
        </w:rPr>
        <w:t>ОО «Физическое развитие»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1.Физическое развитие  И. М. Сучкова. – Волгоград : Учитель, 2015. – 199с.</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2.Физическая культура для малышей С. Я. Лайзане.- Москва: Просвещение. 1978.</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i/>
          <w:kern w:val="3"/>
          <w:sz w:val="24"/>
          <w:szCs w:val="24"/>
          <w:u w:val="single"/>
          <w:lang w:eastAsia="ru-RU"/>
        </w:rPr>
      </w:pPr>
      <w:r w:rsidRPr="00E47096">
        <w:rPr>
          <w:rFonts w:ascii="Times New Roman" w:eastAsia="SimSun" w:hAnsi="Times New Roman" w:cs="Times New Roman"/>
          <w:i/>
          <w:kern w:val="3"/>
          <w:sz w:val="24"/>
          <w:szCs w:val="24"/>
          <w:u w:val="single"/>
          <w:lang w:eastAsia="ru-RU"/>
        </w:rPr>
        <w:t>Информационные ресурсы:</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Федеральный государственный образовательный стандарт. Официальный сайт. http://www.standart.edu.ru/</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Официальный сайт Министерства образования и науки Российской Федерации. http://www.mon.gov.ru</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Детский мир. Каталог детских ресурсов .http://www.detskiy-mir.net/</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Все для детского сада. Методические разработки, консультации для воспитателей, конспекты занятий. http://www.moi-detsad.ru</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r w:rsidRPr="00E47096">
        <w:rPr>
          <w:rFonts w:ascii="Times New Roman" w:eastAsia="SimSun" w:hAnsi="Times New Roman" w:cs="Times New Roman"/>
          <w:kern w:val="3"/>
          <w:sz w:val="24"/>
          <w:szCs w:val="24"/>
          <w:lang w:eastAsia="ru-RU"/>
        </w:rPr>
        <w:t>Детский портал«Солнышко». http://www.solnet.ee.Электронный журнал.</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ru-RU"/>
        </w:rPr>
      </w:pPr>
    </w:p>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184CBC" w:rsidRDefault="00184CBC"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184CBC" w:rsidRDefault="00184CBC"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184CBC" w:rsidRDefault="00184CBC"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184CBC" w:rsidRDefault="00184CBC"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184CBC" w:rsidRDefault="00184CBC"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184CBC" w:rsidRDefault="00184CBC"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184CBC" w:rsidRDefault="00184CBC"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184CBC" w:rsidRDefault="00184CBC"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E47096" w:rsidRDefault="00E47096" w:rsidP="00782AF9">
      <w:pPr>
        <w:widowControl w:val="0"/>
        <w:autoSpaceDE w:val="0"/>
        <w:autoSpaceDN w:val="0"/>
        <w:spacing w:before="72" w:after="0" w:line="240" w:lineRule="auto"/>
        <w:ind w:left="342" w:right="424"/>
        <w:jc w:val="center"/>
        <w:outlineLvl w:val="1"/>
        <w:rPr>
          <w:rFonts w:ascii="Times New Roman" w:eastAsia="Times New Roman" w:hAnsi="Times New Roman" w:cs="Times New Roman"/>
          <w:b/>
          <w:bCs/>
          <w:sz w:val="28"/>
          <w:szCs w:val="28"/>
        </w:rPr>
      </w:pPr>
    </w:p>
    <w:p w:rsidR="00A327CD" w:rsidRDefault="00A327CD" w:rsidP="00A327CD">
      <w:pPr>
        <w:widowControl w:val="0"/>
        <w:spacing w:after="0" w:line="240" w:lineRule="auto"/>
        <w:jc w:val="center"/>
        <w:rPr>
          <w:rFonts w:ascii="Times New Roman" w:eastAsia="Times New Roman" w:hAnsi="Times New Roman" w:cs="Times New Roman"/>
          <w:b/>
          <w:color w:val="000000"/>
          <w:sz w:val="28"/>
          <w:szCs w:val="28"/>
          <w:lang w:eastAsia="ru-RU" w:bidi="ru-RU"/>
        </w:rPr>
      </w:pPr>
      <w:r w:rsidRPr="00A327CD">
        <w:rPr>
          <w:rFonts w:ascii="Times New Roman" w:eastAsia="Times New Roman" w:hAnsi="Times New Roman" w:cs="Times New Roman"/>
          <w:b/>
          <w:color w:val="000000"/>
          <w:sz w:val="28"/>
          <w:szCs w:val="28"/>
          <w:lang w:val="en-US" w:eastAsia="ru-RU" w:bidi="ru-RU"/>
        </w:rPr>
        <w:lastRenderedPageBreak/>
        <w:t>IV</w:t>
      </w:r>
      <w:r w:rsidRPr="006E5FD3">
        <w:rPr>
          <w:rFonts w:ascii="Times New Roman" w:eastAsia="Times New Roman" w:hAnsi="Times New Roman" w:cs="Times New Roman"/>
          <w:b/>
          <w:color w:val="000000"/>
          <w:sz w:val="28"/>
          <w:szCs w:val="28"/>
          <w:lang w:eastAsia="ru-RU" w:bidi="ru-RU"/>
        </w:rPr>
        <w:t xml:space="preserve"> </w:t>
      </w:r>
      <w:r w:rsidRPr="00A327CD">
        <w:rPr>
          <w:rFonts w:ascii="Times New Roman" w:eastAsia="Times New Roman" w:hAnsi="Times New Roman" w:cs="Times New Roman"/>
          <w:b/>
          <w:color w:val="000000"/>
          <w:sz w:val="28"/>
          <w:szCs w:val="28"/>
          <w:lang w:eastAsia="ru-RU" w:bidi="ru-RU"/>
        </w:rPr>
        <w:t>Приложение</w:t>
      </w:r>
    </w:p>
    <w:p w:rsidR="006E5FD3" w:rsidRDefault="006E5FD3" w:rsidP="006E5FD3">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Приложение 1</w:t>
      </w:r>
    </w:p>
    <w:p w:rsidR="006E5FD3" w:rsidRDefault="006E5FD3" w:rsidP="00A327CD">
      <w:pPr>
        <w:widowControl w:val="0"/>
        <w:spacing w:after="0" w:line="240" w:lineRule="auto"/>
        <w:jc w:val="center"/>
        <w:rPr>
          <w:rFonts w:ascii="Times New Roman" w:eastAsia="Times New Roman" w:hAnsi="Times New Roman" w:cs="Times New Roman"/>
          <w:b/>
          <w:color w:val="000000"/>
          <w:sz w:val="28"/>
          <w:szCs w:val="28"/>
          <w:lang w:eastAsia="ru-RU" w:bidi="ru-RU"/>
        </w:rPr>
      </w:pPr>
    </w:p>
    <w:p w:rsidR="006E5FD3" w:rsidRDefault="006E5FD3" w:rsidP="00A327CD">
      <w:pPr>
        <w:widowControl w:val="0"/>
        <w:spacing w:after="0" w:line="240" w:lineRule="auto"/>
        <w:jc w:val="center"/>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4.1. Список воспитанников </w:t>
      </w:r>
      <w:r w:rsidRPr="006E5FD3">
        <w:rPr>
          <w:rFonts w:ascii="Times New Roman" w:eastAsia="Times New Roman" w:hAnsi="Times New Roman" w:cs="Times New Roman"/>
          <w:b/>
          <w:bCs/>
          <w:color w:val="000000"/>
          <w:sz w:val="28"/>
          <w:szCs w:val="28"/>
          <w:lang w:eastAsia="ru-RU" w:bidi="ru-RU"/>
        </w:rPr>
        <w:t xml:space="preserve">разновозрастной группы общеразвивающей направленности для детей от </w:t>
      </w:r>
      <w:r w:rsidRPr="00E47096">
        <w:rPr>
          <w:rFonts w:ascii="Times New Roman" w:eastAsia="Times New Roman" w:hAnsi="Times New Roman" w:cs="Times New Roman"/>
          <w:b/>
          <w:bCs/>
          <w:color w:val="000000"/>
          <w:sz w:val="28"/>
          <w:szCs w:val="28"/>
          <w:highlight w:val="yellow"/>
          <w:lang w:eastAsia="ru-RU" w:bidi="ru-RU"/>
        </w:rPr>
        <w:t>4 до 7 лет</w:t>
      </w:r>
    </w:p>
    <w:p w:rsidR="00A327CD" w:rsidRPr="00A327CD" w:rsidRDefault="00A327CD" w:rsidP="00A327CD">
      <w:pPr>
        <w:widowControl w:val="0"/>
        <w:spacing w:after="0" w:line="240" w:lineRule="auto"/>
        <w:jc w:val="center"/>
        <w:rPr>
          <w:rFonts w:ascii="Times New Roman" w:eastAsia="Times New Roman" w:hAnsi="Times New Roman" w:cs="Times New Roman"/>
          <w:b/>
          <w:color w:val="000000"/>
          <w:sz w:val="28"/>
          <w:szCs w:val="28"/>
          <w:lang w:eastAsia="ru-RU" w:bidi="ru-RU"/>
        </w:rPr>
      </w:pPr>
    </w:p>
    <w:p w:rsidR="001347F3" w:rsidRDefault="001347F3" w:rsidP="00A327CD">
      <w:pPr>
        <w:widowControl w:val="0"/>
        <w:spacing w:after="0" w:line="240" w:lineRule="auto"/>
        <w:jc w:val="right"/>
        <w:rPr>
          <w:rFonts w:ascii="Times New Roman" w:eastAsia="Times New Roman" w:hAnsi="Times New Roman" w:cs="Times New Roman"/>
          <w:color w:val="000000"/>
          <w:sz w:val="24"/>
          <w:szCs w:val="24"/>
          <w:lang w:eastAsia="ru-RU" w:bidi="ru-RU"/>
        </w:rPr>
      </w:pPr>
    </w:p>
    <w:p w:rsidR="003A0D14" w:rsidRDefault="003A0D14" w:rsidP="001347F3">
      <w:pPr>
        <w:widowControl w:val="0"/>
        <w:spacing w:after="0" w:line="240" w:lineRule="auto"/>
        <w:jc w:val="both"/>
        <w:rPr>
          <w:rFonts w:ascii="Times New Roman" w:eastAsia="Times New Roman" w:hAnsi="Times New Roman" w:cs="Times New Roman"/>
          <w:b/>
          <w:color w:val="000000"/>
          <w:sz w:val="28"/>
          <w:szCs w:val="28"/>
          <w:lang w:eastAsia="ru-RU" w:bidi="ru-RU"/>
        </w:rPr>
      </w:pPr>
      <w:r w:rsidRPr="00A327CD">
        <w:rPr>
          <w:rFonts w:ascii="Times New Roman" w:eastAsia="Times New Roman" w:hAnsi="Times New Roman" w:cs="Times New Roman"/>
          <w:b/>
          <w:color w:val="000000"/>
          <w:sz w:val="28"/>
          <w:szCs w:val="28"/>
          <w:lang w:eastAsia="ru-RU" w:bidi="ru-RU"/>
        </w:rPr>
        <w:t>Список воспитанников.</w:t>
      </w:r>
    </w:p>
    <w:p w:rsidR="00E47096" w:rsidRDefault="00E47096" w:rsidP="001347F3">
      <w:pPr>
        <w:widowControl w:val="0"/>
        <w:spacing w:after="0" w:line="240" w:lineRule="auto"/>
        <w:jc w:val="both"/>
        <w:rPr>
          <w:rFonts w:ascii="Times New Roman" w:eastAsia="Times New Roman" w:hAnsi="Times New Roman" w:cs="Times New Roman"/>
          <w:b/>
          <w:color w:val="000000"/>
          <w:sz w:val="28"/>
          <w:szCs w:val="28"/>
          <w:lang w:eastAsia="ru-RU" w:bidi="ru-RU"/>
        </w:rPr>
      </w:pP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1</w:t>
      </w:r>
      <w:r w:rsidRPr="00E47096">
        <w:rPr>
          <w:rFonts w:ascii="Times New Roman" w:eastAsia="Times New Roman" w:hAnsi="Times New Roman" w:cs="Times New Roman"/>
          <w:color w:val="000000"/>
          <w:sz w:val="28"/>
          <w:szCs w:val="28"/>
          <w:lang w:eastAsia="ru-RU" w:bidi="ru-RU"/>
        </w:rPr>
        <w:tab/>
        <w:t>Алейникова Татьяна</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2</w:t>
      </w:r>
      <w:r w:rsidRPr="00E47096">
        <w:rPr>
          <w:rFonts w:ascii="Times New Roman" w:eastAsia="Times New Roman" w:hAnsi="Times New Roman" w:cs="Times New Roman"/>
          <w:color w:val="000000"/>
          <w:sz w:val="28"/>
          <w:szCs w:val="28"/>
          <w:lang w:eastAsia="ru-RU" w:bidi="ru-RU"/>
        </w:rPr>
        <w:tab/>
        <w:t>Боляк Руслан</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3</w:t>
      </w:r>
      <w:r w:rsidRPr="00E47096">
        <w:rPr>
          <w:rFonts w:ascii="Times New Roman" w:eastAsia="Times New Roman" w:hAnsi="Times New Roman" w:cs="Times New Roman"/>
          <w:color w:val="000000"/>
          <w:sz w:val="28"/>
          <w:szCs w:val="28"/>
          <w:lang w:eastAsia="ru-RU" w:bidi="ru-RU"/>
        </w:rPr>
        <w:tab/>
        <w:t>Дронова Вика</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4</w:t>
      </w:r>
      <w:r w:rsidRPr="00E47096">
        <w:rPr>
          <w:rFonts w:ascii="Times New Roman" w:eastAsia="Times New Roman" w:hAnsi="Times New Roman" w:cs="Times New Roman"/>
          <w:color w:val="000000"/>
          <w:sz w:val="28"/>
          <w:szCs w:val="28"/>
          <w:lang w:eastAsia="ru-RU" w:bidi="ru-RU"/>
        </w:rPr>
        <w:tab/>
        <w:t>Дронв Ярик</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5</w:t>
      </w:r>
      <w:r w:rsidRPr="00E47096">
        <w:rPr>
          <w:rFonts w:ascii="Times New Roman" w:eastAsia="Times New Roman" w:hAnsi="Times New Roman" w:cs="Times New Roman"/>
          <w:color w:val="000000"/>
          <w:sz w:val="28"/>
          <w:szCs w:val="28"/>
          <w:lang w:eastAsia="ru-RU" w:bidi="ru-RU"/>
        </w:rPr>
        <w:tab/>
        <w:t>Задорожная Арина</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6</w:t>
      </w:r>
      <w:r w:rsidRPr="00E47096">
        <w:rPr>
          <w:rFonts w:ascii="Times New Roman" w:eastAsia="Times New Roman" w:hAnsi="Times New Roman" w:cs="Times New Roman"/>
          <w:color w:val="000000"/>
          <w:sz w:val="28"/>
          <w:szCs w:val="28"/>
          <w:lang w:eastAsia="ru-RU" w:bidi="ru-RU"/>
        </w:rPr>
        <w:tab/>
        <w:t>Ильиных Вика</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7</w:t>
      </w:r>
      <w:r w:rsidRPr="00E47096">
        <w:rPr>
          <w:rFonts w:ascii="Times New Roman" w:eastAsia="Times New Roman" w:hAnsi="Times New Roman" w:cs="Times New Roman"/>
          <w:color w:val="000000"/>
          <w:sz w:val="28"/>
          <w:szCs w:val="28"/>
          <w:lang w:eastAsia="ru-RU" w:bidi="ru-RU"/>
        </w:rPr>
        <w:tab/>
        <w:t>Ковтунова Маша</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8</w:t>
      </w:r>
      <w:r w:rsidRPr="00E47096">
        <w:rPr>
          <w:rFonts w:ascii="Times New Roman" w:eastAsia="Times New Roman" w:hAnsi="Times New Roman" w:cs="Times New Roman"/>
          <w:color w:val="000000"/>
          <w:sz w:val="28"/>
          <w:szCs w:val="28"/>
          <w:lang w:eastAsia="ru-RU" w:bidi="ru-RU"/>
        </w:rPr>
        <w:tab/>
        <w:t>Папичев Евгений</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9</w:t>
      </w:r>
      <w:r w:rsidRPr="00E47096">
        <w:rPr>
          <w:rFonts w:ascii="Times New Roman" w:eastAsia="Times New Roman" w:hAnsi="Times New Roman" w:cs="Times New Roman"/>
          <w:color w:val="000000"/>
          <w:sz w:val="28"/>
          <w:szCs w:val="28"/>
          <w:lang w:eastAsia="ru-RU" w:bidi="ru-RU"/>
        </w:rPr>
        <w:tab/>
        <w:t>Романенков Миша</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10</w:t>
      </w:r>
      <w:r w:rsidRPr="00E47096">
        <w:rPr>
          <w:rFonts w:ascii="Times New Roman" w:eastAsia="Times New Roman" w:hAnsi="Times New Roman" w:cs="Times New Roman"/>
          <w:color w:val="000000"/>
          <w:sz w:val="28"/>
          <w:szCs w:val="28"/>
          <w:lang w:eastAsia="ru-RU" w:bidi="ru-RU"/>
        </w:rPr>
        <w:tab/>
        <w:t>Сергеечев Артём</w:t>
      </w:r>
    </w:p>
    <w:p w:rsidR="00E47096" w:rsidRPr="00E47096" w:rsidRDefault="00E47096" w:rsidP="00E47096">
      <w:pPr>
        <w:widowControl w:val="0"/>
        <w:spacing w:after="0" w:line="240" w:lineRule="auto"/>
        <w:jc w:val="both"/>
        <w:rPr>
          <w:rFonts w:ascii="Times New Roman" w:eastAsia="Times New Roman" w:hAnsi="Times New Roman" w:cs="Times New Roman"/>
          <w:color w:val="000000"/>
          <w:sz w:val="28"/>
          <w:szCs w:val="28"/>
          <w:lang w:eastAsia="ru-RU" w:bidi="ru-RU"/>
        </w:rPr>
      </w:pPr>
      <w:r w:rsidRPr="00E47096">
        <w:rPr>
          <w:rFonts w:ascii="Times New Roman" w:eastAsia="Times New Roman" w:hAnsi="Times New Roman" w:cs="Times New Roman"/>
          <w:color w:val="000000"/>
          <w:sz w:val="28"/>
          <w:szCs w:val="28"/>
          <w:lang w:eastAsia="ru-RU" w:bidi="ru-RU"/>
        </w:rPr>
        <w:t>11</w:t>
      </w:r>
      <w:r w:rsidRPr="00E47096">
        <w:rPr>
          <w:rFonts w:ascii="Times New Roman" w:eastAsia="Times New Roman" w:hAnsi="Times New Roman" w:cs="Times New Roman"/>
          <w:color w:val="000000"/>
          <w:sz w:val="28"/>
          <w:szCs w:val="28"/>
          <w:lang w:eastAsia="ru-RU" w:bidi="ru-RU"/>
        </w:rPr>
        <w:tab/>
        <w:t>Щербакова Юля</w:t>
      </w:r>
    </w:p>
    <w:p w:rsidR="003A0D14" w:rsidRPr="00A327CD" w:rsidRDefault="003A0D14"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3A0D14" w:rsidRDefault="003A0D14"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184CBC" w:rsidRDefault="00184CBC"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E47096" w:rsidRPr="00A327CD" w:rsidRDefault="00E47096" w:rsidP="001347F3">
      <w:pPr>
        <w:widowControl w:val="0"/>
        <w:spacing w:after="0" w:line="240" w:lineRule="auto"/>
        <w:jc w:val="both"/>
        <w:rPr>
          <w:rFonts w:ascii="Times New Roman" w:eastAsia="Times New Roman" w:hAnsi="Times New Roman" w:cs="Times New Roman"/>
          <w:color w:val="000000"/>
          <w:sz w:val="28"/>
          <w:szCs w:val="28"/>
          <w:lang w:eastAsia="ru-RU" w:bidi="ru-RU"/>
        </w:rPr>
      </w:pPr>
    </w:p>
    <w:p w:rsidR="00A327CD" w:rsidRPr="00A327CD" w:rsidRDefault="00A327CD" w:rsidP="00A327CD">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Приложение 2</w:t>
      </w:r>
    </w:p>
    <w:p w:rsidR="00A327CD" w:rsidRDefault="00FB239D" w:rsidP="00FB239D">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4.2. Социальный паспорт группы </w:t>
      </w:r>
      <w:r w:rsidR="00A327CD">
        <w:rPr>
          <w:rFonts w:ascii="Times New Roman" w:eastAsia="Calibri" w:hAnsi="Times New Roman" w:cs="Times New Roman"/>
          <w:b/>
          <w:sz w:val="28"/>
          <w:szCs w:val="28"/>
        </w:rPr>
        <w:t>на 2024 – 2025</w:t>
      </w:r>
      <w:r w:rsidR="00A327CD" w:rsidRPr="00A327CD">
        <w:rPr>
          <w:rFonts w:ascii="Times New Roman" w:eastAsia="Calibri" w:hAnsi="Times New Roman" w:cs="Times New Roman"/>
          <w:b/>
          <w:sz w:val="28"/>
          <w:szCs w:val="28"/>
        </w:rPr>
        <w:t xml:space="preserve"> учебный год</w:t>
      </w:r>
    </w:p>
    <w:p w:rsidR="00FB239D" w:rsidRPr="00A327CD" w:rsidRDefault="00FB239D" w:rsidP="00FB239D">
      <w:pPr>
        <w:spacing w:after="0" w:line="240" w:lineRule="auto"/>
        <w:jc w:val="center"/>
        <w:rPr>
          <w:rFonts w:ascii="Times New Roman" w:eastAsia="Calibri" w:hAnsi="Times New Roman" w:cs="Times New Roman"/>
          <w:b/>
          <w:sz w:val="28"/>
          <w:szCs w:val="28"/>
        </w:rPr>
      </w:pPr>
    </w:p>
    <w:p w:rsidR="00A327CD" w:rsidRPr="00A327CD" w:rsidRDefault="00A327CD" w:rsidP="00A327CD">
      <w:pPr>
        <w:spacing w:after="0" w:line="240" w:lineRule="auto"/>
        <w:ind w:left="142" w:firstLine="141"/>
        <w:jc w:val="center"/>
        <w:rPr>
          <w:rFonts w:ascii="Times New Roman" w:eastAsia="Calibri" w:hAnsi="Times New Roman" w:cs="Times New Roman"/>
          <w:bCs/>
          <w:color w:val="000000"/>
          <w:sz w:val="24"/>
          <w:szCs w:val="24"/>
        </w:rPr>
      </w:pPr>
      <w:r w:rsidRPr="00A327CD">
        <w:rPr>
          <w:rFonts w:ascii="Times New Roman" w:eastAsia="Calibri" w:hAnsi="Times New Roman" w:cs="Times New Roman"/>
          <w:bCs/>
          <w:color w:val="000000"/>
          <w:sz w:val="24"/>
          <w:szCs w:val="24"/>
        </w:rPr>
        <w:t xml:space="preserve">Разновозрастная группа общеразвивающей направленности для детей </w:t>
      </w:r>
      <w:r w:rsidR="00184CBC">
        <w:rPr>
          <w:rFonts w:ascii="Times New Roman" w:eastAsia="Calibri" w:hAnsi="Times New Roman" w:cs="Times New Roman"/>
          <w:bCs/>
          <w:color w:val="000000"/>
          <w:sz w:val="24"/>
          <w:szCs w:val="24"/>
          <w:highlight w:val="yellow"/>
        </w:rPr>
        <w:t>от 3 лет и старше «Гномики</w:t>
      </w:r>
      <w:r w:rsidRPr="00E47096">
        <w:rPr>
          <w:rFonts w:ascii="Times New Roman" w:eastAsia="Calibri" w:hAnsi="Times New Roman" w:cs="Times New Roman"/>
          <w:bCs/>
          <w:color w:val="000000"/>
          <w:sz w:val="24"/>
          <w:szCs w:val="24"/>
          <w:highlight w:val="yellow"/>
        </w:rPr>
        <w:t>»</w:t>
      </w:r>
    </w:p>
    <w:p w:rsidR="00A327CD" w:rsidRPr="00A327CD" w:rsidRDefault="00A327CD" w:rsidP="005A0844">
      <w:pPr>
        <w:spacing w:after="0" w:line="240" w:lineRule="auto"/>
        <w:rPr>
          <w:rFonts w:ascii="Times New Roman" w:eastAsia="Calibri" w:hAnsi="Times New Roman" w:cs="Times New Roman"/>
          <w:sz w:val="24"/>
          <w:szCs w:val="24"/>
        </w:rPr>
      </w:pPr>
      <w:r w:rsidRPr="00A327CD">
        <w:rPr>
          <w:rFonts w:ascii="Times New Roman" w:eastAsia="Calibri" w:hAnsi="Times New Roman" w:cs="Times New Roman"/>
          <w:bCs/>
          <w:color w:val="000000"/>
          <w:sz w:val="24"/>
          <w:szCs w:val="24"/>
        </w:rPr>
        <w:t xml:space="preserve">  </w:t>
      </w:r>
      <w:r w:rsidRPr="00A327CD">
        <w:rPr>
          <w:rFonts w:ascii="Times New Roman" w:eastAsia="Calibri" w:hAnsi="Times New Roman" w:cs="Times New Roman"/>
          <w:b/>
          <w:sz w:val="24"/>
          <w:szCs w:val="24"/>
        </w:rPr>
        <w:t>Воспитатель:</w:t>
      </w:r>
      <w:r w:rsidR="00E47096">
        <w:rPr>
          <w:rFonts w:ascii="Times New Roman" w:eastAsia="Calibri" w:hAnsi="Times New Roman" w:cs="Times New Roman"/>
          <w:sz w:val="24"/>
          <w:szCs w:val="24"/>
        </w:rPr>
        <w:t xml:space="preserve"> Романенко Марина Гргорьевна</w:t>
      </w:r>
    </w:p>
    <w:tbl>
      <w:tblPr>
        <w:tblStyle w:val="23"/>
        <w:tblW w:w="0" w:type="auto"/>
        <w:tblLook w:val="04A0" w:firstRow="1" w:lastRow="0" w:firstColumn="1" w:lastColumn="0" w:noHBand="0" w:noVBand="1"/>
      </w:tblPr>
      <w:tblGrid>
        <w:gridCol w:w="392"/>
        <w:gridCol w:w="5988"/>
        <w:gridCol w:w="3191"/>
      </w:tblGrid>
      <w:tr w:rsidR="00A327CD" w:rsidRPr="00A327CD" w:rsidTr="00A327CD">
        <w:tc>
          <w:tcPr>
            <w:tcW w:w="392" w:type="dxa"/>
          </w:tcPr>
          <w:p w:rsidR="00A327CD" w:rsidRPr="00A327CD" w:rsidRDefault="00A327CD" w:rsidP="00A327CD">
            <w:pPr>
              <w:jc w:val="both"/>
              <w:rPr>
                <w:rFonts w:ascii="Times New Roman" w:eastAsia="Calibri" w:hAnsi="Times New Roman" w:cs="Times New Roman"/>
                <w:b/>
                <w:sz w:val="24"/>
                <w:szCs w:val="24"/>
              </w:rPr>
            </w:pPr>
            <w:r w:rsidRPr="00A327CD">
              <w:rPr>
                <w:rFonts w:ascii="Times New Roman" w:eastAsia="Calibri" w:hAnsi="Times New Roman" w:cs="Times New Roman"/>
                <w:b/>
                <w:sz w:val="24"/>
                <w:szCs w:val="24"/>
              </w:rPr>
              <w:t>1</w:t>
            </w: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Общее количество детей в группе</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18</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Из них мальчиков</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12</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Из них девочек</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6</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b/>
                <w:sz w:val="24"/>
                <w:szCs w:val="24"/>
              </w:rPr>
            </w:pPr>
            <w:r w:rsidRPr="00A327CD">
              <w:rPr>
                <w:rFonts w:ascii="Times New Roman" w:eastAsia="Calibri" w:hAnsi="Times New Roman" w:cs="Times New Roman"/>
                <w:b/>
                <w:sz w:val="24"/>
                <w:szCs w:val="24"/>
              </w:rPr>
              <w:t>2</w:t>
            </w: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Количество полных благополучных семей</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1</w:t>
            </w:r>
            <w:r w:rsidR="005A0844" w:rsidRPr="00E47096">
              <w:rPr>
                <w:rFonts w:ascii="Times New Roman" w:eastAsia="Calibri" w:hAnsi="Times New Roman" w:cs="Times New Roman"/>
                <w:sz w:val="24"/>
                <w:szCs w:val="24"/>
                <w:highlight w:val="yellow"/>
              </w:rPr>
              <w:t>1</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Количество полных неблагополучных семей (пьянство, наркотики, судимость, дебоширство, отсутствие контроля за детьми со стороны родителей и т. д.)</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0</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b/>
                <w:sz w:val="24"/>
                <w:szCs w:val="24"/>
              </w:rPr>
            </w:pPr>
            <w:r w:rsidRPr="00A327CD">
              <w:rPr>
                <w:rFonts w:ascii="Times New Roman" w:eastAsia="Calibri" w:hAnsi="Times New Roman" w:cs="Times New Roman"/>
                <w:b/>
                <w:sz w:val="24"/>
                <w:szCs w:val="24"/>
              </w:rPr>
              <w:t>3</w:t>
            </w: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Количество неполных благополучных семей</w:t>
            </w:r>
          </w:p>
        </w:tc>
        <w:tc>
          <w:tcPr>
            <w:tcW w:w="3191" w:type="dxa"/>
          </w:tcPr>
          <w:p w:rsidR="00A327CD" w:rsidRPr="00E47096" w:rsidRDefault="005A0844"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7</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Из них количество, где мать (отец) одиночка</w:t>
            </w:r>
          </w:p>
        </w:tc>
        <w:tc>
          <w:tcPr>
            <w:tcW w:w="3191" w:type="dxa"/>
          </w:tcPr>
          <w:p w:rsidR="00A327CD" w:rsidRPr="00E47096" w:rsidRDefault="005A0844"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7</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Из них количество семей разведенных родителей</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4</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Из них количество детей полусирот</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0</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b/>
                <w:sz w:val="24"/>
                <w:szCs w:val="24"/>
              </w:rPr>
            </w:pPr>
            <w:r w:rsidRPr="00A327CD">
              <w:rPr>
                <w:rFonts w:ascii="Times New Roman" w:eastAsia="Calibri" w:hAnsi="Times New Roman" w:cs="Times New Roman"/>
                <w:b/>
                <w:sz w:val="24"/>
                <w:szCs w:val="24"/>
              </w:rPr>
              <w:t>4</w:t>
            </w: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Количество неполных неблагополучных семей</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0</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Из них количество, где мать (отец) одиночка</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0</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Из них количество семей разведенных родителей</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0</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sz w:val="24"/>
                <w:szCs w:val="24"/>
              </w:rPr>
            </w:pP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Из них количество детей полусирот</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0</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b/>
                <w:sz w:val="24"/>
                <w:szCs w:val="24"/>
              </w:rPr>
            </w:pPr>
            <w:r w:rsidRPr="00A327CD">
              <w:rPr>
                <w:rFonts w:ascii="Times New Roman" w:eastAsia="Calibri" w:hAnsi="Times New Roman" w:cs="Times New Roman"/>
                <w:b/>
                <w:sz w:val="24"/>
                <w:szCs w:val="24"/>
              </w:rPr>
              <w:t>5</w:t>
            </w: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Количество детей с опекаемыми детьми</w:t>
            </w:r>
          </w:p>
        </w:tc>
        <w:tc>
          <w:tcPr>
            <w:tcW w:w="3191"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0</w:t>
            </w:r>
          </w:p>
        </w:tc>
      </w:tr>
      <w:tr w:rsidR="00A327CD" w:rsidRPr="00A327CD" w:rsidTr="00A327CD">
        <w:tc>
          <w:tcPr>
            <w:tcW w:w="392" w:type="dxa"/>
          </w:tcPr>
          <w:p w:rsidR="00A327CD" w:rsidRPr="00A327CD" w:rsidRDefault="00A327CD" w:rsidP="00A327CD">
            <w:pPr>
              <w:jc w:val="both"/>
              <w:rPr>
                <w:rFonts w:ascii="Times New Roman" w:eastAsia="Calibri" w:hAnsi="Times New Roman" w:cs="Times New Roman"/>
                <w:b/>
                <w:sz w:val="24"/>
                <w:szCs w:val="24"/>
              </w:rPr>
            </w:pPr>
            <w:r w:rsidRPr="00A327CD">
              <w:rPr>
                <w:rFonts w:ascii="Times New Roman" w:eastAsia="Calibri" w:hAnsi="Times New Roman" w:cs="Times New Roman"/>
                <w:b/>
                <w:sz w:val="24"/>
                <w:szCs w:val="24"/>
              </w:rPr>
              <w:t>6</w:t>
            </w:r>
          </w:p>
        </w:tc>
        <w:tc>
          <w:tcPr>
            <w:tcW w:w="5988"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Количество многодетных семей</w:t>
            </w:r>
          </w:p>
        </w:tc>
        <w:tc>
          <w:tcPr>
            <w:tcW w:w="3191" w:type="dxa"/>
          </w:tcPr>
          <w:p w:rsidR="00A327CD" w:rsidRPr="00E47096" w:rsidRDefault="005A0844"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6</w:t>
            </w:r>
          </w:p>
        </w:tc>
      </w:tr>
    </w:tbl>
    <w:p w:rsidR="00A327CD" w:rsidRPr="00A327CD" w:rsidRDefault="00A327CD" w:rsidP="00A327CD">
      <w:pPr>
        <w:spacing w:after="0" w:line="240" w:lineRule="auto"/>
        <w:jc w:val="both"/>
        <w:rPr>
          <w:rFonts w:ascii="Times New Roman" w:eastAsia="Calibri" w:hAnsi="Times New Roman" w:cs="Times New Roman"/>
          <w:sz w:val="24"/>
          <w:szCs w:val="24"/>
        </w:rPr>
      </w:pPr>
      <w:r w:rsidRPr="00A327CD">
        <w:rPr>
          <w:rFonts w:ascii="Times New Roman" w:eastAsia="Calibri" w:hAnsi="Times New Roman" w:cs="Times New Roman"/>
          <w:b/>
          <w:sz w:val="24"/>
          <w:szCs w:val="24"/>
        </w:rPr>
        <w:t>7</w:t>
      </w:r>
      <w:r w:rsidRPr="00A327CD">
        <w:rPr>
          <w:rFonts w:ascii="Times New Roman" w:eastAsia="Calibri" w:hAnsi="Times New Roman" w:cs="Times New Roman"/>
          <w:sz w:val="24"/>
          <w:szCs w:val="24"/>
        </w:rPr>
        <w:t>. Уровень образованности родителей</w:t>
      </w:r>
    </w:p>
    <w:tbl>
      <w:tblPr>
        <w:tblStyle w:val="23"/>
        <w:tblW w:w="0" w:type="auto"/>
        <w:tblLook w:val="04A0" w:firstRow="1" w:lastRow="0" w:firstColumn="1" w:lastColumn="0" w:noHBand="0" w:noVBand="1"/>
      </w:tblPr>
      <w:tblGrid>
        <w:gridCol w:w="2392"/>
        <w:gridCol w:w="2393"/>
        <w:gridCol w:w="2393"/>
        <w:gridCol w:w="2393"/>
      </w:tblGrid>
      <w:tr w:rsidR="00A327CD" w:rsidRPr="00A327CD" w:rsidTr="00A327CD">
        <w:tc>
          <w:tcPr>
            <w:tcW w:w="2392"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Имеют высшее образование</w:t>
            </w:r>
          </w:p>
        </w:tc>
        <w:tc>
          <w:tcPr>
            <w:tcW w:w="2393"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Имеют среднее профессиональное образование</w:t>
            </w:r>
          </w:p>
        </w:tc>
        <w:tc>
          <w:tcPr>
            <w:tcW w:w="2393"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Имеют среднее образование</w:t>
            </w:r>
          </w:p>
        </w:tc>
        <w:tc>
          <w:tcPr>
            <w:tcW w:w="2393"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Учатся</w:t>
            </w:r>
          </w:p>
        </w:tc>
      </w:tr>
      <w:tr w:rsidR="00A327CD" w:rsidRPr="00A327CD" w:rsidTr="00A327CD">
        <w:tc>
          <w:tcPr>
            <w:tcW w:w="2392" w:type="dxa"/>
          </w:tcPr>
          <w:p w:rsidR="00A327CD" w:rsidRPr="00A327CD" w:rsidRDefault="00A327CD" w:rsidP="00A327CD">
            <w:pPr>
              <w:jc w:val="both"/>
              <w:rPr>
                <w:rFonts w:ascii="Times New Roman" w:eastAsia="Calibri" w:hAnsi="Times New Roman" w:cs="Times New Roman"/>
                <w:sz w:val="24"/>
                <w:szCs w:val="24"/>
              </w:rPr>
            </w:pPr>
          </w:p>
        </w:tc>
        <w:tc>
          <w:tcPr>
            <w:tcW w:w="2393" w:type="dxa"/>
          </w:tcPr>
          <w:p w:rsidR="00A327CD" w:rsidRPr="00A327CD" w:rsidRDefault="00A327CD" w:rsidP="00A327CD">
            <w:pPr>
              <w:jc w:val="both"/>
              <w:rPr>
                <w:rFonts w:ascii="Times New Roman" w:eastAsia="Calibri" w:hAnsi="Times New Roman" w:cs="Times New Roman"/>
                <w:sz w:val="24"/>
                <w:szCs w:val="24"/>
              </w:rPr>
            </w:pPr>
          </w:p>
        </w:tc>
        <w:tc>
          <w:tcPr>
            <w:tcW w:w="2393" w:type="dxa"/>
          </w:tcPr>
          <w:p w:rsidR="00A327CD" w:rsidRPr="00A327CD" w:rsidRDefault="00A327CD" w:rsidP="00A327CD">
            <w:pPr>
              <w:jc w:val="both"/>
              <w:rPr>
                <w:rFonts w:ascii="Times New Roman" w:eastAsia="Calibri" w:hAnsi="Times New Roman" w:cs="Times New Roman"/>
                <w:sz w:val="24"/>
                <w:szCs w:val="24"/>
              </w:rPr>
            </w:pPr>
          </w:p>
        </w:tc>
        <w:tc>
          <w:tcPr>
            <w:tcW w:w="2393" w:type="dxa"/>
          </w:tcPr>
          <w:p w:rsidR="00A327CD" w:rsidRPr="00A327CD" w:rsidRDefault="00A327CD" w:rsidP="00A327CD">
            <w:pPr>
              <w:jc w:val="both"/>
              <w:rPr>
                <w:rFonts w:ascii="Times New Roman" w:eastAsia="Calibri" w:hAnsi="Times New Roman" w:cs="Times New Roman"/>
                <w:sz w:val="24"/>
                <w:szCs w:val="24"/>
              </w:rPr>
            </w:pPr>
          </w:p>
        </w:tc>
      </w:tr>
    </w:tbl>
    <w:p w:rsidR="00A327CD" w:rsidRPr="00A327CD" w:rsidRDefault="00A327CD" w:rsidP="00A327CD">
      <w:pPr>
        <w:spacing w:after="0" w:line="240" w:lineRule="auto"/>
        <w:jc w:val="both"/>
        <w:rPr>
          <w:rFonts w:ascii="Times New Roman" w:eastAsia="Calibri" w:hAnsi="Times New Roman" w:cs="Times New Roman"/>
          <w:sz w:val="24"/>
          <w:szCs w:val="24"/>
        </w:rPr>
      </w:pPr>
      <w:r w:rsidRPr="00A327CD">
        <w:rPr>
          <w:rFonts w:ascii="Times New Roman" w:eastAsia="Calibri" w:hAnsi="Times New Roman" w:cs="Times New Roman"/>
          <w:b/>
          <w:sz w:val="24"/>
          <w:szCs w:val="24"/>
        </w:rPr>
        <w:t>8</w:t>
      </w:r>
      <w:r w:rsidRPr="00A327CD">
        <w:rPr>
          <w:rFonts w:ascii="Times New Roman" w:eastAsia="Calibri" w:hAnsi="Times New Roman" w:cs="Times New Roman"/>
          <w:sz w:val="24"/>
          <w:szCs w:val="24"/>
        </w:rPr>
        <w:t>. Социальный статус родителей</w:t>
      </w:r>
    </w:p>
    <w:tbl>
      <w:tblPr>
        <w:tblStyle w:val="23"/>
        <w:tblW w:w="0" w:type="auto"/>
        <w:tblLook w:val="04A0" w:firstRow="1" w:lastRow="0" w:firstColumn="1" w:lastColumn="0" w:noHBand="0" w:noVBand="1"/>
      </w:tblPr>
      <w:tblGrid>
        <w:gridCol w:w="392"/>
        <w:gridCol w:w="8363"/>
        <w:gridCol w:w="816"/>
      </w:tblGrid>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1</w:t>
            </w: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Служащие</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Руководители (лица, занимающие должности руководителей предприятий и их структурных подразделений – директора, управляющие, заведующие, главные специалисты и др.)</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Специалисты (лица, занятые инженерно-техническими, экономическими и другими работами, в частности администраторы, бухгалтера, инженеры, экономисты, энергетики, юрисконсульты и др.)</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Другие работники, относящиеся к служащим (лица, осуществляющие подготовку и оформление документации, учет и контроль, хозяйственное обслуживание, в частности делопроизводители, кассиры, секретари, статистики и др.)</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2</w:t>
            </w: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Рабочие (лица, осуществляющие функции преимущественно физического труда, непосредственно занятые в процессе создания материальных ценностей, поддержание в рабочем состоянии машин и механизмов, производственных помещений и т. д.)</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3</w:t>
            </w: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Предприниматели</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4</w:t>
            </w: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Военнослужащие</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5</w:t>
            </w: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Инвалиды</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6</w:t>
            </w: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Пенсионеры</w:t>
            </w:r>
          </w:p>
        </w:tc>
        <w:tc>
          <w:tcPr>
            <w:tcW w:w="816" w:type="dxa"/>
          </w:tcPr>
          <w:p w:rsidR="00A327CD" w:rsidRPr="00A327CD" w:rsidRDefault="00A327CD" w:rsidP="00A327CD">
            <w:pPr>
              <w:jc w:val="both"/>
              <w:rPr>
                <w:rFonts w:ascii="Times New Roman" w:eastAsia="Calibri" w:hAnsi="Times New Roman" w:cs="Times New Roman"/>
                <w:sz w:val="24"/>
                <w:szCs w:val="24"/>
              </w:rPr>
            </w:pPr>
          </w:p>
        </w:tc>
      </w:tr>
      <w:tr w:rsidR="00A327CD" w:rsidRPr="00A327CD" w:rsidTr="00A327CD">
        <w:tc>
          <w:tcPr>
            <w:tcW w:w="392" w:type="dxa"/>
            <w:tcBorders>
              <w:righ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7</w:t>
            </w:r>
          </w:p>
        </w:tc>
        <w:tc>
          <w:tcPr>
            <w:tcW w:w="8363" w:type="dxa"/>
            <w:tcBorders>
              <w:left w:val="single" w:sz="4" w:space="0" w:color="auto"/>
            </w:tcBorders>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Вынужденные переселенцы (беженцы)</w:t>
            </w:r>
          </w:p>
        </w:tc>
        <w:tc>
          <w:tcPr>
            <w:tcW w:w="816" w:type="dxa"/>
          </w:tcPr>
          <w:p w:rsidR="00A327CD" w:rsidRPr="00A327CD" w:rsidRDefault="00A327CD" w:rsidP="00A327CD">
            <w:pPr>
              <w:jc w:val="both"/>
              <w:rPr>
                <w:rFonts w:ascii="Times New Roman" w:eastAsia="Calibri" w:hAnsi="Times New Roman" w:cs="Times New Roman"/>
                <w:sz w:val="24"/>
                <w:szCs w:val="24"/>
              </w:rPr>
            </w:pPr>
          </w:p>
        </w:tc>
      </w:tr>
    </w:tbl>
    <w:p w:rsidR="00A327CD" w:rsidRPr="00A327CD" w:rsidRDefault="00A327CD" w:rsidP="00A327CD">
      <w:pPr>
        <w:spacing w:after="0" w:line="240" w:lineRule="auto"/>
        <w:jc w:val="both"/>
        <w:rPr>
          <w:rFonts w:ascii="Times New Roman" w:eastAsia="Calibri" w:hAnsi="Times New Roman" w:cs="Times New Roman"/>
          <w:sz w:val="24"/>
          <w:szCs w:val="24"/>
        </w:rPr>
      </w:pPr>
      <w:r w:rsidRPr="00A327CD">
        <w:rPr>
          <w:rFonts w:ascii="Times New Roman" w:eastAsia="Calibri" w:hAnsi="Times New Roman" w:cs="Times New Roman"/>
          <w:b/>
          <w:sz w:val="24"/>
          <w:szCs w:val="24"/>
        </w:rPr>
        <w:t>9.</w:t>
      </w:r>
      <w:r w:rsidRPr="00A327CD">
        <w:rPr>
          <w:rFonts w:ascii="Times New Roman" w:eastAsia="Calibri" w:hAnsi="Times New Roman" w:cs="Times New Roman"/>
          <w:sz w:val="24"/>
          <w:szCs w:val="24"/>
        </w:rPr>
        <w:t xml:space="preserve"> Характеристика семей по материальному обеспечению</w:t>
      </w:r>
    </w:p>
    <w:tbl>
      <w:tblPr>
        <w:tblStyle w:val="23"/>
        <w:tblW w:w="0" w:type="auto"/>
        <w:tblLook w:val="04A0" w:firstRow="1" w:lastRow="0" w:firstColumn="1" w:lastColumn="0" w:noHBand="0" w:noVBand="1"/>
      </w:tblPr>
      <w:tblGrid>
        <w:gridCol w:w="3190"/>
        <w:gridCol w:w="3190"/>
        <w:gridCol w:w="3191"/>
      </w:tblGrid>
      <w:tr w:rsidR="00A327CD" w:rsidRPr="00A327CD" w:rsidTr="00A327CD">
        <w:tc>
          <w:tcPr>
            <w:tcW w:w="3190"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Обеспеченны полностью</w:t>
            </w:r>
          </w:p>
        </w:tc>
        <w:tc>
          <w:tcPr>
            <w:tcW w:w="3190"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Средне обеспеченны</w:t>
            </w:r>
          </w:p>
        </w:tc>
        <w:tc>
          <w:tcPr>
            <w:tcW w:w="3191"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Мало обеспеченны</w:t>
            </w:r>
          </w:p>
        </w:tc>
      </w:tr>
      <w:tr w:rsidR="00A327CD" w:rsidRPr="00A327CD" w:rsidTr="00A327CD">
        <w:tc>
          <w:tcPr>
            <w:tcW w:w="3190" w:type="dxa"/>
          </w:tcPr>
          <w:p w:rsidR="00A327CD" w:rsidRPr="00A327CD" w:rsidRDefault="00A327CD" w:rsidP="00A327CD">
            <w:pPr>
              <w:jc w:val="both"/>
              <w:rPr>
                <w:rFonts w:ascii="Times New Roman" w:eastAsia="Calibri" w:hAnsi="Times New Roman" w:cs="Times New Roman"/>
                <w:sz w:val="24"/>
                <w:szCs w:val="24"/>
              </w:rPr>
            </w:pPr>
          </w:p>
        </w:tc>
        <w:tc>
          <w:tcPr>
            <w:tcW w:w="3190" w:type="dxa"/>
          </w:tcPr>
          <w:p w:rsidR="00A327CD" w:rsidRPr="00A327CD" w:rsidRDefault="00A327CD" w:rsidP="00A327CD">
            <w:pPr>
              <w:jc w:val="both"/>
              <w:rPr>
                <w:rFonts w:ascii="Times New Roman" w:eastAsia="Calibri" w:hAnsi="Times New Roman" w:cs="Times New Roman"/>
                <w:sz w:val="24"/>
                <w:szCs w:val="24"/>
              </w:rPr>
            </w:pPr>
          </w:p>
        </w:tc>
        <w:tc>
          <w:tcPr>
            <w:tcW w:w="3191" w:type="dxa"/>
          </w:tcPr>
          <w:p w:rsidR="00A327CD" w:rsidRPr="00A327CD" w:rsidRDefault="00A327CD" w:rsidP="00A327CD">
            <w:pPr>
              <w:jc w:val="both"/>
              <w:rPr>
                <w:rFonts w:ascii="Times New Roman" w:eastAsia="Calibri" w:hAnsi="Times New Roman" w:cs="Times New Roman"/>
                <w:sz w:val="24"/>
                <w:szCs w:val="24"/>
              </w:rPr>
            </w:pPr>
          </w:p>
        </w:tc>
      </w:tr>
    </w:tbl>
    <w:p w:rsidR="00A327CD" w:rsidRPr="00A327CD" w:rsidRDefault="00A327CD" w:rsidP="00A327CD">
      <w:pPr>
        <w:spacing w:after="0" w:line="240" w:lineRule="auto"/>
        <w:jc w:val="both"/>
        <w:rPr>
          <w:rFonts w:ascii="Times New Roman" w:eastAsia="Calibri" w:hAnsi="Times New Roman" w:cs="Times New Roman"/>
          <w:sz w:val="24"/>
          <w:szCs w:val="24"/>
        </w:rPr>
      </w:pPr>
      <w:r w:rsidRPr="00A327CD">
        <w:rPr>
          <w:rFonts w:ascii="Times New Roman" w:eastAsia="Calibri" w:hAnsi="Times New Roman" w:cs="Times New Roman"/>
          <w:b/>
          <w:sz w:val="24"/>
          <w:szCs w:val="24"/>
        </w:rPr>
        <w:t>10.</w:t>
      </w:r>
      <w:r w:rsidRPr="00A327CD">
        <w:rPr>
          <w:rFonts w:ascii="Times New Roman" w:eastAsia="Calibri" w:hAnsi="Times New Roman" w:cs="Times New Roman"/>
          <w:sz w:val="24"/>
          <w:szCs w:val="24"/>
        </w:rPr>
        <w:t xml:space="preserve"> Сведения об участии семей в жизни детского сада.</w:t>
      </w:r>
    </w:p>
    <w:tbl>
      <w:tblPr>
        <w:tblStyle w:val="23"/>
        <w:tblW w:w="0" w:type="auto"/>
        <w:tblLook w:val="04A0" w:firstRow="1" w:lastRow="0" w:firstColumn="1" w:lastColumn="0" w:noHBand="0" w:noVBand="1"/>
      </w:tblPr>
      <w:tblGrid>
        <w:gridCol w:w="3190"/>
        <w:gridCol w:w="3190"/>
        <w:gridCol w:w="3191"/>
      </w:tblGrid>
      <w:tr w:rsidR="00A327CD" w:rsidRPr="00A327CD" w:rsidTr="00A327CD">
        <w:tc>
          <w:tcPr>
            <w:tcW w:w="3190"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Постоянно участвуют</w:t>
            </w:r>
          </w:p>
        </w:tc>
        <w:tc>
          <w:tcPr>
            <w:tcW w:w="3190"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Эпизодически участвуют</w:t>
            </w:r>
          </w:p>
        </w:tc>
        <w:tc>
          <w:tcPr>
            <w:tcW w:w="3191" w:type="dxa"/>
          </w:tcPr>
          <w:p w:rsidR="00A327CD" w:rsidRPr="00A327CD" w:rsidRDefault="00A327CD" w:rsidP="00A327CD">
            <w:pPr>
              <w:jc w:val="both"/>
              <w:rPr>
                <w:rFonts w:ascii="Times New Roman" w:eastAsia="Calibri" w:hAnsi="Times New Roman" w:cs="Times New Roman"/>
                <w:sz w:val="24"/>
                <w:szCs w:val="24"/>
              </w:rPr>
            </w:pPr>
            <w:r w:rsidRPr="00A327CD">
              <w:rPr>
                <w:rFonts w:ascii="Times New Roman" w:eastAsia="Calibri" w:hAnsi="Times New Roman" w:cs="Times New Roman"/>
                <w:sz w:val="24"/>
                <w:szCs w:val="24"/>
              </w:rPr>
              <w:t>Не участвуют</w:t>
            </w:r>
          </w:p>
        </w:tc>
      </w:tr>
      <w:tr w:rsidR="00A327CD" w:rsidRPr="00A327CD" w:rsidTr="00A327CD">
        <w:tc>
          <w:tcPr>
            <w:tcW w:w="3190"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1</w:t>
            </w:r>
          </w:p>
        </w:tc>
        <w:tc>
          <w:tcPr>
            <w:tcW w:w="3190" w:type="dxa"/>
          </w:tcPr>
          <w:p w:rsidR="00A327CD" w:rsidRPr="00E47096" w:rsidRDefault="00A327CD" w:rsidP="00A327CD">
            <w:pPr>
              <w:jc w:val="both"/>
              <w:rPr>
                <w:rFonts w:ascii="Times New Roman" w:eastAsia="Calibri" w:hAnsi="Times New Roman" w:cs="Times New Roman"/>
                <w:sz w:val="24"/>
                <w:szCs w:val="24"/>
                <w:highlight w:val="yellow"/>
              </w:rPr>
            </w:pPr>
            <w:r w:rsidRPr="00E47096">
              <w:rPr>
                <w:rFonts w:ascii="Times New Roman" w:eastAsia="Calibri" w:hAnsi="Times New Roman" w:cs="Times New Roman"/>
                <w:sz w:val="24"/>
                <w:szCs w:val="24"/>
                <w:highlight w:val="yellow"/>
              </w:rPr>
              <w:t>3</w:t>
            </w:r>
          </w:p>
        </w:tc>
        <w:tc>
          <w:tcPr>
            <w:tcW w:w="3191" w:type="dxa"/>
          </w:tcPr>
          <w:p w:rsidR="00A327CD" w:rsidRPr="00A327CD" w:rsidRDefault="005A0844" w:rsidP="00A327CD">
            <w:pPr>
              <w:jc w:val="both"/>
              <w:rPr>
                <w:rFonts w:ascii="Times New Roman" w:eastAsia="Calibri" w:hAnsi="Times New Roman" w:cs="Times New Roman"/>
                <w:sz w:val="24"/>
                <w:szCs w:val="24"/>
              </w:rPr>
            </w:pPr>
            <w:r w:rsidRPr="00E47096">
              <w:rPr>
                <w:rFonts w:ascii="Times New Roman" w:eastAsia="Calibri" w:hAnsi="Times New Roman" w:cs="Times New Roman"/>
                <w:sz w:val="24"/>
                <w:szCs w:val="24"/>
                <w:highlight w:val="yellow"/>
              </w:rPr>
              <w:t>15</w:t>
            </w:r>
          </w:p>
        </w:tc>
      </w:tr>
    </w:tbl>
    <w:p w:rsidR="00A327CD" w:rsidRPr="00A327CD" w:rsidRDefault="00A327CD" w:rsidP="00A327CD">
      <w:pPr>
        <w:widowControl w:val="0"/>
        <w:spacing w:after="0" w:line="240" w:lineRule="auto"/>
        <w:jc w:val="both"/>
        <w:rPr>
          <w:rFonts w:ascii="Times New Roman" w:eastAsia="Times New Roman" w:hAnsi="Times New Roman" w:cs="Times New Roman"/>
          <w:color w:val="000000"/>
          <w:sz w:val="28"/>
          <w:szCs w:val="28"/>
          <w:lang w:eastAsia="ru-RU" w:bidi="ru-RU"/>
        </w:rPr>
        <w:sectPr w:rsidR="00A327CD" w:rsidRPr="00A327CD" w:rsidSect="00753AD9">
          <w:footerReference w:type="even" r:id="rId8"/>
          <w:footerReference w:type="default" r:id="rId9"/>
          <w:pgSz w:w="16838" w:h="11909" w:orient="landscape"/>
          <w:pgMar w:top="709" w:right="707" w:bottom="878" w:left="961" w:header="0" w:footer="3" w:gutter="0"/>
          <w:cols w:space="720"/>
          <w:noEndnote/>
          <w:titlePg/>
          <w:docGrid w:linePitch="360"/>
        </w:sectPr>
      </w:pPr>
    </w:p>
    <w:p w:rsidR="0026053A" w:rsidRDefault="0026053A" w:rsidP="0026053A">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Приложение 3</w:t>
      </w:r>
    </w:p>
    <w:p w:rsidR="00FB239D" w:rsidRPr="007F656C" w:rsidRDefault="00FB239D" w:rsidP="00FB239D">
      <w:pPr>
        <w:widowControl w:val="0"/>
        <w:spacing w:after="0" w:line="240" w:lineRule="auto"/>
        <w:jc w:val="center"/>
        <w:rPr>
          <w:rFonts w:ascii="Times New Roman" w:eastAsia="Times New Roman" w:hAnsi="Times New Roman" w:cs="Times New Roman"/>
          <w:b/>
          <w:sz w:val="28"/>
          <w:szCs w:val="28"/>
        </w:rPr>
      </w:pPr>
      <w:r w:rsidRPr="00FB239D">
        <w:rPr>
          <w:rFonts w:ascii="Times New Roman" w:eastAsia="Times New Roman" w:hAnsi="Times New Roman" w:cs="Times New Roman"/>
          <w:b/>
          <w:sz w:val="28"/>
          <w:szCs w:val="28"/>
        </w:rPr>
        <w:t xml:space="preserve">4.3. </w:t>
      </w:r>
      <w:r w:rsidR="0026053A" w:rsidRPr="00FB239D">
        <w:rPr>
          <w:rFonts w:ascii="Times New Roman" w:eastAsia="Times New Roman" w:hAnsi="Times New Roman" w:cs="Times New Roman"/>
          <w:b/>
          <w:sz w:val="28"/>
          <w:szCs w:val="28"/>
        </w:rPr>
        <w:t>Таблицы мониторинга, инструментарий к педагогической диагностике (мониторингу)</w:t>
      </w:r>
    </w:p>
    <w:p w:rsidR="00FB239D" w:rsidRPr="00FB239D" w:rsidRDefault="00FB239D" w:rsidP="00FB239D">
      <w:pPr>
        <w:spacing w:after="0" w:line="240" w:lineRule="auto"/>
        <w:jc w:val="center"/>
        <w:rPr>
          <w:rFonts w:ascii="Times New Roman" w:eastAsiaTheme="minorEastAsia" w:hAnsi="Times New Roman" w:cs="Times New Roman"/>
          <w:b/>
          <w:u w:val="single"/>
          <w:lang w:eastAsia="ru-RU"/>
        </w:rPr>
      </w:pPr>
      <w:r w:rsidRPr="00FB239D">
        <w:rPr>
          <w:rFonts w:ascii="Times New Roman" w:eastAsiaTheme="minorEastAsia" w:hAnsi="Times New Roman" w:cs="Times New Roman"/>
          <w:lang w:eastAsia="ru-RU"/>
        </w:rPr>
        <w:t xml:space="preserve">ДИАГНОСТИЧЕСКАЯ КАРТА уровня развития </w:t>
      </w:r>
      <w:r w:rsidRPr="00FB239D">
        <w:rPr>
          <w:rFonts w:ascii="Times New Roman" w:eastAsiaTheme="minorEastAsia" w:hAnsi="Times New Roman" w:cs="Times New Roman"/>
          <w:b/>
          <w:u w:val="single"/>
          <w:lang w:eastAsia="ru-RU"/>
        </w:rPr>
        <w:t xml:space="preserve">игровой деятельности       </w:t>
      </w:r>
    </w:p>
    <w:p w:rsidR="00FB239D" w:rsidRPr="00FB239D" w:rsidRDefault="00FB239D" w:rsidP="00FB239D">
      <w:pPr>
        <w:spacing w:after="0" w:line="240" w:lineRule="auto"/>
        <w:rPr>
          <w:rFonts w:ascii="Times New Roman" w:eastAsiaTheme="minorEastAsia" w:hAnsi="Times New Roman" w:cs="Times New Roman"/>
          <w:lang w:eastAsia="ru-RU"/>
        </w:rPr>
      </w:pPr>
      <w:r w:rsidRPr="00FB239D">
        <w:rPr>
          <w:rFonts w:ascii="Times New Roman" w:eastAsiaTheme="minorEastAsia" w:hAnsi="Times New Roman" w:cs="Times New Roman"/>
          <w:lang w:eastAsia="ru-RU"/>
        </w:rPr>
        <w:t xml:space="preserve">Воспитатель: </w:t>
      </w:r>
      <w:r w:rsidRPr="00FB239D">
        <w:rPr>
          <w:rFonts w:ascii="Times New Roman" w:eastAsiaTheme="minorEastAsia" w:hAnsi="Times New Roman" w:cs="Times New Roman"/>
          <w:u w:val="single"/>
          <w:lang w:eastAsia="ru-RU"/>
        </w:rPr>
        <w:t xml:space="preserve"> ___________________</w:t>
      </w:r>
      <w:r w:rsidR="007F656C">
        <w:rPr>
          <w:rFonts w:ascii="Times New Roman" w:eastAsiaTheme="minorEastAsia" w:hAnsi="Times New Roman" w:cs="Times New Roman"/>
          <w:lang w:eastAsia="ru-RU"/>
        </w:rPr>
        <w:t xml:space="preserve">                                                                                                 </w:t>
      </w:r>
      <w:r w:rsidRPr="00FB239D">
        <w:rPr>
          <w:rFonts w:ascii="Times New Roman" w:eastAsiaTheme="minorEastAsia" w:hAnsi="Times New Roman" w:cs="Times New Roman"/>
          <w:lang w:eastAsia="ru-RU"/>
        </w:rPr>
        <w:t xml:space="preserve">Дата проведения диагностики: </w:t>
      </w:r>
      <w:r>
        <w:rPr>
          <w:rFonts w:ascii="Times New Roman" w:eastAsiaTheme="minorEastAsia" w:hAnsi="Times New Roman" w:cs="Times New Roman"/>
          <w:u w:val="single"/>
          <w:lang w:eastAsia="ru-RU"/>
        </w:rPr>
        <w:t>__</w:t>
      </w:r>
      <w:r w:rsidRPr="00FB239D">
        <w:rPr>
          <w:rFonts w:ascii="Times New Roman" w:eastAsiaTheme="minorEastAsia" w:hAnsi="Times New Roman" w:cs="Times New Roman"/>
          <w:u w:val="single"/>
          <w:lang w:eastAsia="ru-RU"/>
        </w:rPr>
        <w:t>______</w:t>
      </w:r>
      <w:r w:rsidRPr="00FB239D">
        <w:rPr>
          <w:rFonts w:ascii="Times New Roman" w:eastAsiaTheme="minorEastAsia" w:hAnsi="Times New Roman" w:cs="Times New Roman"/>
          <w:lang w:eastAsia="ru-RU"/>
        </w:rPr>
        <w:t xml:space="preserve"> - ___________ учебный год</w:t>
      </w:r>
    </w:p>
    <w:tbl>
      <w:tblPr>
        <w:tblStyle w:val="31"/>
        <w:tblW w:w="5000" w:type="pct"/>
        <w:tblInd w:w="-176" w:type="dxa"/>
        <w:tblLayout w:type="fixed"/>
        <w:tblLook w:val="04A0" w:firstRow="1" w:lastRow="0" w:firstColumn="1" w:lastColumn="0" w:noHBand="0" w:noVBand="1"/>
      </w:tblPr>
      <w:tblGrid>
        <w:gridCol w:w="415"/>
        <w:gridCol w:w="2163"/>
        <w:gridCol w:w="937"/>
        <w:gridCol w:w="938"/>
        <w:gridCol w:w="1075"/>
        <w:gridCol w:w="938"/>
        <w:gridCol w:w="941"/>
        <w:gridCol w:w="938"/>
        <w:gridCol w:w="1075"/>
        <w:gridCol w:w="941"/>
        <w:gridCol w:w="1069"/>
        <w:gridCol w:w="946"/>
        <w:gridCol w:w="1206"/>
        <w:gridCol w:w="978"/>
      </w:tblGrid>
      <w:tr w:rsidR="00FB239D" w:rsidRPr="00FB239D" w:rsidTr="00FB239D">
        <w:trPr>
          <w:trHeight w:val="316"/>
        </w:trPr>
        <w:tc>
          <w:tcPr>
            <w:tcW w:w="143" w:type="pct"/>
            <w:vMerge w:val="restart"/>
          </w:tcPr>
          <w:p w:rsidR="00FB239D" w:rsidRPr="00FB239D" w:rsidRDefault="00FB239D" w:rsidP="00FB239D">
            <w:pPr>
              <w:rPr>
                <w:rFonts w:ascii="Times New Roman" w:hAnsi="Times New Roman" w:cs="Times New Roman"/>
                <w:b/>
                <w:sz w:val="16"/>
                <w:szCs w:val="16"/>
              </w:rPr>
            </w:pPr>
            <w:r w:rsidRPr="00FB239D">
              <w:rPr>
                <w:rFonts w:ascii="Times New Roman" w:hAnsi="Times New Roman" w:cs="Times New Roman"/>
                <w:b/>
                <w:sz w:val="16"/>
                <w:szCs w:val="16"/>
              </w:rPr>
              <w:t>№ п/п</w:t>
            </w:r>
          </w:p>
        </w:tc>
        <w:tc>
          <w:tcPr>
            <w:tcW w:w="742" w:type="pct"/>
            <w:vMerge w:val="restart"/>
          </w:tcPr>
          <w:p w:rsidR="00FB239D" w:rsidRPr="00FB239D" w:rsidRDefault="00FB239D" w:rsidP="00FB239D">
            <w:pPr>
              <w:rPr>
                <w:rFonts w:ascii="Times New Roman" w:hAnsi="Times New Roman" w:cs="Times New Roman"/>
                <w:b/>
                <w:sz w:val="18"/>
                <w:szCs w:val="18"/>
              </w:rPr>
            </w:pPr>
            <w:r w:rsidRPr="00FB239D">
              <w:rPr>
                <w:rFonts w:ascii="Times New Roman" w:hAnsi="Times New Roman" w:cs="Times New Roman"/>
                <w:b/>
                <w:sz w:val="18"/>
                <w:szCs w:val="18"/>
              </w:rPr>
              <w:t xml:space="preserve">         Ф.И. ребенка</w:t>
            </w:r>
          </w:p>
        </w:tc>
        <w:tc>
          <w:tcPr>
            <w:tcW w:w="3363" w:type="pct"/>
            <w:gridSpan w:val="10"/>
          </w:tcPr>
          <w:p w:rsidR="00FB239D" w:rsidRPr="00FB239D" w:rsidRDefault="00FB239D" w:rsidP="00FB239D">
            <w:pPr>
              <w:jc w:val="center"/>
              <w:rPr>
                <w:rFonts w:ascii="Times New Roman" w:hAnsi="Times New Roman" w:cs="Times New Roman"/>
                <w:b/>
              </w:rPr>
            </w:pPr>
            <w:r w:rsidRPr="00FB239D">
              <w:rPr>
                <w:rFonts w:ascii="Times New Roman" w:hAnsi="Times New Roman" w:cs="Times New Roman"/>
                <w:b/>
              </w:rPr>
              <w:t>Развитие игровой деятельности</w:t>
            </w:r>
          </w:p>
        </w:tc>
        <w:tc>
          <w:tcPr>
            <w:tcW w:w="751" w:type="pct"/>
            <w:gridSpan w:val="2"/>
            <w:vMerge w:val="restart"/>
          </w:tcPr>
          <w:p w:rsidR="00FB239D" w:rsidRPr="00FB239D" w:rsidRDefault="00FB239D" w:rsidP="00FB239D">
            <w:pPr>
              <w:jc w:val="center"/>
              <w:rPr>
                <w:rFonts w:ascii="Times New Roman" w:hAnsi="Times New Roman" w:cs="Times New Roman"/>
                <w:b/>
                <w:sz w:val="16"/>
                <w:szCs w:val="16"/>
              </w:rPr>
            </w:pPr>
            <w:r w:rsidRPr="00FB239D">
              <w:rPr>
                <w:rFonts w:ascii="Times New Roman" w:hAnsi="Times New Roman" w:cs="Times New Roman"/>
                <w:b/>
                <w:sz w:val="16"/>
                <w:szCs w:val="16"/>
              </w:rPr>
              <w:t>Среднее значение</w:t>
            </w:r>
          </w:p>
          <w:p w:rsidR="00FB239D" w:rsidRPr="00FB239D" w:rsidRDefault="00FB239D" w:rsidP="00FB239D">
            <w:pPr>
              <w:rPr>
                <w:rFonts w:ascii="Times New Roman" w:hAnsi="Times New Roman" w:cs="Times New Roman"/>
                <w:sz w:val="16"/>
                <w:szCs w:val="16"/>
              </w:rPr>
            </w:pPr>
          </w:p>
          <w:p w:rsidR="00FB239D" w:rsidRPr="00FB239D" w:rsidRDefault="00FB239D" w:rsidP="00FB239D">
            <w:pPr>
              <w:rPr>
                <w:rFonts w:ascii="Times New Roman" w:hAnsi="Times New Roman" w:cs="Times New Roman"/>
                <w:sz w:val="16"/>
                <w:szCs w:val="16"/>
              </w:rPr>
            </w:pPr>
          </w:p>
        </w:tc>
      </w:tr>
      <w:tr w:rsidR="00FB239D" w:rsidRPr="00FB239D" w:rsidTr="00FB239D">
        <w:trPr>
          <w:cantSplit/>
          <w:trHeight w:val="502"/>
        </w:trPr>
        <w:tc>
          <w:tcPr>
            <w:tcW w:w="143" w:type="pct"/>
            <w:vMerge/>
          </w:tcPr>
          <w:p w:rsidR="00FB239D" w:rsidRPr="00FB239D" w:rsidRDefault="00FB239D" w:rsidP="00FB239D">
            <w:pPr>
              <w:rPr>
                <w:rFonts w:ascii="Times New Roman" w:hAnsi="Times New Roman" w:cs="Times New Roman"/>
              </w:rPr>
            </w:pPr>
          </w:p>
        </w:tc>
        <w:tc>
          <w:tcPr>
            <w:tcW w:w="742" w:type="pct"/>
            <w:vMerge/>
          </w:tcPr>
          <w:p w:rsidR="00FB239D" w:rsidRPr="00FB239D" w:rsidRDefault="00FB239D" w:rsidP="00FB239D">
            <w:pPr>
              <w:rPr>
                <w:rFonts w:ascii="Times New Roman" w:hAnsi="Times New Roman" w:cs="Times New Roman"/>
              </w:rPr>
            </w:pPr>
          </w:p>
        </w:tc>
        <w:tc>
          <w:tcPr>
            <w:tcW w:w="644" w:type="pct"/>
            <w:gridSpan w:val="2"/>
            <w:vMerge w:val="restart"/>
          </w:tcPr>
          <w:p w:rsidR="00FB239D" w:rsidRPr="00FB239D" w:rsidRDefault="00FB239D" w:rsidP="00FB239D">
            <w:pPr>
              <w:rPr>
                <w:rFonts w:ascii="Times New Roman" w:hAnsi="Times New Roman" w:cs="Times New Roman"/>
                <w:b/>
                <w:sz w:val="18"/>
                <w:szCs w:val="18"/>
              </w:rPr>
            </w:pPr>
            <w:r w:rsidRPr="00FB239D">
              <w:rPr>
                <w:rFonts w:ascii="Times New Roman" w:hAnsi="Times New Roman" w:cs="Times New Roman"/>
                <w:b/>
                <w:sz w:val="18"/>
                <w:szCs w:val="18"/>
              </w:rPr>
              <w:t xml:space="preserve">Сюжетно-ролевые игры </w:t>
            </w:r>
          </w:p>
          <w:p w:rsidR="00FB239D" w:rsidRPr="00FB239D" w:rsidRDefault="00FB239D" w:rsidP="00FB239D">
            <w:pPr>
              <w:rPr>
                <w:rFonts w:ascii="Times New Roman" w:hAnsi="Times New Roman" w:cs="Times New Roman"/>
                <w:b/>
                <w:sz w:val="18"/>
                <w:szCs w:val="18"/>
              </w:rPr>
            </w:pPr>
          </w:p>
        </w:tc>
        <w:tc>
          <w:tcPr>
            <w:tcW w:w="691" w:type="pct"/>
            <w:gridSpan w:val="2"/>
            <w:tcBorders>
              <w:bottom w:val="nil"/>
              <w:right w:val="single" w:sz="4" w:space="0" w:color="auto"/>
            </w:tcBorders>
          </w:tcPr>
          <w:p w:rsidR="00FB239D" w:rsidRPr="00FB239D" w:rsidRDefault="00FB239D" w:rsidP="00FB239D">
            <w:pPr>
              <w:jc w:val="center"/>
              <w:rPr>
                <w:rFonts w:ascii="Times New Roman" w:hAnsi="Times New Roman" w:cs="Times New Roman"/>
                <w:b/>
              </w:rPr>
            </w:pPr>
            <w:r w:rsidRPr="00FB239D">
              <w:rPr>
                <w:rFonts w:ascii="Times New Roman" w:hAnsi="Times New Roman" w:cs="Times New Roman"/>
                <w:b/>
                <w:sz w:val="18"/>
                <w:szCs w:val="18"/>
              </w:rPr>
              <w:t>Режиссёрские игры</w:t>
            </w:r>
          </w:p>
        </w:tc>
        <w:tc>
          <w:tcPr>
            <w:tcW w:w="645" w:type="pct"/>
            <w:gridSpan w:val="2"/>
            <w:tcBorders>
              <w:left w:val="single" w:sz="4" w:space="0" w:color="auto"/>
              <w:bottom w:val="nil"/>
              <w:right w:val="single" w:sz="4" w:space="0" w:color="auto"/>
            </w:tcBorders>
          </w:tcPr>
          <w:p w:rsidR="00FB239D" w:rsidRPr="00FB239D" w:rsidRDefault="00FB239D" w:rsidP="00FB239D">
            <w:pPr>
              <w:jc w:val="center"/>
              <w:rPr>
                <w:rFonts w:ascii="Times New Roman" w:hAnsi="Times New Roman" w:cs="Times New Roman"/>
                <w:b/>
              </w:rPr>
            </w:pPr>
            <w:r w:rsidRPr="00FB239D">
              <w:rPr>
                <w:rFonts w:ascii="Times New Roman" w:hAnsi="Times New Roman" w:cs="Times New Roman"/>
                <w:b/>
                <w:sz w:val="18"/>
                <w:szCs w:val="18"/>
              </w:rPr>
              <w:t>Игра-фантазирование</w:t>
            </w:r>
          </w:p>
        </w:tc>
        <w:tc>
          <w:tcPr>
            <w:tcW w:w="692" w:type="pct"/>
            <w:gridSpan w:val="2"/>
            <w:tcBorders>
              <w:left w:val="single" w:sz="4" w:space="0" w:color="auto"/>
              <w:bottom w:val="nil"/>
              <w:right w:val="single" w:sz="4" w:space="0" w:color="auto"/>
            </w:tcBorders>
          </w:tcPr>
          <w:p w:rsidR="00FB239D" w:rsidRPr="00FB239D" w:rsidRDefault="00FB239D" w:rsidP="00FB239D">
            <w:pPr>
              <w:jc w:val="both"/>
              <w:rPr>
                <w:rFonts w:ascii="Times New Roman" w:hAnsi="Times New Roman" w:cs="Times New Roman"/>
                <w:b/>
                <w:sz w:val="16"/>
                <w:szCs w:val="16"/>
              </w:rPr>
            </w:pPr>
            <w:r w:rsidRPr="00FB239D">
              <w:rPr>
                <w:rFonts w:ascii="Times New Roman" w:hAnsi="Times New Roman" w:cs="Times New Roman"/>
                <w:b/>
                <w:sz w:val="16"/>
                <w:szCs w:val="16"/>
              </w:rPr>
              <w:t>Игры эксперимент. с разными материалами (вода, снег, лёд, свет, стекло, магнит</w:t>
            </w:r>
          </w:p>
        </w:tc>
        <w:tc>
          <w:tcPr>
            <w:tcW w:w="692" w:type="pct"/>
            <w:gridSpan w:val="2"/>
            <w:tcBorders>
              <w:left w:val="single" w:sz="4" w:space="0" w:color="auto"/>
              <w:bottom w:val="nil"/>
            </w:tcBorders>
          </w:tcPr>
          <w:p w:rsidR="00FB239D" w:rsidRPr="00FB239D" w:rsidRDefault="00FB239D" w:rsidP="00FB239D">
            <w:pPr>
              <w:jc w:val="center"/>
              <w:rPr>
                <w:rFonts w:ascii="Times New Roman" w:hAnsi="Times New Roman" w:cs="Times New Roman"/>
                <w:b/>
              </w:rPr>
            </w:pPr>
            <w:r w:rsidRPr="00FB239D">
              <w:rPr>
                <w:rFonts w:ascii="Times New Roman" w:hAnsi="Times New Roman" w:cs="Times New Roman"/>
                <w:b/>
                <w:sz w:val="18"/>
                <w:szCs w:val="18"/>
              </w:rPr>
              <w:t>Дидактические и развивающие игры</w:t>
            </w:r>
          </w:p>
        </w:tc>
        <w:tc>
          <w:tcPr>
            <w:tcW w:w="751" w:type="pct"/>
            <w:gridSpan w:val="2"/>
            <w:vMerge/>
          </w:tcPr>
          <w:p w:rsidR="00FB239D" w:rsidRPr="00FB239D" w:rsidRDefault="00FB239D" w:rsidP="00FB239D">
            <w:pPr>
              <w:rPr>
                <w:rFonts w:ascii="Times New Roman" w:hAnsi="Times New Roman" w:cs="Times New Roman"/>
              </w:rPr>
            </w:pPr>
          </w:p>
        </w:tc>
      </w:tr>
      <w:tr w:rsidR="00FB239D" w:rsidRPr="00FB239D" w:rsidTr="00FB239D">
        <w:trPr>
          <w:cantSplit/>
          <w:trHeight w:val="70"/>
        </w:trPr>
        <w:tc>
          <w:tcPr>
            <w:tcW w:w="143" w:type="pct"/>
            <w:vMerge/>
          </w:tcPr>
          <w:p w:rsidR="00FB239D" w:rsidRPr="00FB239D" w:rsidRDefault="00FB239D" w:rsidP="00FB239D">
            <w:pPr>
              <w:rPr>
                <w:rFonts w:ascii="Times New Roman" w:hAnsi="Times New Roman" w:cs="Times New Roman"/>
              </w:rPr>
            </w:pPr>
          </w:p>
        </w:tc>
        <w:tc>
          <w:tcPr>
            <w:tcW w:w="742" w:type="pct"/>
            <w:vMerge/>
          </w:tcPr>
          <w:p w:rsidR="00FB239D" w:rsidRPr="00FB239D" w:rsidRDefault="00FB239D" w:rsidP="00FB239D">
            <w:pPr>
              <w:rPr>
                <w:rFonts w:ascii="Times New Roman" w:hAnsi="Times New Roman" w:cs="Times New Roman"/>
              </w:rPr>
            </w:pPr>
          </w:p>
        </w:tc>
        <w:tc>
          <w:tcPr>
            <w:tcW w:w="644" w:type="pct"/>
            <w:gridSpan w:val="2"/>
            <w:vMerge/>
            <w:tcBorders>
              <w:bottom w:val="single" w:sz="4" w:space="0" w:color="000000" w:themeColor="text1"/>
            </w:tcBorders>
            <w:textDirection w:val="btLr"/>
          </w:tcPr>
          <w:p w:rsidR="00FB239D" w:rsidRPr="00FB239D" w:rsidRDefault="00FB239D" w:rsidP="00FB239D">
            <w:pPr>
              <w:ind w:right="113"/>
              <w:rPr>
                <w:rFonts w:ascii="Times New Roman" w:hAnsi="Times New Roman" w:cs="Times New Roman"/>
                <w:b/>
                <w:sz w:val="16"/>
                <w:szCs w:val="16"/>
              </w:rPr>
            </w:pPr>
          </w:p>
        </w:tc>
        <w:tc>
          <w:tcPr>
            <w:tcW w:w="691" w:type="pct"/>
            <w:gridSpan w:val="2"/>
            <w:tcBorders>
              <w:top w:val="nil"/>
              <w:bottom w:val="single" w:sz="4" w:space="0" w:color="000000" w:themeColor="text1"/>
              <w:right w:val="single" w:sz="4" w:space="0" w:color="auto"/>
            </w:tcBorders>
          </w:tcPr>
          <w:p w:rsidR="00FB239D" w:rsidRPr="00FB239D" w:rsidRDefault="00FB239D" w:rsidP="00FB239D">
            <w:pPr>
              <w:rPr>
                <w:rFonts w:ascii="Times New Roman" w:hAnsi="Times New Roman" w:cs="Times New Roman"/>
                <w:b/>
                <w:sz w:val="18"/>
                <w:szCs w:val="18"/>
              </w:rPr>
            </w:pPr>
          </w:p>
        </w:tc>
        <w:tc>
          <w:tcPr>
            <w:tcW w:w="645" w:type="pct"/>
            <w:gridSpan w:val="2"/>
            <w:tcBorders>
              <w:top w:val="nil"/>
              <w:left w:val="single" w:sz="4" w:space="0" w:color="auto"/>
              <w:bottom w:val="single" w:sz="4" w:space="0" w:color="000000" w:themeColor="text1"/>
              <w:right w:val="single" w:sz="4" w:space="0" w:color="auto"/>
            </w:tcBorders>
          </w:tcPr>
          <w:p w:rsidR="00FB239D" w:rsidRPr="00FB239D" w:rsidRDefault="00FB239D" w:rsidP="00FB239D">
            <w:pPr>
              <w:rPr>
                <w:rFonts w:ascii="Times New Roman" w:hAnsi="Times New Roman" w:cs="Times New Roman"/>
                <w:b/>
                <w:sz w:val="18"/>
                <w:szCs w:val="18"/>
              </w:rPr>
            </w:pPr>
          </w:p>
        </w:tc>
        <w:tc>
          <w:tcPr>
            <w:tcW w:w="692" w:type="pct"/>
            <w:gridSpan w:val="2"/>
            <w:tcBorders>
              <w:top w:val="nil"/>
              <w:left w:val="single" w:sz="4" w:space="0" w:color="auto"/>
              <w:bottom w:val="single" w:sz="4" w:space="0" w:color="000000" w:themeColor="text1"/>
              <w:right w:val="single" w:sz="4" w:space="0" w:color="auto"/>
            </w:tcBorders>
          </w:tcPr>
          <w:p w:rsidR="00FB239D" w:rsidRPr="00FB239D" w:rsidRDefault="00FB239D" w:rsidP="00FB239D">
            <w:pPr>
              <w:rPr>
                <w:rFonts w:ascii="Times New Roman" w:hAnsi="Times New Roman" w:cs="Times New Roman"/>
                <w:b/>
                <w:sz w:val="18"/>
                <w:szCs w:val="18"/>
              </w:rPr>
            </w:pPr>
          </w:p>
        </w:tc>
        <w:tc>
          <w:tcPr>
            <w:tcW w:w="692" w:type="pct"/>
            <w:gridSpan w:val="2"/>
            <w:tcBorders>
              <w:top w:val="nil"/>
              <w:left w:val="single" w:sz="4" w:space="0" w:color="auto"/>
              <w:bottom w:val="single" w:sz="4" w:space="0" w:color="000000" w:themeColor="text1"/>
            </w:tcBorders>
          </w:tcPr>
          <w:p w:rsidR="00FB239D" w:rsidRPr="00FB239D" w:rsidRDefault="00FB239D" w:rsidP="00FB239D">
            <w:pPr>
              <w:rPr>
                <w:rFonts w:ascii="Times New Roman" w:hAnsi="Times New Roman" w:cs="Times New Roman"/>
                <w:b/>
                <w:sz w:val="18"/>
                <w:szCs w:val="18"/>
              </w:rPr>
            </w:pPr>
          </w:p>
        </w:tc>
        <w:tc>
          <w:tcPr>
            <w:tcW w:w="751" w:type="pct"/>
            <w:gridSpan w:val="2"/>
            <w:vMerge/>
            <w:tcBorders>
              <w:bottom w:val="single" w:sz="4" w:space="0" w:color="000000" w:themeColor="text1"/>
            </w:tcBorders>
          </w:tcPr>
          <w:p w:rsidR="00FB239D" w:rsidRPr="00FB239D" w:rsidRDefault="00FB239D" w:rsidP="00FB239D">
            <w:pPr>
              <w:rPr>
                <w:rFonts w:ascii="Times New Roman" w:hAnsi="Times New Roman" w:cs="Times New Roman"/>
              </w:rPr>
            </w:pPr>
          </w:p>
        </w:tc>
      </w:tr>
      <w:tr w:rsidR="00FB239D" w:rsidRPr="00FB239D" w:rsidTr="00FB239D">
        <w:trPr>
          <w:trHeight w:val="70"/>
        </w:trPr>
        <w:tc>
          <w:tcPr>
            <w:tcW w:w="143" w:type="pct"/>
            <w:vMerge/>
          </w:tcPr>
          <w:p w:rsidR="00FB239D" w:rsidRPr="00FB239D" w:rsidRDefault="00FB239D" w:rsidP="00FB239D">
            <w:pPr>
              <w:rPr>
                <w:rFonts w:ascii="Times New Roman" w:hAnsi="Times New Roman" w:cs="Times New Roman"/>
              </w:rPr>
            </w:pPr>
          </w:p>
        </w:tc>
        <w:tc>
          <w:tcPr>
            <w:tcW w:w="742" w:type="pct"/>
            <w:vMerge/>
          </w:tcPr>
          <w:p w:rsidR="00FB239D" w:rsidRPr="00FB239D" w:rsidRDefault="00FB239D" w:rsidP="00FB239D">
            <w:pPr>
              <w:rPr>
                <w:rFonts w:ascii="Times New Roman" w:hAnsi="Times New Roman" w:cs="Times New Roman"/>
              </w:rPr>
            </w:pPr>
          </w:p>
        </w:tc>
        <w:tc>
          <w:tcPr>
            <w:tcW w:w="322"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 г.</w:t>
            </w:r>
          </w:p>
        </w:tc>
        <w:tc>
          <w:tcPr>
            <w:tcW w:w="322"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 г.</w:t>
            </w:r>
          </w:p>
        </w:tc>
        <w:tc>
          <w:tcPr>
            <w:tcW w:w="369"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 г.</w:t>
            </w:r>
          </w:p>
        </w:tc>
        <w:tc>
          <w:tcPr>
            <w:tcW w:w="322"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 г.</w:t>
            </w:r>
          </w:p>
        </w:tc>
        <w:tc>
          <w:tcPr>
            <w:tcW w:w="323"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 г.</w:t>
            </w:r>
          </w:p>
        </w:tc>
        <w:tc>
          <w:tcPr>
            <w:tcW w:w="322"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 г.</w:t>
            </w:r>
          </w:p>
        </w:tc>
        <w:tc>
          <w:tcPr>
            <w:tcW w:w="369"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 г.</w:t>
            </w:r>
          </w:p>
        </w:tc>
        <w:tc>
          <w:tcPr>
            <w:tcW w:w="323"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 г.</w:t>
            </w:r>
          </w:p>
        </w:tc>
        <w:tc>
          <w:tcPr>
            <w:tcW w:w="367"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 г.</w:t>
            </w:r>
          </w:p>
        </w:tc>
        <w:tc>
          <w:tcPr>
            <w:tcW w:w="325"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 г.</w:t>
            </w:r>
          </w:p>
        </w:tc>
        <w:tc>
          <w:tcPr>
            <w:tcW w:w="414" w:type="pct"/>
            <w:tcBorders>
              <w:right w:val="single" w:sz="4" w:space="0" w:color="auto"/>
            </w:tcBorders>
          </w:tcPr>
          <w:p w:rsidR="00FB239D" w:rsidRPr="00FB239D" w:rsidRDefault="00FB239D" w:rsidP="00FB239D">
            <w:pPr>
              <w:rPr>
                <w:rFonts w:ascii="Times New Roman" w:hAnsi="Times New Roman" w:cs="Times New Roman"/>
                <w:b/>
                <w:sz w:val="24"/>
                <w:szCs w:val="24"/>
              </w:rPr>
            </w:pPr>
            <w:r w:rsidRPr="00FB239D">
              <w:rPr>
                <w:rFonts w:ascii="Times New Roman" w:hAnsi="Times New Roman" w:cs="Times New Roman"/>
                <w:b/>
                <w:sz w:val="24"/>
                <w:szCs w:val="24"/>
              </w:rPr>
              <w:t>н. г.</w:t>
            </w:r>
          </w:p>
        </w:tc>
        <w:tc>
          <w:tcPr>
            <w:tcW w:w="337" w:type="pct"/>
            <w:tcBorders>
              <w:left w:val="single" w:sz="4" w:space="0" w:color="auto"/>
            </w:tcBorders>
          </w:tcPr>
          <w:p w:rsidR="00FB239D" w:rsidRPr="00FB239D" w:rsidRDefault="00FB239D" w:rsidP="00FB239D">
            <w:pPr>
              <w:rPr>
                <w:rFonts w:ascii="Times New Roman" w:hAnsi="Times New Roman" w:cs="Times New Roman"/>
                <w:b/>
                <w:sz w:val="24"/>
                <w:szCs w:val="24"/>
              </w:rPr>
            </w:pPr>
            <w:r w:rsidRPr="00FB239D">
              <w:rPr>
                <w:rFonts w:ascii="Times New Roman" w:hAnsi="Times New Roman" w:cs="Times New Roman"/>
                <w:b/>
                <w:sz w:val="24"/>
                <w:szCs w:val="24"/>
              </w:rPr>
              <w:t>к. г.</w:t>
            </w:r>
          </w:p>
        </w:tc>
      </w:tr>
      <w:tr w:rsidR="00FB239D" w:rsidRPr="00FB239D" w:rsidTr="00FB239D">
        <w:tc>
          <w:tcPr>
            <w:tcW w:w="143" w:type="pct"/>
          </w:tcPr>
          <w:p w:rsidR="00FB239D" w:rsidRPr="00FB239D" w:rsidRDefault="00FB239D" w:rsidP="00704B36">
            <w:pPr>
              <w:numPr>
                <w:ilvl w:val="0"/>
                <w:numId w:val="25"/>
              </w:numPr>
              <w:ind w:left="333" w:firstLine="27"/>
              <w:contextualSpacing/>
              <w:jc w:val="center"/>
              <w:rPr>
                <w:rFonts w:ascii="Times New Roman" w:eastAsia="Calibri" w:hAnsi="Times New Roman" w:cs="Times New Roman"/>
                <w:sz w:val="20"/>
                <w:szCs w:val="20"/>
              </w:rPr>
            </w:pPr>
            <w:r w:rsidRPr="00FB239D">
              <w:rPr>
                <w:rFonts w:ascii="Times New Roman" w:eastAsia="Calibri" w:hAnsi="Times New Roman" w:cs="Times New Roman"/>
                <w:sz w:val="20"/>
                <w:szCs w:val="20"/>
              </w:rPr>
              <w:t>1</w:t>
            </w:r>
          </w:p>
        </w:tc>
        <w:tc>
          <w:tcPr>
            <w:tcW w:w="742" w:type="pct"/>
            <w:tcBorders>
              <w:top w:val="nil"/>
              <w:left w:val="nil"/>
              <w:bottom w:val="single" w:sz="4" w:space="0" w:color="auto"/>
              <w:right w:val="single" w:sz="4" w:space="0" w:color="auto"/>
            </w:tcBorders>
            <w:shd w:val="clear" w:color="auto" w:fill="auto"/>
            <w:vAlign w:val="bottom"/>
          </w:tcPr>
          <w:p w:rsidR="00FB239D" w:rsidRPr="00FB239D" w:rsidRDefault="00FB239D" w:rsidP="00FB239D">
            <w:pPr>
              <w:rPr>
                <w:rFonts w:ascii="Times New Roman" w:hAnsi="Times New Roman" w:cs="Times New Roman"/>
                <w:bCs/>
              </w:rPr>
            </w:pPr>
          </w:p>
        </w:tc>
        <w:tc>
          <w:tcPr>
            <w:tcW w:w="322" w:type="pct"/>
          </w:tcPr>
          <w:p w:rsidR="00FB239D" w:rsidRPr="00FB239D" w:rsidRDefault="00FB239D" w:rsidP="00FB239D">
            <w:pPr>
              <w:rPr>
                <w:rFonts w:ascii="Times New Roman" w:hAnsi="Times New Roman" w:cs="Times New Roman"/>
                <w:sz w:val="20"/>
                <w:szCs w:val="20"/>
              </w:rPr>
            </w:pPr>
          </w:p>
        </w:tc>
        <w:tc>
          <w:tcPr>
            <w:tcW w:w="322" w:type="pct"/>
          </w:tcPr>
          <w:p w:rsidR="00FB239D" w:rsidRPr="00FB239D" w:rsidRDefault="00FB239D" w:rsidP="00FB239D">
            <w:pPr>
              <w:rPr>
                <w:rFonts w:ascii="Times New Roman" w:hAnsi="Times New Roman" w:cs="Times New Roman"/>
                <w:sz w:val="20"/>
                <w:szCs w:val="20"/>
              </w:rPr>
            </w:pPr>
          </w:p>
        </w:tc>
        <w:tc>
          <w:tcPr>
            <w:tcW w:w="369" w:type="pct"/>
          </w:tcPr>
          <w:p w:rsidR="00FB239D" w:rsidRPr="00FB239D" w:rsidRDefault="00FB239D" w:rsidP="00FB239D">
            <w:pPr>
              <w:rPr>
                <w:rFonts w:ascii="Times New Roman" w:hAnsi="Times New Roman" w:cs="Times New Roman"/>
                <w:sz w:val="20"/>
                <w:szCs w:val="20"/>
              </w:rPr>
            </w:pPr>
          </w:p>
        </w:tc>
        <w:tc>
          <w:tcPr>
            <w:tcW w:w="322" w:type="pct"/>
          </w:tcPr>
          <w:p w:rsidR="00FB239D" w:rsidRPr="00FB239D" w:rsidRDefault="00FB239D" w:rsidP="00FB239D">
            <w:pPr>
              <w:rPr>
                <w:rFonts w:ascii="Times New Roman" w:hAnsi="Times New Roman" w:cs="Times New Roman"/>
                <w:sz w:val="20"/>
                <w:szCs w:val="20"/>
              </w:rPr>
            </w:pPr>
          </w:p>
        </w:tc>
        <w:tc>
          <w:tcPr>
            <w:tcW w:w="323" w:type="pct"/>
          </w:tcPr>
          <w:p w:rsidR="00FB239D" w:rsidRPr="00FB239D" w:rsidRDefault="00FB239D" w:rsidP="00FB239D">
            <w:pPr>
              <w:rPr>
                <w:rFonts w:ascii="Times New Roman" w:hAnsi="Times New Roman" w:cs="Times New Roman"/>
                <w:sz w:val="20"/>
                <w:szCs w:val="20"/>
              </w:rPr>
            </w:pPr>
          </w:p>
        </w:tc>
        <w:tc>
          <w:tcPr>
            <w:tcW w:w="322" w:type="pct"/>
          </w:tcPr>
          <w:p w:rsidR="00FB239D" w:rsidRPr="00FB239D" w:rsidRDefault="00FB239D" w:rsidP="00FB239D">
            <w:pPr>
              <w:rPr>
                <w:rFonts w:ascii="Times New Roman" w:hAnsi="Times New Roman" w:cs="Times New Roman"/>
                <w:sz w:val="20"/>
                <w:szCs w:val="20"/>
              </w:rPr>
            </w:pPr>
          </w:p>
        </w:tc>
        <w:tc>
          <w:tcPr>
            <w:tcW w:w="369" w:type="pct"/>
          </w:tcPr>
          <w:p w:rsidR="00FB239D" w:rsidRPr="00FB239D" w:rsidRDefault="00FB239D" w:rsidP="00FB239D">
            <w:pPr>
              <w:rPr>
                <w:rFonts w:ascii="Times New Roman" w:hAnsi="Times New Roman" w:cs="Times New Roman"/>
                <w:sz w:val="20"/>
                <w:szCs w:val="20"/>
              </w:rPr>
            </w:pPr>
          </w:p>
        </w:tc>
        <w:tc>
          <w:tcPr>
            <w:tcW w:w="323" w:type="pct"/>
          </w:tcPr>
          <w:p w:rsidR="00FB239D" w:rsidRPr="00FB239D" w:rsidRDefault="00FB239D" w:rsidP="00FB239D">
            <w:pPr>
              <w:rPr>
                <w:rFonts w:ascii="Times New Roman" w:hAnsi="Times New Roman" w:cs="Times New Roman"/>
                <w:sz w:val="20"/>
                <w:szCs w:val="20"/>
              </w:rPr>
            </w:pPr>
          </w:p>
        </w:tc>
        <w:tc>
          <w:tcPr>
            <w:tcW w:w="367" w:type="pct"/>
          </w:tcPr>
          <w:p w:rsidR="00FB239D" w:rsidRPr="00FB239D" w:rsidRDefault="00FB239D" w:rsidP="00FB239D">
            <w:pPr>
              <w:rPr>
                <w:rFonts w:ascii="Times New Roman" w:hAnsi="Times New Roman" w:cs="Times New Roman"/>
                <w:sz w:val="20"/>
                <w:szCs w:val="20"/>
              </w:rPr>
            </w:pPr>
          </w:p>
        </w:tc>
        <w:tc>
          <w:tcPr>
            <w:tcW w:w="325" w:type="pct"/>
          </w:tcPr>
          <w:p w:rsidR="00FB239D" w:rsidRPr="00FB239D" w:rsidRDefault="00FB239D" w:rsidP="00FB239D">
            <w:pPr>
              <w:rPr>
                <w:rFonts w:ascii="Times New Roman" w:hAnsi="Times New Roman" w:cs="Times New Roman"/>
                <w:sz w:val="20"/>
                <w:szCs w:val="20"/>
              </w:rPr>
            </w:pPr>
          </w:p>
        </w:tc>
        <w:tc>
          <w:tcPr>
            <w:tcW w:w="414" w:type="pct"/>
          </w:tcPr>
          <w:p w:rsidR="00FB239D" w:rsidRPr="00FB239D" w:rsidRDefault="00FB239D" w:rsidP="00FB239D">
            <w:pPr>
              <w:rPr>
                <w:rFonts w:ascii="Times New Roman" w:hAnsi="Times New Roman" w:cs="Times New Roman"/>
                <w:sz w:val="20"/>
                <w:szCs w:val="20"/>
              </w:rPr>
            </w:pPr>
          </w:p>
        </w:tc>
        <w:tc>
          <w:tcPr>
            <w:tcW w:w="337" w:type="pct"/>
          </w:tcPr>
          <w:p w:rsidR="00FB239D" w:rsidRPr="00FB239D" w:rsidRDefault="00FB239D" w:rsidP="00FB239D">
            <w:pPr>
              <w:rPr>
                <w:rFonts w:ascii="Times New Roman" w:hAnsi="Times New Roman" w:cs="Times New Roman"/>
                <w:sz w:val="20"/>
                <w:szCs w:val="20"/>
              </w:rPr>
            </w:pPr>
          </w:p>
        </w:tc>
      </w:tr>
      <w:tr w:rsidR="00FB239D" w:rsidRPr="00FB239D" w:rsidTr="00184C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2"/>
        </w:trPr>
        <w:tc>
          <w:tcPr>
            <w:tcW w:w="886" w:type="pct"/>
            <w:gridSpan w:val="2"/>
          </w:tcPr>
          <w:p w:rsidR="00FB239D" w:rsidRPr="00FB239D" w:rsidRDefault="00FB239D" w:rsidP="00FB239D">
            <w:pPr>
              <w:rPr>
                <w:rFonts w:ascii="Times New Roman" w:hAnsi="Times New Roman" w:cs="Times New Roman"/>
              </w:rPr>
            </w:pPr>
            <w:r w:rsidRPr="00FB239D">
              <w:rPr>
                <w:rFonts w:ascii="Times New Roman" w:hAnsi="Times New Roman" w:cs="Times New Roman"/>
              </w:rPr>
              <w:t>Среднее значение по группе</w:t>
            </w:r>
          </w:p>
        </w:tc>
        <w:tc>
          <w:tcPr>
            <w:tcW w:w="322" w:type="pct"/>
          </w:tcPr>
          <w:p w:rsidR="00FB239D" w:rsidRPr="00FB239D" w:rsidRDefault="00FB239D" w:rsidP="00FB239D">
            <w:pPr>
              <w:rPr>
                <w:rFonts w:ascii="Times New Roman" w:hAnsi="Times New Roman" w:cs="Times New Roman"/>
                <w:sz w:val="20"/>
                <w:szCs w:val="20"/>
              </w:rPr>
            </w:pPr>
          </w:p>
        </w:tc>
        <w:tc>
          <w:tcPr>
            <w:tcW w:w="322" w:type="pct"/>
          </w:tcPr>
          <w:p w:rsidR="00FB239D" w:rsidRPr="00FB239D" w:rsidRDefault="00FB239D" w:rsidP="00FB239D">
            <w:pPr>
              <w:rPr>
                <w:rFonts w:ascii="Times New Roman" w:hAnsi="Times New Roman" w:cs="Times New Roman"/>
                <w:sz w:val="20"/>
                <w:szCs w:val="20"/>
              </w:rPr>
            </w:pPr>
          </w:p>
        </w:tc>
        <w:tc>
          <w:tcPr>
            <w:tcW w:w="369" w:type="pct"/>
          </w:tcPr>
          <w:p w:rsidR="00FB239D" w:rsidRPr="00FB239D" w:rsidRDefault="00FB239D" w:rsidP="00FB239D">
            <w:pPr>
              <w:rPr>
                <w:rFonts w:ascii="Times New Roman" w:hAnsi="Times New Roman" w:cs="Times New Roman"/>
                <w:sz w:val="20"/>
                <w:szCs w:val="20"/>
              </w:rPr>
            </w:pPr>
          </w:p>
        </w:tc>
        <w:tc>
          <w:tcPr>
            <w:tcW w:w="322" w:type="pct"/>
          </w:tcPr>
          <w:p w:rsidR="00FB239D" w:rsidRPr="00FB239D" w:rsidRDefault="00FB239D" w:rsidP="00FB239D">
            <w:pPr>
              <w:rPr>
                <w:rFonts w:ascii="Times New Roman" w:hAnsi="Times New Roman" w:cs="Times New Roman"/>
                <w:sz w:val="20"/>
                <w:szCs w:val="20"/>
              </w:rPr>
            </w:pPr>
          </w:p>
        </w:tc>
        <w:tc>
          <w:tcPr>
            <w:tcW w:w="323" w:type="pct"/>
          </w:tcPr>
          <w:p w:rsidR="00FB239D" w:rsidRPr="00FB239D" w:rsidRDefault="00FB239D" w:rsidP="00FB239D">
            <w:pPr>
              <w:rPr>
                <w:rFonts w:ascii="Times New Roman" w:hAnsi="Times New Roman" w:cs="Times New Roman"/>
                <w:sz w:val="20"/>
                <w:szCs w:val="20"/>
              </w:rPr>
            </w:pPr>
          </w:p>
        </w:tc>
        <w:tc>
          <w:tcPr>
            <w:tcW w:w="322" w:type="pct"/>
          </w:tcPr>
          <w:p w:rsidR="00FB239D" w:rsidRPr="00FB239D" w:rsidRDefault="00FB239D" w:rsidP="00FB239D">
            <w:pPr>
              <w:rPr>
                <w:rFonts w:ascii="Times New Roman" w:hAnsi="Times New Roman" w:cs="Times New Roman"/>
                <w:sz w:val="20"/>
                <w:szCs w:val="20"/>
              </w:rPr>
            </w:pPr>
          </w:p>
        </w:tc>
        <w:tc>
          <w:tcPr>
            <w:tcW w:w="369" w:type="pct"/>
          </w:tcPr>
          <w:p w:rsidR="00FB239D" w:rsidRPr="00FB239D" w:rsidRDefault="00FB239D" w:rsidP="00FB239D">
            <w:pPr>
              <w:rPr>
                <w:rFonts w:ascii="Times New Roman" w:hAnsi="Times New Roman" w:cs="Times New Roman"/>
                <w:sz w:val="20"/>
                <w:szCs w:val="20"/>
              </w:rPr>
            </w:pPr>
          </w:p>
        </w:tc>
        <w:tc>
          <w:tcPr>
            <w:tcW w:w="323" w:type="pct"/>
          </w:tcPr>
          <w:p w:rsidR="00FB239D" w:rsidRPr="00FB239D" w:rsidRDefault="00FB239D" w:rsidP="00FB239D">
            <w:pPr>
              <w:rPr>
                <w:rFonts w:ascii="Times New Roman" w:hAnsi="Times New Roman" w:cs="Times New Roman"/>
                <w:sz w:val="20"/>
                <w:szCs w:val="20"/>
              </w:rPr>
            </w:pPr>
          </w:p>
        </w:tc>
        <w:tc>
          <w:tcPr>
            <w:tcW w:w="367" w:type="pct"/>
          </w:tcPr>
          <w:p w:rsidR="00FB239D" w:rsidRPr="00FB239D" w:rsidRDefault="00FB239D" w:rsidP="00FB239D">
            <w:pPr>
              <w:rPr>
                <w:rFonts w:ascii="Times New Roman" w:hAnsi="Times New Roman" w:cs="Times New Roman"/>
                <w:sz w:val="20"/>
                <w:szCs w:val="20"/>
              </w:rPr>
            </w:pPr>
          </w:p>
        </w:tc>
        <w:tc>
          <w:tcPr>
            <w:tcW w:w="325" w:type="pct"/>
          </w:tcPr>
          <w:p w:rsidR="00FB239D" w:rsidRPr="00FB239D" w:rsidRDefault="00FB239D" w:rsidP="00FB239D">
            <w:pPr>
              <w:rPr>
                <w:rFonts w:ascii="Times New Roman" w:hAnsi="Times New Roman" w:cs="Times New Roman"/>
                <w:sz w:val="20"/>
                <w:szCs w:val="20"/>
              </w:rPr>
            </w:pPr>
          </w:p>
        </w:tc>
        <w:tc>
          <w:tcPr>
            <w:tcW w:w="414" w:type="pct"/>
          </w:tcPr>
          <w:p w:rsidR="00FB239D" w:rsidRPr="00FB239D" w:rsidRDefault="00FB239D" w:rsidP="00FB239D">
            <w:pPr>
              <w:rPr>
                <w:rFonts w:ascii="Times New Roman" w:hAnsi="Times New Roman" w:cs="Times New Roman"/>
                <w:sz w:val="20"/>
                <w:szCs w:val="20"/>
              </w:rPr>
            </w:pPr>
          </w:p>
        </w:tc>
        <w:tc>
          <w:tcPr>
            <w:tcW w:w="337" w:type="pct"/>
          </w:tcPr>
          <w:p w:rsidR="00FB239D" w:rsidRPr="00FB239D" w:rsidRDefault="00FB239D" w:rsidP="00FB239D">
            <w:pPr>
              <w:rPr>
                <w:rFonts w:ascii="Times New Roman" w:hAnsi="Times New Roman" w:cs="Times New Roman"/>
                <w:sz w:val="20"/>
                <w:szCs w:val="20"/>
              </w:rPr>
            </w:pPr>
          </w:p>
        </w:tc>
      </w:tr>
    </w:tbl>
    <w:p w:rsidR="00FB239D" w:rsidRPr="007F656C" w:rsidRDefault="00FB239D" w:rsidP="007F656C">
      <w:pPr>
        <w:spacing w:after="0" w:line="240" w:lineRule="auto"/>
        <w:jc w:val="center"/>
        <w:rPr>
          <w:rFonts w:ascii="Times New Roman" w:eastAsiaTheme="minorEastAsia" w:hAnsi="Times New Roman" w:cs="Times New Roman"/>
          <w:b/>
          <w:lang w:eastAsia="ru-RU"/>
        </w:rPr>
      </w:pPr>
      <w:r w:rsidRPr="00FB239D">
        <w:rPr>
          <w:rFonts w:ascii="Times New Roman" w:eastAsiaTheme="minorEastAsia" w:hAnsi="Times New Roman" w:cs="Times New Roman"/>
          <w:lang w:eastAsia="ru-RU"/>
        </w:rPr>
        <w:t xml:space="preserve">ДИАГНОСТИЧЕСКАЯ КАРТА уровня развития детей по образовательной области </w:t>
      </w:r>
      <w:r w:rsidRPr="00FB239D">
        <w:rPr>
          <w:rFonts w:ascii="Times New Roman" w:eastAsiaTheme="minorEastAsia" w:hAnsi="Times New Roman" w:cs="Times New Roman"/>
          <w:b/>
          <w:lang w:eastAsia="ru-RU"/>
        </w:rPr>
        <w:t>«Социально-коммуникативное развитие»</w:t>
      </w:r>
    </w:p>
    <w:tbl>
      <w:tblPr>
        <w:tblStyle w:val="31"/>
        <w:tblW w:w="15906" w:type="dxa"/>
        <w:tblInd w:w="-318" w:type="dxa"/>
        <w:tblLayout w:type="fixed"/>
        <w:tblLook w:val="04A0" w:firstRow="1" w:lastRow="0" w:firstColumn="1" w:lastColumn="0" w:noHBand="0" w:noVBand="1"/>
      </w:tblPr>
      <w:tblGrid>
        <w:gridCol w:w="474"/>
        <w:gridCol w:w="1966"/>
        <w:gridCol w:w="850"/>
        <w:gridCol w:w="851"/>
        <w:gridCol w:w="850"/>
        <w:gridCol w:w="851"/>
        <w:gridCol w:w="850"/>
        <w:gridCol w:w="851"/>
        <w:gridCol w:w="850"/>
        <w:gridCol w:w="851"/>
        <w:gridCol w:w="850"/>
        <w:gridCol w:w="851"/>
        <w:gridCol w:w="850"/>
        <w:gridCol w:w="851"/>
        <w:gridCol w:w="992"/>
        <w:gridCol w:w="850"/>
        <w:gridCol w:w="851"/>
        <w:gridCol w:w="567"/>
      </w:tblGrid>
      <w:tr w:rsidR="00FB239D" w:rsidRPr="00FB239D" w:rsidTr="007F656C">
        <w:trPr>
          <w:cantSplit/>
          <w:trHeight w:val="504"/>
        </w:trPr>
        <w:tc>
          <w:tcPr>
            <w:tcW w:w="474" w:type="dxa"/>
            <w:vMerge w:val="restart"/>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 п/п</w:t>
            </w:r>
          </w:p>
        </w:tc>
        <w:tc>
          <w:tcPr>
            <w:tcW w:w="1966" w:type="dxa"/>
            <w:vMerge w:val="restart"/>
          </w:tcPr>
          <w:p w:rsidR="00FB239D" w:rsidRPr="00FB239D" w:rsidRDefault="00FB239D" w:rsidP="00FB239D">
            <w:pPr>
              <w:jc w:val="center"/>
              <w:rPr>
                <w:rFonts w:ascii="Times New Roman" w:hAnsi="Times New Roman" w:cs="Times New Roman"/>
                <w:b/>
              </w:rPr>
            </w:pPr>
            <w:r w:rsidRPr="00FB239D">
              <w:rPr>
                <w:rFonts w:ascii="Times New Roman" w:hAnsi="Times New Roman" w:cs="Times New Roman"/>
                <w:b/>
              </w:rPr>
              <w:t>Ф. И. ребенка</w:t>
            </w:r>
          </w:p>
        </w:tc>
        <w:tc>
          <w:tcPr>
            <w:tcW w:w="3402" w:type="dxa"/>
            <w:gridSpan w:val="4"/>
          </w:tcPr>
          <w:p w:rsidR="00FB239D" w:rsidRPr="00FB239D" w:rsidRDefault="00FB239D" w:rsidP="00FB239D">
            <w:pPr>
              <w:jc w:val="center"/>
              <w:rPr>
                <w:rFonts w:ascii="Times New Roman" w:hAnsi="Times New Roman" w:cs="Times New Roman"/>
                <w:sz w:val="28"/>
                <w:szCs w:val="28"/>
              </w:rPr>
            </w:pPr>
            <w:r w:rsidRPr="00FB239D">
              <w:rPr>
                <w:rFonts w:ascii="Times New Roman" w:hAnsi="Times New Roman" w:cs="Times New Roman"/>
                <w:b/>
                <w:sz w:val="20"/>
                <w:szCs w:val="20"/>
              </w:rPr>
              <w:t>Дошкольник входит в мир социальных отношений</w:t>
            </w:r>
          </w:p>
        </w:tc>
        <w:tc>
          <w:tcPr>
            <w:tcW w:w="3402" w:type="dxa"/>
            <w:gridSpan w:val="4"/>
          </w:tcPr>
          <w:p w:rsidR="00FB239D" w:rsidRPr="00FB239D" w:rsidRDefault="00FB239D" w:rsidP="00FB239D">
            <w:pPr>
              <w:jc w:val="center"/>
              <w:rPr>
                <w:rFonts w:ascii="Times New Roman" w:hAnsi="Times New Roman" w:cs="Times New Roman"/>
                <w:sz w:val="28"/>
                <w:szCs w:val="28"/>
              </w:rPr>
            </w:pPr>
            <w:r w:rsidRPr="00FB239D">
              <w:rPr>
                <w:rFonts w:ascii="Times New Roman" w:hAnsi="Times New Roman" w:cs="Times New Roman"/>
                <w:b/>
                <w:sz w:val="20"/>
                <w:szCs w:val="20"/>
              </w:rPr>
              <w:t>Развитие ценностного отношения к труду</w:t>
            </w:r>
          </w:p>
        </w:tc>
        <w:tc>
          <w:tcPr>
            <w:tcW w:w="3402" w:type="dxa"/>
            <w:gridSpan w:val="4"/>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Формирование основ безопасного поведения в быту, социуме, природе</w:t>
            </w:r>
          </w:p>
        </w:tc>
        <w:tc>
          <w:tcPr>
            <w:tcW w:w="1842" w:type="dxa"/>
            <w:gridSpan w:val="2"/>
          </w:tcPr>
          <w:p w:rsidR="00FB239D" w:rsidRPr="00FB239D" w:rsidRDefault="00FB239D" w:rsidP="00FB239D">
            <w:pPr>
              <w:jc w:val="center"/>
              <w:rPr>
                <w:rFonts w:ascii="Times New Roman" w:hAnsi="Times New Roman" w:cs="Times New Roman"/>
                <w:b/>
                <w:sz w:val="16"/>
                <w:szCs w:val="16"/>
              </w:rPr>
            </w:pPr>
          </w:p>
        </w:tc>
        <w:tc>
          <w:tcPr>
            <w:tcW w:w="1418" w:type="dxa"/>
            <w:gridSpan w:val="2"/>
          </w:tcPr>
          <w:p w:rsidR="00FB239D" w:rsidRPr="00FB239D" w:rsidRDefault="00FB239D" w:rsidP="00FB239D">
            <w:pPr>
              <w:jc w:val="center"/>
              <w:rPr>
                <w:rFonts w:ascii="Times New Roman" w:hAnsi="Times New Roman" w:cs="Times New Roman"/>
                <w:b/>
                <w:sz w:val="16"/>
                <w:szCs w:val="16"/>
              </w:rPr>
            </w:pPr>
            <w:r w:rsidRPr="00FB239D">
              <w:rPr>
                <w:rFonts w:ascii="Times New Roman" w:hAnsi="Times New Roman" w:cs="Times New Roman"/>
                <w:b/>
                <w:sz w:val="16"/>
                <w:szCs w:val="16"/>
              </w:rPr>
              <w:t>Средний балл</w:t>
            </w:r>
          </w:p>
          <w:p w:rsidR="00FB239D" w:rsidRPr="00FB239D" w:rsidRDefault="00FB239D" w:rsidP="00FB239D">
            <w:pPr>
              <w:rPr>
                <w:rFonts w:ascii="Times New Roman" w:hAnsi="Times New Roman" w:cs="Times New Roman"/>
                <w:sz w:val="28"/>
                <w:szCs w:val="28"/>
              </w:rPr>
            </w:pPr>
          </w:p>
        </w:tc>
      </w:tr>
      <w:tr w:rsidR="00FB239D" w:rsidRPr="00FB239D" w:rsidTr="007F656C">
        <w:tc>
          <w:tcPr>
            <w:tcW w:w="474" w:type="dxa"/>
            <w:vMerge/>
          </w:tcPr>
          <w:p w:rsidR="00FB239D" w:rsidRPr="00FB239D" w:rsidRDefault="00FB239D" w:rsidP="00FB239D">
            <w:pPr>
              <w:rPr>
                <w:rFonts w:ascii="Times New Roman" w:hAnsi="Times New Roman" w:cs="Times New Roman"/>
                <w:sz w:val="28"/>
                <w:szCs w:val="28"/>
              </w:rPr>
            </w:pPr>
          </w:p>
        </w:tc>
        <w:tc>
          <w:tcPr>
            <w:tcW w:w="1966" w:type="dxa"/>
            <w:vMerge/>
          </w:tcPr>
          <w:p w:rsidR="00FB239D" w:rsidRPr="00FB239D" w:rsidRDefault="00FB239D" w:rsidP="00FB239D">
            <w:pPr>
              <w:rPr>
                <w:rFonts w:ascii="Times New Roman" w:hAnsi="Times New Roman" w:cs="Times New Roman"/>
                <w:sz w:val="28"/>
                <w:szCs w:val="28"/>
              </w:rPr>
            </w:pPr>
          </w:p>
        </w:tc>
        <w:tc>
          <w:tcPr>
            <w:tcW w:w="1701" w:type="dxa"/>
            <w:gridSpan w:val="2"/>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Люди (взрослые и дети)</w:t>
            </w:r>
          </w:p>
        </w:tc>
        <w:tc>
          <w:tcPr>
            <w:tcW w:w="1701" w:type="dxa"/>
            <w:gridSpan w:val="2"/>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Представление ребёнка о себе</w:t>
            </w:r>
          </w:p>
        </w:tc>
        <w:tc>
          <w:tcPr>
            <w:tcW w:w="1701" w:type="dxa"/>
            <w:gridSpan w:val="2"/>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Труд взрослых и рукотворный мир</w:t>
            </w:r>
          </w:p>
        </w:tc>
        <w:tc>
          <w:tcPr>
            <w:tcW w:w="1701" w:type="dxa"/>
            <w:gridSpan w:val="2"/>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Самообслуживание и детский труд</w:t>
            </w:r>
          </w:p>
        </w:tc>
        <w:tc>
          <w:tcPr>
            <w:tcW w:w="1701" w:type="dxa"/>
            <w:gridSpan w:val="2"/>
          </w:tcPr>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Культурно-гигиенические навыки</w:t>
            </w:r>
          </w:p>
        </w:tc>
        <w:tc>
          <w:tcPr>
            <w:tcW w:w="1701" w:type="dxa"/>
            <w:gridSpan w:val="2"/>
          </w:tcPr>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Начальные предс - ия</w:t>
            </w:r>
          </w:p>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 xml:space="preserve"> о ЗОЖ и правилах </w:t>
            </w:r>
          </w:p>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безопас-о  поведения</w:t>
            </w:r>
          </w:p>
        </w:tc>
        <w:tc>
          <w:tcPr>
            <w:tcW w:w="1842" w:type="dxa"/>
            <w:gridSpan w:val="2"/>
          </w:tcPr>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Безопасное поведение в окр. мире</w:t>
            </w:r>
          </w:p>
        </w:tc>
        <w:tc>
          <w:tcPr>
            <w:tcW w:w="851" w:type="dxa"/>
            <w:tcBorders>
              <w:right w:val="single" w:sz="4" w:space="0" w:color="auto"/>
            </w:tcBorders>
          </w:tcPr>
          <w:p w:rsidR="00FB239D" w:rsidRPr="00FB239D" w:rsidRDefault="00FB239D" w:rsidP="00FB239D">
            <w:pPr>
              <w:rPr>
                <w:rFonts w:ascii="Times New Roman" w:hAnsi="Times New Roman" w:cs="Times New Roman"/>
                <w:sz w:val="16"/>
                <w:szCs w:val="16"/>
              </w:rPr>
            </w:pPr>
          </w:p>
        </w:tc>
        <w:tc>
          <w:tcPr>
            <w:tcW w:w="567" w:type="dxa"/>
            <w:tcBorders>
              <w:left w:val="single" w:sz="4" w:space="0" w:color="auto"/>
            </w:tcBorders>
          </w:tcPr>
          <w:p w:rsidR="00FB239D" w:rsidRPr="00FB239D" w:rsidRDefault="00FB239D" w:rsidP="00FB239D">
            <w:pPr>
              <w:rPr>
                <w:rFonts w:ascii="Times New Roman" w:hAnsi="Times New Roman" w:cs="Times New Roman"/>
                <w:sz w:val="28"/>
                <w:szCs w:val="28"/>
              </w:rPr>
            </w:pPr>
          </w:p>
        </w:tc>
      </w:tr>
      <w:tr w:rsidR="00FB239D" w:rsidRPr="00FB239D" w:rsidTr="007F656C">
        <w:tc>
          <w:tcPr>
            <w:tcW w:w="474" w:type="dxa"/>
            <w:vMerge/>
          </w:tcPr>
          <w:p w:rsidR="00FB239D" w:rsidRPr="00FB239D" w:rsidRDefault="00FB239D" w:rsidP="00FB239D">
            <w:pPr>
              <w:rPr>
                <w:rFonts w:ascii="Times New Roman" w:hAnsi="Times New Roman" w:cs="Times New Roman"/>
                <w:sz w:val="28"/>
                <w:szCs w:val="28"/>
              </w:rPr>
            </w:pPr>
          </w:p>
        </w:tc>
        <w:tc>
          <w:tcPr>
            <w:tcW w:w="1966" w:type="dxa"/>
            <w:vMerge/>
          </w:tcPr>
          <w:p w:rsidR="00FB239D" w:rsidRPr="00FB239D" w:rsidRDefault="00FB239D" w:rsidP="00FB239D">
            <w:pPr>
              <w:rPr>
                <w:rFonts w:ascii="Times New Roman" w:hAnsi="Times New Roman" w:cs="Times New Roman"/>
                <w:sz w:val="28"/>
                <w:szCs w:val="28"/>
              </w:rPr>
            </w:pPr>
          </w:p>
        </w:tc>
        <w:tc>
          <w:tcPr>
            <w:tcW w:w="850"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Н. Г.</w:t>
            </w:r>
          </w:p>
        </w:tc>
        <w:tc>
          <w:tcPr>
            <w:tcW w:w="851"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К. Г.</w:t>
            </w:r>
          </w:p>
        </w:tc>
        <w:tc>
          <w:tcPr>
            <w:tcW w:w="850"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Н. Г.</w:t>
            </w:r>
          </w:p>
        </w:tc>
        <w:tc>
          <w:tcPr>
            <w:tcW w:w="851"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К. Г.</w:t>
            </w:r>
          </w:p>
        </w:tc>
        <w:tc>
          <w:tcPr>
            <w:tcW w:w="850"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Н. Г.</w:t>
            </w:r>
          </w:p>
        </w:tc>
        <w:tc>
          <w:tcPr>
            <w:tcW w:w="851"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К. Г.</w:t>
            </w:r>
          </w:p>
        </w:tc>
        <w:tc>
          <w:tcPr>
            <w:tcW w:w="850"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Н Г.</w:t>
            </w:r>
          </w:p>
        </w:tc>
        <w:tc>
          <w:tcPr>
            <w:tcW w:w="851"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К. Г.</w:t>
            </w:r>
          </w:p>
        </w:tc>
        <w:tc>
          <w:tcPr>
            <w:tcW w:w="850"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Н. Г.</w:t>
            </w:r>
          </w:p>
        </w:tc>
        <w:tc>
          <w:tcPr>
            <w:tcW w:w="851"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К. Г.</w:t>
            </w:r>
          </w:p>
        </w:tc>
        <w:tc>
          <w:tcPr>
            <w:tcW w:w="850"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Н. Г.</w:t>
            </w:r>
          </w:p>
        </w:tc>
        <w:tc>
          <w:tcPr>
            <w:tcW w:w="851" w:type="dxa"/>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К. Г.</w:t>
            </w:r>
          </w:p>
        </w:tc>
        <w:tc>
          <w:tcPr>
            <w:tcW w:w="992" w:type="dxa"/>
            <w:tcBorders>
              <w:right w:val="single" w:sz="4" w:space="0" w:color="auto"/>
            </w:tcBorders>
          </w:tcPr>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Н. Г</w:t>
            </w:r>
          </w:p>
        </w:tc>
        <w:tc>
          <w:tcPr>
            <w:tcW w:w="850" w:type="dxa"/>
            <w:tcBorders>
              <w:left w:val="single" w:sz="4" w:space="0" w:color="auto"/>
            </w:tcBorders>
          </w:tcPr>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К. Г</w:t>
            </w:r>
          </w:p>
        </w:tc>
        <w:tc>
          <w:tcPr>
            <w:tcW w:w="851" w:type="dxa"/>
            <w:tcBorders>
              <w:right w:val="single" w:sz="4" w:space="0" w:color="auto"/>
            </w:tcBorders>
          </w:tcPr>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Н. Г.</w:t>
            </w:r>
          </w:p>
        </w:tc>
        <w:tc>
          <w:tcPr>
            <w:tcW w:w="567" w:type="dxa"/>
            <w:tcBorders>
              <w:left w:val="single" w:sz="4" w:space="0" w:color="auto"/>
            </w:tcBorders>
          </w:tcPr>
          <w:p w:rsidR="00FB239D" w:rsidRPr="00FB239D" w:rsidRDefault="00FB239D" w:rsidP="00FB239D">
            <w:pPr>
              <w:rPr>
                <w:rFonts w:ascii="Times New Roman" w:hAnsi="Times New Roman" w:cs="Times New Roman"/>
                <w:sz w:val="16"/>
                <w:szCs w:val="16"/>
              </w:rPr>
            </w:pPr>
            <w:r w:rsidRPr="00FB239D">
              <w:rPr>
                <w:rFonts w:ascii="Times New Roman" w:hAnsi="Times New Roman" w:cs="Times New Roman"/>
                <w:sz w:val="16"/>
                <w:szCs w:val="16"/>
              </w:rPr>
              <w:t>К. Г.</w:t>
            </w:r>
          </w:p>
        </w:tc>
      </w:tr>
      <w:tr w:rsidR="00FB239D" w:rsidRPr="00FB239D" w:rsidTr="007F656C">
        <w:tc>
          <w:tcPr>
            <w:tcW w:w="474" w:type="dxa"/>
          </w:tcPr>
          <w:p w:rsidR="00FB239D" w:rsidRPr="00FB239D" w:rsidRDefault="00FB239D" w:rsidP="00FB239D">
            <w:pPr>
              <w:rPr>
                <w:rFonts w:ascii="Times New Roman" w:hAnsi="Times New Roman" w:cs="Times New Roman"/>
              </w:rPr>
            </w:pPr>
            <w:r w:rsidRPr="00FB239D">
              <w:rPr>
                <w:rFonts w:ascii="Times New Roman" w:hAnsi="Times New Roman" w:cs="Times New Roman"/>
              </w:rPr>
              <w:t>1</w:t>
            </w:r>
          </w:p>
        </w:tc>
        <w:tc>
          <w:tcPr>
            <w:tcW w:w="1966" w:type="dxa"/>
            <w:tcBorders>
              <w:top w:val="nil"/>
              <w:left w:val="nil"/>
              <w:bottom w:val="single" w:sz="4" w:space="0" w:color="auto"/>
              <w:right w:val="single" w:sz="4" w:space="0" w:color="auto"/>
            </w:tcBorders>
            <w:shd w:val="clear" w:color="auto" w:fill="auto"/>
            <w:vAlign w:val="bottom"/>
          </w:tcPr>
          <w:p w:rsidR="00FB239D" w:rsidRPr="00FB239D" w:rsidRDefault="00FB239D" w:rsidP="00FB239D">
            <w:pPr>
              <w:rPr>
                <w:rFonts w:ascii="Times New Roman" w:hAnsi="Times New Roman" w:cs="Times New Roman"/>
                <w:bCs/>
              </w:rPr>
            </w:pPr>
          </w:p>
        </w:tc>
        <w:tc>
          <w:tcPr>
            <w:tcW w:w="850" w:type="dxa"/>
          </w:tcPr>
          <w:p w:rsidR="00FB239D" w:rsidRPr="00FB239D" w:rsidRDefault="00FB239D" w:rsidP="00FB239D">
            <w:pPr>
              <w:rPr>
                <w:rFonts w:ascii="Times New Roman" w:hAnsi="Times New Roman" w:cs="Times New Roman"/>
                <w:sz w:val="20"/>
                <w:szCs w:val="20"/>
              </w:rPr>
            </w:pPr>
          </w:p>
        </w:tc>
        <w:tc>
          <w:tcPr>
            <w:tcW w:w="851" w:type="dxa"/>
          </w:tcPr>
          <w:p w:rsidR="00FB239D" w:rsidRPr="00FB239D" w:rsidRDefault="00FB239D" w:rsidP="00FB239D">
            <w:pPr>
              <w:rPr>
                <w:rFonts w:ascii="Times New Roman" w:hAnsi="Times New Roman" w:cs="Times New Roman"/>
                <w:sz w:val="20"/>
                <w:szCs w:val="20"/>
              </w:rPr>
            </w:pPr>
          </w:p>
        </w:tc>
        <w:tc>
          <w:tcPr>
            <w:tcW w:w="850" w:type="dxa"/>
          </w:tcPr>
          <w:p w:rsidR="00FB239D" w:rsidRPr="00FB239D" w:rsidRDefault="00FB239D" w:rsidP="00FB239D">
            <w:pPr>
              <w:rPr>
                <w:rFonts w:ascii="Times New Roman" w:hAnsi="Times New Roman" w:cs="Times New Roman"/>
                <w:sz w:val="20"/>
                <w:szCs w:val="20"/>
              </w:rPr>
            </w:pPr>
          </w:p>
        </w:tc>
        <w:tc>
          <w:tcPr>
            <w:tcW w:w="851" w:type="dxa"/>
          </w:tcPr>
          <w:p w:rsidR="00FB239D" w:rsidRPr="00FB239D" w:rsidRDefault="00FB239D" w:rsidP="00FB239D">
            <w:pPr>
              <w:rPr>
                <w:rFonts w:ascii="Times New Roman" w:hAnsi="Times New Roman" w:cs="Times New Roman"/>
                <w:sz w:val="20"/>
                <w:szCs w:val="20"/>
              </w:rPr>
            </w:pPr>
          </w:p>
        </w:tc>
        <w:tc>
          <w:tcPr>
            <w:tcW w:w="850" w:type="dxa"/>
          </w:tcPr>
          <w:p w:rsidR="00FB239D" w:rsidRPr="00FB239D" w:rsidRDefault="00FB239D" w:rsidP="00FB239D">
            <w:pPr>
              <w:rPr>
                <w:rFonts w:ascii="Times New Roman" w:hAnsi="Times New Roman" w:cs="Times New Roman"/>
                <w:sz w:val="20"/>
                <w:szCs w:val="20"/>
              </w:rPr>
            </w:pPr>
          </w:p>
        </w:tc>
        <w:tc>
          <w:tcPr>
            <w:tcW w:w="851" w:type="dxa"/>
          </w:tcPr>
          <w:p w:rsidR="00FB239D" w:rsidRPr="00FB239D" w:rsidRDefault="00FB239D" w:rsidP="00FB239D">
            <w:pPr>
              <w:rPr>
                <w:rFonts w:ascii="Times New Roman" w:hAnsi="Times New Roman" w:cs="Times New Roman"/>
                <w:sz w:val="20"/>
                <w:szCs w:val="20"/>
              </w:rPr>
            </w:pPr>
          </w:p>
        </w:tc>
        <w:tc>
          <w:tcPr>
            <w:tcW w:w="850" w:type="dxa"/>
          </w:tcPr>
          <w:p w:rsidR="00FB239D" w:rsidRPr="00FB239D" w:rsidRDefault="00FB239D" w:rsidP="00FB239D">
            <w:pPr>
              <w:rPr>
                <w:rFonts w:ascii="Times New Roman" w:hAnsi="Times New Roman" w:cs="Times New Roman"/>
                <w:sz w:val="20"/>
                <w:szCs w:val="20"/>
              </w:rPr>
            </w:pPr>
          </w:p>
        </w:tc>
        <w:tc>
          <w:tcPr>
            <w:tcW w:w="851" w:type="dxa"/>
          </w:tcPr>
          <w:p w:rsidR="00FB239D" w:rsidRPr="00FB239D" w:rsidRDefault="00FB239D" w:rsidP="00FB239D">
            <w:pPr>
              <w:rPr>
                <w:rFonts w:ascii="Times New Roman" w:hAnsi="Times New Roman" w:cs="Times New Roman"/>
                <w:sz w:val="20"/>
                <w:szCs w:val="20"/>
              </w:rPr>
            </w:pPr>
          </w:p>
        </w:tc>
        <w:tc>
          <w:tcPr>
            <w:tcW w:w="850" w:type="dxa"/>
          </w:tcPr>
          <w:p w:rsidR="00FB239D" w:rsidRPr="00FB239D" w:rsidRDefault="00FB239D" w:rsidP="00FB239D">
            <w:pPr>
              <w:rPr>
                <w:rFonts w:ascii="Times New Roman" w:hAnsi="Times New Roman" w:cs="Times New Roman"/>
                <w:sz w:val="20"/>
                <w:szCs w:val="20"/>
              </w:rPr>
            </w:pPr>
          </w:p>
        </w:tc>
        <w:tc>
          <w:tcPr>
            <w:tcW w:w="851" w:type="dxa"/>
          </w:tcPr>
          <w:p w:rsidR="00FB239D" w:rsidRPr="00FB239D" w:rsidRDefault="00FB239D" w:rsidP="00FB239D">
            <w:pPr>
              <w:rPr>
                <w:rFonts w:ascii="Times New Roman" w:hAnsi="Times New Roman" w:cs="Times New Roman"/>
                <w:sz w:val="20"/>
                <w:szCs w:val="20"/>
              </w:rPr>
            </w:pPr>
          </w:p>
        </w:tc>
        <w:tc>
          <w:tcPr>
            <w:tcW w:w="850" w:type="dxa"/>
          </w:tcPr>
          <w:p w:rsidR="00FB239D" w:rsidRPr="00FB239D" w:rsidRDefault="00FB239D" w:rsidP="00FB239D">
            <w:pPr>
              <w:rPr>
                <w:rFonts w:ascii="Times New Roman" w:hAnsi="Times New Roman" w:cs="Times New Roman"/>
                <w:sz w:val="20"/>
                <w:szCs w:val="20"/>
              </w:rPr>
            </w:pPr>
          </w:p>
        </w:tc>
        <w:tc>
          <w:tcPr>
            <w:tcW w:w="851" w:type="dxa"/>
          </w:tcPr>
          <w:p w:rsidR="00FB239D" w:rsidRPr="00FB239D" w:rsidRDefault="00FB239D" w:rsidP="00FB239D">
            <w:pPr>
              <w:rPr>
                <w:rFonts w:ascii="Times New Roman" w:hAnsi="Times New Roman" w:cs="Times New Roman"/>
                <w:sz w:val="20"/>
                <w:szCs w:val="20"/>
              </w:rPr>
            </w:pPr>
          </w:p>
        </w:tc>
        <w:tc>
          <w:tcPr>
            <w:tcW w:w="992" w:type="dxa"/>
          </w:tcPr>
          <w:p w:rsidR="00FB239D" w:rsidRPr="00FB239D" w:rsidRDefault="00FB239D" w:rsidP="00FB239D">
            <w:pPr>
              <w:rPr>
                <w:rFonts w:ascii="Times New Roman" w:hAnsi="Times New Roman" w:cs="Times New Roman"/>
                <w:sz w:val="20"/>
                <w:szCs w:val="20"/>
              </w:rPr>
            </w:pPr>
          </w:p>
        </w:tc>
        <w:tc>
          <w:tcPr>
            <w:tcW w:w="850" w:type="dxa"/>
          </w:tcPr>
          <w:p w:rsidR="00FB239D" w:rsidRPr="00FB239D" w:rsidRDefault="00FB239D" w:rsidP="00FB239D">
            <w:pPr>
              <w:rPr>
                <w:rFonts w:ascii="Times New Roman" w:hAnsi="Times New Roman" w:cs="Times New Roman"/>
                <w:sz w:val="20"/>
                <w:szCs w:val="20"/>
              </w:rPr>
            </w:pPr>
          </w:p>
        </w:tc>
        <w:tc>
          <w:tcPr>
            <w:tcW w:w="851" w:type="dxa"/>
          </w:tcPr>
          <w:p w:rsidR="00FB239D" w:rsidRPr="00FB239D" w:rsidRDefault="00FB239D" w:rsidP="00FB239D">
            <w:pPr>
              <w:rPr>
                <w:rFonts w:ascii="Times New Roman" w:hAnsi="Times New Roman" w:cs="Times New Roman"/>
                <w:sz w:val="20"/>
                <w:szCs w:val="20"/>
              </w:rPr>
            </w:pPr>
          </w:p>
        </w:tc>
        <w:tc>
          <w:tcPr>
            <w:tcW w:w="567" w:type="dxa"/>
          </w:tcPr>
          <w:p w:rsidR="00FB239D" w:rsidRPr="00FB239D" w:rsidRDefault="00FB239D" w:rsidP="00FB239D">
            <w:pPr>
              <w:rPr>
                <w:rFonts w:ascii="Times New Roman" w:hAnsi="Times New Roman" w:cs="Times New Roman"/>
                <w:sz w:val="20"/>
                <w:szCs w:val="20"/>
              </w:rPr>
            </w:pPr>
          </w:p>
        </w:tc>
      </w:tr>
      <w:tr w:rsidR="00FB239D" w:rsidRPr="00FB239D" w:rsidTr="00184CBC">
        <w:trPr>
          <w:trHeight w:val="337"/>
        </w:trPr>
        <w:tc>
          <w:tcPr>
            <w:tcW w:w="2440" w:type="dxa"/>
            <w:gridSpan w:val="2"/>
          </w:tcPr>
          <w:p w:rsidR="00FB239D" w:rsidRPr="00FB239D" w:rsidRDefault="00FB239D" w:rsidP="00FB239D">
            <w:pPr>
              <w:jc w:val="center"/>
              <w:rPr>
                <w:rFonts w:ascii="Times New Roman" w:hAnsi="Times New Roman" w:cs="Times New Roman"/>
              </w:rPr>
            </w:pPr>
            <w:r w:rsidRPr="00FB239D">
              <w:rPr>
                <w:rFonts w:ascii="Times New Roman" w:hAnsi="Times New Roman" w:cs="Times New Roman"/>
              </w:rPr>
              <w:t>Средний показатель</w:t>
            </w:r>
          </w:p>
          <w:p w:rsidR="00FB239D" w:rsidRPr="00FB239D" w:rsidRDefault="00FB239D" w:rsidP="00FB239D">
            <w:pPr>
              <w:jc w:val="center"/>
              <w:rPr>
                <w:rFonts w:ascii="Times New Roman" w:hAnsi="Times New Roman" w:cs="Times New Roman"/>
              </w:rPr>
            </w:pPr>
            <w:r w:rsidRPr="00FB239D">
              <w:rPr>
                <w:rFonts w:ascii="Times New Roman" w:hAnsi="Times New Roman" w:cs="Times New Roman"/>
              </w:rPr>
              <w:t>по группе</w:t>
            </w:r>
          </w:p>
        </w:tc>
        <w:tc>
          <w:tcPr>
            <w:tcW w:w="850" w:type="dxa"/>
          </w:tcPr>
          <w:p w:rsidR="00FB239D" w:rsidRPr="00FB239D" w:rsidRDefault="00FB239D" w:rsidP="00FB239D">
            <w:pPr>
              <w:rPr>
                <w:rFonts w:ascii="Times New Roman" w:hAnsi="Times New Roman" w:cs="Times New Roman"/>
                <w:sz w:val="16"/>
                <w:szCs w:val="16"/>
              </w:rPr>
            </w:pPr>
          </w:p>
        </w:tc>
        <w:tc>
          <w:tcPr>
            <w:tcW w:w="851" w:type="dxa"/>
          </w:tcPr>
          <w:p w:rsidR="00FB239D" w:rsidRPr="00FB239D" w:rsidRDefault="00FB239D" w:rsidP="00FB239D">
            <w:pPr>
              <w:rPr>
                <w:rFonts w:ascii="Times New Roman" w:hAnsi="Times New Roman" w:cs="Times New Roman"/>
                <w:sz w:val="16"/>
                <w:szCs w:val="16"/>
              </w:rPr>
            </w:pPr>
          </w:p>
        </w:tc>
        <w:tc>
          <w:tcPr>
            <w:tcW w:w="850" w:type="dxa"/>
          </w:tcPr>
          <w:p w:rsidR="00FB239D" w:rsidRPr="00FB239D" w:rsidRDefault="00FB239D" w:rsidP="00FB239D">
            <w:pPr>
              <w:rPr>
                <w:rFonts w:ascii="Times New Roman" w:hAnsi="Times New Roman" w:cs="Times New Roman"/>
                <w:sz w:val="16"/>
                <w:szCs w:val="16"/>
              </w:rPr>
            </w:pPr>
          </w:p>
        </w:tc>
        <w:tc>
          <w:tcPr>
            <w:tcW w:w="851" w:type="dxa"/>
          </w:tcPr>
          <w:p w:rsidR="00FB239D" w:rsidRPr="00FB239D" w:rsidRDefault="00FB239D" w:rsidP="00FB239D">
            <w:pPr>
              <w:rPr>
                <w:rFonts w:ascii="Times New Roman" w:hAnsi="Times New Roman" w:cs="Times New Roman"/>
                <w:sz w:val="16"/>
                <w:szCs w:val="16"/>
              </w:rPr>
            </w:pPr>
          </w:p>
        </w:tc>
        <w:tc>
          <w:tcPr>
            <w:tcW w:w="850" w:type="dxa"/>
          </w:tcPr>
          <w:p w:rsidR="00FB239D" w:rsidRPr="00FB239D" w:rsidRDefault="00FB239D" w:rsidP="00FB239D">
            <w:pPr>
              <w:rPr>
                <w:rFonts w:ascii="Times New Roman" w:hAnsi="Times New Roman" w:cs="Times New Roman"/>
                <w:sz w:val="16"/>
                <w:szCs w:val="16"/>
              </w:rPr>
            </w:pPr>
          </w:p>
        </w:tc>
        <w:tc>
          <w:tcPr>
            <w:tcW w:w="851" w:type="dxa"/>
          </w:tcPr>
          <w:p w:rsidR="00FB239D" w:rsidRPr="00FB239D" w:rsidRDefault="00FB239D" w:rsidP="00FB239D">
            <w:pPr>
              <w:rPr>
                <w:rFonts w:ascii="Times New Roman" w:hAnsi="Times New Roman" w:cs="Times New Roman"/>
                <w:sz w:val="16"/>
                <w:szCs w:val="16"/>
              </w:rPr>
            </w:pPr>
          </w:p>
        </w:tc>
        <w:tc>
          <w:tcPr>
            <w:tcW w:w="850" w:type="dxa"/>
          </w:tcPr>
          <w:p w:rsidR="00FB239D" w:rsidRPr="00FB239D" w:rsidRDefault="00FB239D" w:rsidP="00FB239D">
            <w:pPr>
              <w:rPr>
                <w:rFonts w:ascii="Times New Roman" w:hAnsi="Times New Roman" w:cs="Times New Roman"/>
                <w:sz w:val="16"/>
                <w:szCs w:val="16"/>
              </w:rPr>
            </w:pPr>
          </w:p>
        </w:tc>
        <w:tc>
          <w:tcPr>
            <w:tcW w:w="851" w:type="dxa"/>
          </w:tcPr>
          <w:p w:rsidR="00FB239D" w:rsidRPr="00FB239D" w:rsidRDefault="00FB239D" w:rsidP="00FB239D">
            <w:pPr>
              <w:rPr>
                <w:rFonts w:ascii="Times New Roman" w:hAnsi="Times New Roman" w:cs="Times New Roman"/>
                <w:sz w:val="16"/>
                <w:szCs w:val="16"/>
              </w:rPr>
            </w:pPr>
          </w:p>
        </w:tc>
        <w:tc>
          <w:tcPr>
            <w:tcW w:w="850" w:type="dxa"/>
          </w:tcPr>
          <w:p w:rsidR="00FB239D" w:rsidRPr="00FB239D" w:rsidRDefault="00FB239D" w:rsidP="00FB239D">
            <w:pPr>
              <w:rPr>
                <w:rFonts w:ascii="Times New Roman" w:hAnsi="Times New Roman" w:cs="Times New Roman"/>
                <w:sz w:val="16"/>
                <w:szCs w:val="16"/>
              </w:rPr>
            </w:pPr>
          </w:p>
        </w:tc>
        <w:tc>
          <w:tcPr>
            <w:tcW w:w="851" w:type="dxa"/>
          </w:tcPr>
          <w:p w:rsidR="00FB239D" w:rsidRPr="00FB239D" w:rsidRDefault="00FB239D" w:rsidP="00FB239D">
            <w:pPr>
              <w:rPr>
                <w:rFonts w:ascii="Times New Roman" w:hAnsi="Times New Roman" w:cs="Times New Roman"/>
                <w:sz w:val="16"/>
                <w:szCs w:val="16"/>
              </w:rPr>
            </w:pPr>
          </w:p>
        </w:tc>
        <w:tc>
          <w:tcPr>
            <w:tcW w:w="850" w:type="dxa"/>
          </w:tcPr>
          <w:p w:rsidR="00FB239D" w:rsidRPr="00FB239D" w:rsidRDefault="00FB239D" w:rsidP="00FB239D">
            <w:pPr>
              <w:rPr>
                <w:rFonts w:ascii="Times New Roman" w:hAnsi="Times New Roman" w:cs="Times New Roman"/>
                <w:sz w:val="16"/>
                <w:szCs w:val="16"/>
              </w:rPr>
            </w:pPr>
          </w:p>
        </w:tc>
        <w:tc>
          <w:tcPr>
            <w:tcW w:w="851" w:type="dxa"/>
          </w:tcPr>
          <w:p w:rsidR="00FB239D" w:rsidRPr="00FB239D" w:rsidRDefault="00FB239D" w:rsidP="00FB239D">
            <w:pPr>
              <w:rPr>
                <w:rFonts w:ascii="Times New Roman" w:hAnsi="Times New Roman" w:cs="Times New Roman"/>
                <w:sz w:val="16"/>
                <w:szCs w:val="16"/>
              </w:rPr>
            </w:pPr>
          </w:p>
        </w:tc>
        <w:tc>
          <w:tcPr>
            <w:tcW w:w="992" w:type="dxa"/>
          </w:tcPr>
          <w:p w:rsidR="00FB239D" w:rsidRPr="00FB239D" w:rsidRDefault="00FB239D" w:rsidP="00FB239D">
            <w:pPr>
              <w:rPr>
                <w:rFonts w:ascii="Times New Roman" w:hAnsi="Times New Roman" w:cs="Times New Roman"/>
                <w:sz w:val="16"/>
                <w:szCs w:val="16"/>
              </w:rPr>
            </w:pPr>
          </w:p>
        </w:tc>
        <w:tc>
          <w:tcPr>
            <w:tcW w:w="850" w:type="dxa"/>
          </w:tcPr>
          <w:p w:rsidR="00FB239D" w:rsidRPr="00FB239D" w:rsidRDefault="00FB239D" w:rsidP="00FB239D">
            <w:pPr>
              <w:rPr>
                <w:rFonts w:ascii="Times New Roman" w:hAnsi="Times New Roman" w:cs="Times New Roman"/>
                <w:sz w:val="16"/>
                <w:szCs w:val="16"/>
              </w:rPr>
            </w:pPr>
          </w:p>
        </w:tc>
        <w:tc>
          <w:tcPr>
            <w:tcW w:w="851" w:type="dxa"/>
          </w:tcPr>
          <w:p w:rsidR="00FB239D" w:rsidRPr="00FB239D" w:rsidRDefault="00FB239D" w:rsidP="00FB239D">
            <w:pPr>
              <w:rPr>
                <w:rFonts w:ascii="Times New Roman" w:hAnsi="Times New Roman" w:cs="Times New Roman"/>
                <w:sz w:val="16"/>
                <w:szCs w:val="16"/>
              </w:rPr>
            </w:pPr>
          </w:p>
        </w:tc>
        <w:tc>
          <w:tcPr>
            <w:tcW w:w="567" w:type="dxa"/>
          </w:tcPr>
          <w:p w:rsidR="00FB239D" w:rsidRPr="00FB239D" w:rsidRDefault="00FB239D" w:rsidP="00FB239D">
            <w:pPr>
              <w:rPr>
                <w:rFonts w:ascii="Times New Roman" w:hAnsi="Times New Roman" w:cs="Times New Roman"/>
                <w:sz w:val="16"/>
                <w:szCs w:val="16"/>
              </w:rPr>
            </w:pPr>
          </w:p>
        </w:tc>
      </w:tr>
    </w:tbl>
    <w:p w:rsidR="00FB239D" w:rsidRPr="00FB239D" w:rsidRDefault="00FB239D" w:rsidP="00FB239D">
      <w:pPr>
        <w:spacing w:after="0" w:line="240" w:lineRule="auto"/>
        <w:jc w:val="center"/>
        <w:rPr>
          <w:rFonts w:ascii="Times New Roman" w:eastAsiaTheme="minorEastAsia" w:hAnsi="Times New Roman" w:cs="Times New Roman"/>
          <w:b/>
          <w:lang w:eastAsia="ru-RU"/>
        </w:rPr>
      </w:pPr>
      <w:r w:rsidRPr="00FB239D">
        <w:rPr>
          <w:rFonts w:ascii="Times New Roman" w:eastAsiaTheme="minorEastAsia" w:hAnsi="Times New Roman" w:cs="Times New Roman"/>
          <w:b/>
          <w:sz w:val="24"/>
          <w:szCs w:val="24"/>
          <w:lang w:eastAsia="ru-RU"/>
        </w:rPr>
        <w:t xml:space="preserve">Диагностическая карта </w:t>
      </w:r>
      <w:r w:rsidRPr="00FB239D">
        <w:rPr>
          <w:rFonts w:ascii="Times New Roman" w:eastAsiaTheme="minorEastAsia" w:hAnsi="Times New Roman" w:cs="Times New Roman"/>
          <w:b/>
          <w:lang w:eastAsia="ru-RU"/>
        </w:rPr>
        <w:t>уровня развития детей по образовательной области «Познавательное развитие»</w:t>
      </w:r>
    </w:p>
    <w:tbl>
      <w:tblPr>
        <w:tblStyle w:val="31"/>
        <w:tblW w:w="15906" w:type="dxa"/>
        <w:tblInd w:w="-318" w:type="dxa"/>
        <w:tblLayout w:type="fixed"/>
        <w:tblLook w:val="04A0" w:firstRow="1" w:lastRow="0" w:firstColumn="1" w:lastColumn="0" w:noHBand="0" w:noVBand="1"/>
      </w:tblPr>
      <w:tblGrid>
        <w:gridCol w:w="567"/>
        <w:gridCol w:w="2440"/>
        <w:gridCol w:w="1134"/>
        <w:gridCol w:w="1134"/>
        <w:gridCol w:w="1134"/>
        <w:gridCol w:w="1134"/>
        <w:gridCol w:w="1134"/>
        <w:gridCol w:w="992"/>
        <w:gridCol w:w="992"/>
        <w:gridCol w:w="1134"/>
        <w:gridCol w:w="1134"/>
        <w:gridCol w:w="1134"/>
        <w:gridCol w:w="851"/>
        <w:gridCol w:w="992"/>
      </w:tblGrid>
      <w:tr w:rsidR="00FB239D" w:rsidRPr="00FB239D" w:rsidTr="00FB239D">
        <w:trPr>
          <w:trHeight w:val="193"/>
        </w:trPr>
        <w:tc>
          <w:tcPr>
            <w:tcW w:w="567" w:type="dxa"/>
            <w:vMerge w:val="restart"/>
          </w:tcPr>
          <w:p w:rsidR="00FB239D" w:rsidRPr="00FB239D" w:rsidRDefault="00FB239D" w:rsidP="00FB239D">
            <w:pPr>
              <w:jc w:val="center"/>
              <w:rPr>
                <w:rFonts w:ascii="Times New Roman" w:hAnsi="Times New Roman" w:cs="Times New Roman"/>
              </w:rPr>
            </w:pPr>
            <w:r w:rsidRPr="00FB239D">
              <w:rPr>
                <w:rFonts w:ascii="Times New Roman" w:hAnsi="Times New Roman" w:cs="Times New Roman"/>
              </w:rPr>
              <w:t>№ п/п</w:t>
            </w:r>
          </w:p>
          <w:p w:rsidR="00FB239D" w:rsidRPr="00FB239D" w:rsidRDefault="00FB239D" w:rsidP="00FB239D">
            <w:pPr>
              <w:rPr>
                <w:rFonts w:ascii="Times New Roman" w:hAnsi="Times New Roman" w:cs="Times New Roman"/>
              </w:rPr>
            </w:pPr>
          </w:p>
        </w:tc>
        <w:tc>
          <w:tcPr>
            <w:tcW w:w="2440" w:type="dxa"/>
            <w:vMerge w:val="restart"/>
          </w:tcPr>
          <w:p w:rsidR="00FB239D" w:rsidRPr="00FB239D" w:rsidRDefault="00FB239D" w:rsidP="00FB239D">
            <w:pPr>
              <w:jc w:val="center"/>
              <w:rPr>
                <w:rFonts w:ascii="Times New Roman" w:hAnsi="Times New Roman" w:cs="Times New Roman"/>
              </w:rPr>
            </w:pPr>
            <w:r w:rsidRPr="00FB239D">
              <w:rPr>
                <w:rFonts w:ascii="Times New Roman" w:hAnsi="Times New Roman" w:cs="Times New Roman"/>
              </w:rPr>
              <w:t>Ф.И. ребенка</w:t>
            </w:r>
          </w:p>
        </w:tc>
        <w:tc>
          <w:tcPr>
            <w:tcW w:w="11056" w:type="dxa"/>
            <w:gridSpan w:val="10"/>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sz w:val="16"/>
                <w:szCs w:val="16"/>
              </w:rPr>
              <w:t>Содержание образовательной области</w:t>
            </w:r>
          </w:p>
        </w:tc>
        <w:tc>
          <w:tcPr>
            <w:tcW w:w="1843" w:type="dxa"/>
            <w:gridSpan w:val="2"/>
            <w:vMerge w:val="restart"/>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Итого средний балл</w:t>
            </w:r>
          </w:p>
        </w:tc>
      </w:tr>
      <w:tr w:rsidR="00FB239D" w:rsidRPr="00FB239D" w:rsidTr="00FB239D">
        <w:trPr>
          <w:cantSplit/>
          <w:trHeight w:val="1268"/>
        </w:trPr>
        <w:tc>
          <w:tcPr>
            <w:tcW w:w="567" w:type="dxa"/>
            <w:vMerge/>
          </w:tcPr>
          <w:p w:rsidR="00FB239D" w:rsidRPr="00FB239D" w:rsidRDefault="00FB239D" w:rsidP="00FB239D">
            <w:pPr>
              <w:jc w:val="center"/>
              <w:rPr>
                <w:rFonts w:ascii="Times New Roman" w:hAnsi="Times New Roman" w:cs="Times New Roman"/>
              </w:rPr>
            </w:pPr>
          </w:p>
        </w:tc>
        <w:tc>
          <w:tcPr>
            <w:tcW w:w="2440" w:type="dxa"/>
            <w:vMerge/>
          </w:tcPr>
          <w:p w:rsidR="00FB239D" w:rsidRPr="00FB239D" w:rsidRDefault="00FB239D" w:rsidP="00FB239D">
            <w:pPr>
              <w:jc w:val="center"/>
              <w:rPr>
                <w:rFonts w:ascii="Times New Roman" w:hAnsi="Times New Roman" w:cs="Times New Roman"/>
              </w:rPr>
            </w:pPr>
          </w:p>
        </w:tc>
        <w:tc>
          <w:tcPr>
            <w:tcW w:w="1134" w:type="dxa"/>
            <w:textDirection w:val="btLr"/>
          </w:tcPr>
          <w:p w:rsidR="00FB239D" w:rsidRPr="00FB239D" w:rsidRDefault="00FB239D" w:rsidP="00FB239D">
            <w:pPr>
              <w:ind w:right="113"/>
              <w:jc w:val="center"/>
              <w:rPr>
                <w:rFonts w:ascii="Times New Roman" w:hAnsi="Times New Roman" w:cs="Times New Roman"/>
                <w:sz w:val="16"/>
                <w:szCs w:val="16"/>
              </w:rPr>
            </w:pPr>
            <w:r w:rsidRPr="00FB239D">
              <w:rPr>
                <w:rFonts w:ascii="Times New Roman" w:hAnsi="Times New Roman" w:cs="Times New Roman"/>
                <w:sz w:val="16"/>
                <w:szCs w:val="16"/>
              </w:rPr>
              <w:t>Развитие сенсорной культуры</w:t>
            </w:r>
          </w:p>
        </w:tc>
        <w:tc>
          <w:tcPr>
            <w:tcW w:w="1134" w:type="dxa"/>
            <w:tcBorders>
              <w:right w:val="single" w:sz="4" w:space="0" w:color="auto"/>
            </w:tcBorders>
            <w:textDirection w:val="btLr"/>
          </w:tcPr>
          <w:p w:rsidR="00FB239D" w:rsidRPr="00FB239D" w:rsidRDefault="00FB239D" w:rsidP="00FB239D">
            <w:pPr>
              <w:ind w:right="113"/>
              <w:jc w:val="center"/>
              <w:rPr>
                <w:rFonts w:ascii="Times New Roman" w:hAnsi="Times New Roman" w:cs="Times New Roman"/>
                <w:sz w:val="16"/>
                <w:szCs w:val="16"/>
              </w:rPr>
            </w:pPr>
            <w:r w:rsidRPr="00FB239D">
              <w:rPr>
                <w:rFonts w:ascii="Times New Roman" w:hAnsi="Times New Roman" w:cs="Times New Roman"/>
                <w:sz w:val="16"/>
                <w:szCs w:val="16"/>
              </w:rPr>
              <w:t>Формирование первичных представлений о себе, других людях</w:t>
            </w:r>
          </w:p>
        </w:tc>
        <w:tc>
          <w:tcPr>
            <w:tcW w:w="1134" w:type="dxa"/>
            <w:tcBorders>
              <w:left w:val="single" w:sz="4" w:space="0" w:color="auto"/>
              <w:right w:val="single" w:sz="4" w:space="0" w:color="auto"/>
            </w:tcBorders>
            <w:textDirection w:val="btLr"/>
          </w:tcPr>
          <w:p w:rsidR="00FB239D" w:rsidRPr="00FB239D" w:rsidRDefault="00FB239D" w:rsidP="00FB239D">
            <w:pPr>
              <w:ind w:right="113"/>
              <w:jc w:val="center"/>
              <w:rPr>
                <w:rFonts w:ascii="Times New Roman" w:hAnsi="Times New Roman" w:cs="Times New Roman"/>
                <w:sz w:val="16"/>
                <w:szCs w:val="16"/>
              </w:rPr>
            </w:pPr>
            <w:r w:rsidRPr="00FB239D">
              <w:rPr>
                <w:rFonts w:ascii="Times New Roman" w:hAnsi="Times New Roman" w:cs="Times New Roman"/>
                <w:sz w:val="16"/>
                <w:szCs w:val="16"/>
              </w:rPr>
              <w:t xml:space="preserve">Формирование первичных представлений о малой Родине и Отечестве, </w:t>
            </w:r>
          </w:p>
        </w:tc>
        <w:tc>
          <w:tcPr>
            <w:tcW w:w="1134" w:type="dxa"/>
            <w:tcBorders>
              <w:left w:val="single" w:sz="4" w:space="0" w:color="auto"/>
            </w:tcBorders>
            <w:textDirection w:val="btLr"/>
          </w:tcPr>
          <w:p w:rsidR="00FB239D" w:rsidRPr="00FB239D" w:rsidRDefault="00FB239D" w:rsidP="00FB239D">
            <w:pPr>
              <w:ind w:right="113"/>
              <w:jc w:val="center"/>
              <w:rPr>
                <w:rFonts w:ascii="Times New Roman" w:hAnsi="Times New Roman" w:cs="Times New Roman"/>
                <w:sz w:val="16"/>
                <w:szCs w:val="16"/>
              </w:rPr>
            </w:pPr>
            <w:r w:rsidRPr="00FB239D">
              <w:rPr>
                <w:rFonts w:ascii="Times New Roman" w:hAnsi="Times New Roman" w:cs="Times New Roman"/>
                <w:sz w:val="16"/>
                <w:szCs w:val="16"/>
              </w:rPr>
              <w:t>Ребенок открывает мир природы</w:t>
            </w:r>
          </w:p>
        </w:tc>
        <w:tc>
          <w:tcPr>
            <w:tcW w:w="1134" w:type="dxa"/>
            <w:textDirection w:val="btLr"/>
          </w:tcPr>
          <w:p w:rsidR="00FB239D" w:rsidRPr="00FB239D" w:rsidRDefault="00FB239D" w:rsidP="00FB239D">
            <w:pPr>
              <w:ind w:right="113"/>
              <w:jc w:val="center"/>
              <w:rPr>
                <w:rFonts w:ascii="Times New Roman" w:hAnsi="Times New Roman" w:cs="Times New Roman"/>
                <w:sz w:val="16"/>
                <w:szCs w:val="16"/>
              </w:rPr>
            </w:pPr>
            <w:r w:rsidRPr="00FB239D">
              <w:rPr>
                <w:rFonts w:ascii="Times New Roman" w:hAnsi="Times New Roman" w:cs="Times New Roman"/>
                <w:sz w:val="16"/>
                <w:szCs w:val="16"/>
              </w:rPr>
              <w:t>Первые шаги в математику. Исследуем и экспериментируем</w:t>
            </w:r>
          </w:p>
        </w:tc>
        <w:tc>
          <w:tcPr>
            <w:tcW w:w="992" w:type="dxa"/>
            <w:tcBorders>
              <w:right w:val="single" w:sz="4" w:space="0" w:color="auto"/>
            </w:tcBorders>
            <w:textDirection w:val="btLr"/>
          </w:tcPr>
          <w:p w:rsidR="00FB239D" w:rsidRPr="00FB239D" w:rsidRDefault="00FB239D" w:rsidP="00FB239D">
            <w:pPr>
              <w:ind w:right="113"/>
              <w:jc w:val="center"/>
              <w:rPr>
                <w:rFonts w:ascii="Times New Roman" w:hAnsi="Times New Roman" w:cs="Times New Roman"/>
                <w:i/>
                <w:sz w:val="16"/>
                <w:szCs w:val="16"/>
              </w:rPr>
            </w:pPr>
            <w:r w:rsidRPr="00FB239D">
              <w:rPr>
                <w:rFonts w:ascii="Times New Roman" w:hAnsi="Times New Roman" w:cs="Times New Roman"/>
                <w:i/>
                <w:sz w:val="16"/>
                <w:szCs w:val="16"/>
              </w:rPr>
              <w:t>Развитие сенсорной культуры</w:t>
            </w:r>
          </w:p>
        </w:tc>
        <w:tc>
          <w:tcPr>
            <w:tcW w:w="992" w:type="dxa"/>
            <w:tcBorders>
              <w:right w:val="single" w:sz="4" w:space="0" w:color="auto"/>
            </w:tcBorders>
            <w:textDirection w:val="btLr"/>
          </w:tcPr>
          <w:p w:rsidR="00FB239D" w:rsidRPr="00FB239D" w:rsidRDefault="00FB239D" w:rsidP="00FB239D">
            <w:pPr>
              <w:ind w:right="113"/>
              <w:jc w:val="center"/>
              <w:rPr>
                <w:rFonts w:ascii="Times New Roman" w:hAnsi="Times New Roman" w:cs="Times New Roman"/>
                <w:i/>
                <w:sz w:val="16"/>
                <w:szCs w:val="16"/>
              </w:rPr>
            </w:pPr>
            <w:r w:rsidRPr="00FB239D">
              <w:rPr>
                <w:rFonts w:ascii="Times New Roman" w:hAnsi="Times New Roman" w:cs="Times New Roman"/>
                <w:i/>
                <w:sz w:val="16"/>
                <w:szCs w:val="16"/>
              </w:rPr>
              <w:t>Формирование первичных представлений о себе, других людях</w:t>
            </w:r>
          </w:p>
        </w:tc>
        <w:tc>
          <w:tcPr>
            <w:tcW w:w="1134" w:type="dxa"/>
            <w:tcBorders>
              <w:left w:val="single" w:sz="4" w:space="0" w:color="auto"/>
            </w:tcBorders>
            <w:textDirection w:val="btLr"/>
          </w:tcPr>
          <w:p w:rsidR="00FB239D" w:rsidRPr="00FB239D" w:rsidRDefault="00FB239D" w:rsidP="00FB239D">
            <w:pPr>
              <w:ind w:right="113"/>
              <w:jc w:val="center"/>
              <w:rPr>
                <w:rFonts w:ascii="Times New Roman" w:hAnsi="Times New Roman" w:cs="Times New Roman"/>
                <w:i/>
                <w:sz w:val="16"/>
                <w:szCs w:val="16"/>
              </w:rPr>
            </w:pPr>
            <w:r w:rsidRPr="00FB239D">
              <w:rPr>
                <w:rFonts w:ascii="Times New Roman" w:hAnsi="Times New Roman" w:cs="Times New Roman"/>
                <w:i/>
                <w:sz w:val="16"/>
                <w:szCs w:val="16"/>
              </w:rPr>
              <w:t>Формирование первичных представлений о малой Родине и Отечестве</w:t>
            </w:r>
          </w:p>
        </w:tc>
        <w:tc>
          <w:tcPr>
            <w:tcW w:w="1134" w:type="dxa"/>
            <w:textDirection w:val="btLr"/>
          </w:tcPr>
          <w:p w:rsidR="00FB239D" w:rsidRPr="00FB239D" w:rsidRDefault="00FB239D" w:rsidP="00FB239D">
            <w:pPr>
              <w:ind w:right="113"/>
              <w:jc w:val="center"/>
              <w:rPr>
                <w:rFonts w:ascii="Times New Roman" w:hAnsi="Times New Roman" w:cs="Times New Roman"/>
                <w:i/>
                <w:sz w:val="16"/>
                <w:szCs w:val="16"/>
              </w:rPr>
            </w:pPr>
            <w:r w:rsidRPr="00FB239D">
              <w:rPr>
                <w:rFonts w:ascii="Times New Roman" w:hAnsi="Times New Roman" w:cs="Times New Roman"/>
                <w:i/>
                <w:sz w:val="16"/>
                <w:szCs w:val="16"/>
              </w:rPr>
              <w:t>Ребенок открывает мир природы</w:t>
            </w:r>
          </w:p>
        </w:tc>
        <w:tc>
          <w:tcPr>
            <w:tcW w:w="1134" w:type="dxa"/>
            <w:textDirection w:val="btLr"/>
          </w:tcPr>
          <w:p w:rsidR="00FB239D" w:rsidRPr="00FB239D" w:rsidRDefault="00FB239D" w:rsidP="00FB239D">
            <w:pPr>
              <w:ind w:right="113"/>
              <w:jc w:val="center"/>
              <w:rPr>
                <w:rFonts w:ascii="Times New Roman" w:hAnsi="Times New Roman" w:cs="Times New Roman"/>
                <w:i/>
                <w:sz w:val="16"/>
                <w:szCs w:val="16"/>
              </w:rPr>
            </w:pPr>
            <w:r w:rsidRPr="00FB239D">
              <w:rPr>
                <w:rFonts w:ascii="Times New Roman" w:hAnsi="Times New Roman" w:cs="Times New Roman"/>
                <w:i/>
                <w:sz w:val="16"/>
                <w:szCs w:val="16"/>
              </w:rPr>
              <w:t>Первые шаги в математику. Исследуем и экспериментируем</w:t>
            </w:r>
          </w:p>
        </w:tc>
        <w:tc>
          <w:tcPr>
            <w:tcW w:w="1843" w:type="dxa"/>
            <w:gridSpan w:val="2"/>
            <w:vMerge/>
            <w:tcBorders>
              <w:bottom w:val="single" w:sz="4" w:space="0" w:color="auto"/>
            </w:tcBorders>
          </w:tcPr>
          <w:p w:rsidR="00FB239D" w:rsidRPr="00FB239D" w:rsidRDefault="00FB239D" w:rsidP="00FB239D">
            <w:pPr>
              <w:jc w:val="center"/>
              <w:rPr>
                <w:rFonts w:ascii="Times New Roman" w:hAnsi="Times New Roman" w:cs="Times New Roman"/>
              </w:rPr>
            </w:pPr>
          </w:p>
        </w:tc>
      </w:tr>
      <w:tr w:rsidR="00FB239D" w:rsidRPr="00FB239D" w:rsidTr="00FB239D">
        <w:trPr>
          <w:cantSplit/>
          <w:trHeight w:val="219"/>
        </w:trPr>
        <w:tc>
          <w:tcPr>
            <w:tcW w:w="3007" w:type="dxa"/>
            <w:gridSpan w:val="2"/>
          </w:tcPr>
          <w:p w:rsidR="00FB239D" w:rsidRPr="00FB239D" w:rsidRDefault="00FB239D" w:rsidP="00FB239D">
            <w:pPr>
              <w:jc w:val="center"/>
              <w:rPr>
                <w:rFonts w:ascii="Times New Roman" w:hAnsi="Times New Roman" w:cs="Times New Roman"/>
              </w:rPr>
            </w:pPr>
          </w:p>
        </w:tc>
        <w:tc>
          <w:tcPr>
            <w:tcW w:w="5670" w:type="dxa"/>
            <w:gridSpan w:val="5"/>
          </w:tcPr>
          <w:p w:rsidR="00FB239D" w:rsidRPr="00FB239D" w:rsidRDefault="00FB239D" w:rsidP="00FB239D">
            <w:pPr>
              <w:jc w:val="center"/>
              <w:rPr>
                <w:rFonts w:ascii="Times New Roman" w:hAnsi="Times New Roman" w:cs="Times New Roman"/>
                <w:i/>
                <w:sz w:val="18"/>
                <w:szCs w:val="18"/>
              </w:rPr>
            </w:pPr>
            <w:r w:rsidRPr="00FB239D">
              <w:rPr>
                <w:rFonts w:ascii="Times New Roman" w:hAnsi="Times New Roman" w:cs="Times New Roman"/>
                <w:i/>
                <w:sz w:val="18"/>
                <w:szCs w:val="18"/>
              </w:rPr>
              <w:t>Начало года</w:t>
            </w:r>
          </w:p>
        </w:tc>
        <w:tc>
          <w:tcPr>
            <w:tcW w:w="5386" w:type="dxa"/>
            <w:gridSpan w:val="5"/>
          </w:tcPr>
          <w:p w:rsidR="00FB239D" w:rsidRPr="00FB239D" w:rsidRDefault="00FB239D" w:rsidP="00FB239D">
            <w:pPr>
              <w:jc w:val="center"/>
              <w:rPr>
                <w:rFonts w:ascii="Times New Roman" w:hAnsi="Times New Roman" w:cs="Times New Roman"/>
                <w:b/>
                <w:i/>
                <w:sz w:val="18"/>
                <w:szCs w:val="18"/>
              </w:rPr>
            </w:pPr>
            <w:r w:rsidRPr="00FB239D">
              <w:rPr>
                <w:rFonts w:ascii="Times New Roman" w:hAnsi="Times New Roman" w:cs="Times New Roman"/>
                <w:b/>
                <w:i/>
                <w:sz w:val="18"/>
                <w:szCs w:val="18"/>
              </w:rPr>
              <w:t>Конец года</w:t>
            </w:r>
          </w:p>
        </w:tc>
        <w:tc>
          <w:tcPr>
            <w:tcW w:w="851" w:type="dxa"/>
            <w:tcBorders>
              <w:top w:val="single" w:sz="4" w:space="0" w:color="auto"/>
              <w:right w:val="single" w:sz="4" w:space="0" w:color="auto"/>
            </w:tcBorders>
          </w:tcPr>
          <w:p w:rsidR="00FB239D" w:rsidRPr="00FB239D" w:rsidRDefault="00FB239D" w:rsidP="00FB239D">
            <w:pPr>
              <w:rPr>
                <w:rFonts w:ascii="Times New Roman" w:hAnsi="Times New Roman" w:cs="Times New Roman"/>
                <w:b/>
              </w:rPr>
            </w:pPr>
            <w:r w:rsidRPr="00FB239D">
              <w:rPr>
                <w:rFonts w:ascii="Times New Roman" w:hAnsi="Times New Roman" w:cs="Times New Roman"/>
                <w:b/>
              </w:rPr>
              <w:t>н.г.</w:t>
            </w:r>
          </w:p>
        </w:tc>
        <w:tc>
          <w:tcPr>
            <w:tcW w:w="992" w:type="dxa"/>
            <w:tcBorders>
              <w:top w:val="single" w:sz="4" w:space="0" w:color="auto"/>
              <w:left w:val="single" w:sz="4" w:space="0" w:color="auto"/>
            </w:tcBorders>
          </w:tcPr>
          <w:p w:rsidR="00FB239D" w:rsidRPr="00FB239D" w:rsidRDefault="00FB239D" w:rsidP="00FB239D">
            <w:pPr>
              <w:rPr>
                <w:rFonts w:ascii="Times New Roman" w:hAnsi="Times New Roman" w:cs="Times New Roman"/>
                <w:b/>
              </w:rPr>
            </w:pPr>
            <w:r w:rsidRPr="00FB239D">
              <w:rPr>
                <w:rFonts w:ascii="Times New Roman" w:hAnsi="Times New Roman" w:cs="Times New Roman"/>
                <w:b/>
              </w:rPr>
              <w:t>к.г</w:t>
            </w:r>
          </w:p>
        </w:tc>
      </w:tr>
      <w:tr w:rsidR="00FB239D" w:rsidRPr="00FB239D" w:rsidTr="00FB239D">
        <w:trPr>
          <w:trHeight w:val="191"/>
        </w:trPr>
        <w:tc>
          <w:tcPr>
            <w:tcW w:w="567" w:type="dxa"/>
          </w:tcPr>
          <w:p w:rsidR="00FB239D" w:rsidRPr="00FB239D" w:rsidRDefault="00FB239D" w:rsidP="00FB239D">
            <w:pPr>
              <w:rPr>
                <w:rFonts w:ascii="Times New Roman" w:hAnsi="Times New Roman" w:cs="Times New Roman"/>
              </w:rPr>
            </w:pPr>
            <w:r w:rsidRPr="00FB239D">
              <w:rPr>
                <w:rFonts w:ascii="Times New Roman" w:hAnsi="Times New Roman" w:cs="Times New Roman"/>
              </w:rPr>
              <w:t>1</w:t>
            </w:r>
          </w:p>
        </w:tc>
        <w:tc>
          <w:tcPr>
            <w:tcW w:w="2440" w:type="dxa"/>
            <w:tcBorders>
              <w:top w:val="nil"/>
              <w:left w:val="nil"/>
              <w:bottom w:val="single" w:sz="4" w:space="0" w:color="auto"/>
              <w:right w:val="single" w:sz="4" w:space="0" w:color="auto"/>
            </w:tcBorders>
            <w:shd w:val="clear" w:color="auto" w:fill="auto"/>
            <w:vAlign w:val="bottom"/>
          </w:tcPr>
          <w:p w:rsidR="00FB239D" w:rsidRPr="00FB239D" w:rsidRDefault="00FB239D" w:rsidP="00FB239D">
            <w:pPr>
              <w:rPr>
                <w:rFonts w:ascii="Times New Roman" w:hAnsi="Times New Roman" w:cs="Times New Roman"/>
                <w:bCs/>
              </w:rPr>
            </w:pPr>
          </w:p>
        </w:tc>
        <w:tc>
          <w:tcPr>
            <w:tcW w:w="1134" w:type="dxa"/>
          </w:tcPr>
          <w:p w:rsidR="00FB239D" w:rsidRPr="00FB239D" w:rsidRDefault="00FB239D" w:rsidP="00FB239D">
            <w:pPr>
              <w:rPr>
                <w:rFonts w:ascii="Times New Roman" w:hAnsi="Times New Roman" w:cs="Times New Roman"/>
                <w:sz w:val="20"/>
                <w:szCs w:val="20"/>
              </w:rPr>
            </w:pPr>
          </w:p>
        </w:tc>
        <w:tc>
          <w:tcPr>
            <w:tcW w:w="1134" w:type="dxa"/>
          </w:tcPr>
          <w:p w:rsidR="00FB239D" w:rsidRPr="00FB239D" w:rsidRDefault="00FB239D" w:rsidP="00FB239D">
            <w:pPr>
              <w:rPr>
                <w:rFonts w:ascii="Times New Roman" w:hAnsi="Times New Roman" w:cs="Times New Roman"/>
                <w:sz w:val="20"/>
                <w:szCs w:val="20"/>
              </w:rPr>
            </w:pPr>
          </w:p>
        </w:tc>
        <w:tc>
          <w:tcPr>
            <w:tcW w:w="1134" w:type="dxa"/>
          </w:tcPr>
          <w:p w:rsidR="00FB239D" w:rsidRPr="00FB239D" w:rsidRDefault="00FB239D" w:rsidP="00FB239D">
            <w:pPr>
              <w:rPr>
                <w:rFonts w:ascii="Times New Roman" w:hAnsi="Times New Roman" w:cs="Times New Roman"/>
                <w:sz w:val="20"/>
                <w:szCs w:val="20"/>
              </w:rPr>
            </w:pPr>
          </w:p>
        </w:tc>
        <w:tc>
          <w:tcPr>
            <w:tcW w:w="1134" w:type="dxa"/>
          </w:tcPr>
          <w:p w:rsidR="00FB239D" w:rsidRPr="00FB239D" w:rsidRDefault="00FB239D" w:rsidP="00FB239D">
            <w:pPr>
              <w:rPr>
                <w:rFonts w:ascii="Times New Roman" w:hAnsi="Times New Roman" w:cs="Times New Roman"/>
                <w:sz w:val="20"/>
                <w:szCs w:val="20"/>
              </w:rPr>
            </w:pPr>
          </w:p>
        </w:tc>
        <w:tc>
          <w:tcPr>
            <w:tcW w:w="1134" w:type="dxa"/>
          </w:tcPr>
          <w:p w:rsidR="00FB239D" w:rsidRPr="00FB239D" w:rsidRDefault="00FB239D" w:rsidP="00FB239D">
            <w:pPr>
              <w:rPr>
                <w:rFonts w:ascii="Times New Roman" w:hAnsi="Times New Roman" w:cs="Times New Roman"/>
                <w:sz w:val="20"/>
                <w:szCs w:val="20"/>
              </w:rPr>
            </w:pPr>
          </w:p>
        </w:tc>
        <w:tc>
          <w:tcPr>
            <w:tcW w:w="992" w:type="dxa"/>
          </w:tcPr>
          <w:p w:rsidR="00FB239D" w:rsidRPr="00FB239D" w:rsidRDefault="00FB239D" w:rsidP="00FB239D">
            <w:pPr>
              <w:rPr>
                <w:rFonts w:ascii="Times New Roman" w:hAnsi="Times New Roman" w:cs="Times New Roman"/>
                <w:sz w:val="20"/>
                <w:szCs w:val="20"/>
              </w:rPr>
            </w:pPr>
          </w:p>
        </w:tc>
        <w:tc>
          <w:tcPr>
            <w:tcW w:w="992" w:type="dxa"/>
          </w:tcPr>
          <w:p w:rsidR="00FB239D" w:rsidRPr="00FB239D" w:rsidRDefault="00FB239D" w:rsidP="00FB239D">
            <w:pPr>
              <w:rPr>
                <w:rFonts w:ascii="Times New Roman" w:hAnsi="Times New Roman" w:cs="Times New Roman"/>
                <w:sz w:val="20"/>
                <w:szCs w:val="20"/>
              </w:rPr>
            </w:pPr>
          </w:p>
        </w:tc>
        <w:tc>
          <w:tcPr>
            <w:tcW w:w="1134" w:type="dxa"/>
          </w:tcPr>
          <w:p w:rsidR="00FB239D" w:rsidRPr="00FB239D" w:rsidRDefault="00FB239D" w:rsidP="00FB239D">
            <w:pPr>
              <w:rPr>
                <w:rFonts w:ascii="Times New Roman" w:hAnsi="Times New Roman" w:cs="Times New Roman"/>
                <w:sz w:val="20"/>
                <w:szCs w:val="20"/>
              </w:rPr>
            </w:pPr>
          </w:p>
        </w:tc>
        <w:tc>
          <w:tcPr>
            <w:tcW w:w="1134" w:type="dxa"/>
          </w:tcPr>
          <w:p w:rsidR="00FB239D" w:rsidRPr="00FB239D" w:rsidRDefault="00FB239D" w:rsidP="00FB239D">
            <w:pPr>
              <w:rPr>
                <w:rFonts w:ascii="Times New Roman" w:hAnsi="Times New Roman" w:cs="Times New Roman"/>
                <w:sz w:val="20"/>
                <w:szCs w:val="20"/>
              </w:rPr>
            </w:pPr>
          </w:p>
        </w:tc>
        <w:tc>
          <w:tcPr>
            <w:tcW w:w="1134" w:type="dxa"/>
          </w:tcPr>
          <w:p w:rsidR="00FB239D" w:rsidRPr="00FB239D" w:rsidRDefault="00FB239D" w:rsidP="00FB239D">
            <w:pPr>
              <w:rPr>
                <w:rFonts w:ascii="Times New Roman" w:hAnsi="Times New Roman" w:cs="Times New Roman"/>
                <w:sz w:val="20"/>
                <w:szCs w:val="20"/>
              </w:rPr>
            </w:pPr>
          </w:p>
        </w:tc>
        <w:tc>
          <w:tcPr>
            <w:tcW w:w="851" w:type="dxa"/>
          </w:tcPr>
          <w:p w:rsidR="00FB239D" w:rsidRPr="00FB239D" w:rsidRDefault="00FB239D" w:rsidP="00FB239D">
            <w:pPr>
              <w:rPr>
                <w:rFonts w:ascii="Times New Roman" w:hAnsi="Times New Roman" w:cs="Times New Roman"/>
                <w:sz w:val="20"/>
                <w:szCs w:val="20"/>
              </w:rPr>
            </w:pPr>
          </w:p>
        </w:tc>
        <w:tc>
          <w:tcPr>
            <w:tcW w:w="992" w:type="dxa"/>
          </w:tcPr>
          <w:p w:rsidR="00FB239D" w:rsidRPr="00FB239D" w:rsidRDefault="00FB239D" w:rsidP="00FB239D">
            <w:pPr>
              <w:rPr>
                <w:rFonts w:ascii="Times New Roman" w:hAnsi="Times New Roman" w:cs="Times New Roman"/>
                <w:sz w:val="20"/>
                <w:szCs w:val="20"/>
              </w:rPr>
            </w:pPr>
          </w:p>
        </w:tc>
      </w:tr>
      <w:tr w:rsidR="00FB239D" w:rsidRPr="00FB239D" w:rsidTr="00FB239D">
        <w:tc>
          <w:tcPr>
            <w:tcW w:w="3007" w:type="dxa"/>
            <w:gridSpan w:val="2"/>
            <w:tcBorders>
              <w:bottom w:val="nil"/>
            </w:tcBorders>
          </w:tcPr>
          <w:p w:rsidR="00FB239D" w:rsidRPr="00FB239D" w:rsidRDefault="00FB239D" w:rsidP="00FB239D">
            <w:pPr>
              <w:jc w:val="center"/>
              <w:rPr>
                <w:rFonts w:ascii="Times New Roman" w:hAnsi="Times New Roman" w:cs="Times New Roman"/>
              </w:rPr>
            </w:pPr>
            <w:r w:rsidRPr="00FB239D">
              <w:rPr>
                <w:rFonts w:ascii="Times New Roman" w:hAnsi="Times New Roman" w:cs="Times New Roman"/>
              </w:rPr>
              <w:t>Среднее значение по группе</w:t>
            </w:r>
          </w:p>
        </w:tc>
        <w:tc>
          <w:tcPr>
            <w:tcW w:w="1134" w:type="dxa"/>
            <w:vMerge w:val="restart"/>
          </w:tcPr>
          <w:p w:rsidR="00FB239D" w:rsidRPr="00FB239D" w:rsidRDefault="00FB239D" w:rsidP="00FB239D">
            <w:pPr>
              <w:rPr>
                <w:rFonts w:ascii="Times New Roman" w:hAnsi="Times New Roman" w:cs="Times New Roman"/>
                <w:sz w:val="18"/>
                <w:szCs w:val="18"/>
              </w:rPr>
            </w:pPr>
          </w:p>
        </w:tc>
        <w:tc>
          <w:tcPr>
            <w:tcW w:w="1134" w:type="dxa"/>
            <w:vMerge w:val="restart"/>
          </w:tcPr>
          <w:p w:rsidR="00FB239D" w:rsidRPr="00FB239D" w:rsidRDefault="00FB239D" w:rsidP="00FB239D">
            <w:pPr>
              <w:rPr>
                <w:rFonts w:ascii="Times New Roman" w:hAnsi="Times New Roman" w:cs="Times New Roman"/>
                <w:sz w:val="16"/>
                <w:szCs w:val="16"/>
              </w:rPr>
            </w:pPr>
          </w:p>
        </w:tc>
        <w:tc>
          <w:tcPr>
            <w:tcW w:w="1134" w:type="dxa"/>
            <w:vMerge w:val="restart"/>
          </w:tcPr>
          <w:p w:rsidR="00FB239D" w:rsidRPr="00FB239D" w:rsidRDefault="00FB239D" w:rsidP="00FB239D">
            <w:pPr>
              <w:rPr>
                <w:rFonts w:ascii="Times New Roman" w:hAnsi="Times New Roman" w:cs="Times New Roman"/>
                <w:sz w:val="16"/>
                <w:szCs w:val="16"/>
              </w:rPr>
            </w:pPr>
          </w:p>
        </w:tc>
        <w:tc>
          <w:tcPr>
            <w:tcW w:w="1134" w:type="dxa"/>
            <w:vMerge w:val="restart"/>
          </w:tcPr>
          <w:p w:rsidR="00FB239D" w:rsidRPr="00FB239D" w:rsidRDefault="00FB239D" w:rsidP="00FB239D">
            <w:pPr>
              <w:rPr>
                <w:rFonts w:ascii="Times New Roman" w:hAnsi="Times New Roman" w:cs="Times New Roman"/>
                <w:sz w:val="16"/>
                <w:szCs w:val="16"/>
              </w:rPr>
            </w:pPr>
          </w:p>
        </w:tc>
        <w:tc>
          <w:tcPr>
            <w:tcW w:w="1134" w:type="dxa"/>
            <w:vMerge w:val="restart"/>
          </w:tcPr>
          <w:p w:rsidR="00FB239D" w:rsidRPr="00FB239D" w:rsidRDefault="00FB239D" w:rsidP="00FB239D">
            <w:pPr>
              <w:rPr>
                <w:rFonts w:ascii="Times New Roman" w:hAnsi="Times New Roman" w:cs="Times New Roman"/>
                <w:sz w:val="16"/>
                <w:szCs w:val="16"/>
              </w:rPr>
            </w:pPr>
          </w:p>
        </w:tc>
        <w:tc>
          <w:tcPr>
            <w:tcW w:w="992" w:type="dxa"/>
            <w:vMerge w:val="restart"/>
          </w:tcPr>
          <w:p w:rsidR="00FB239D" w:rsidRPr="00FB239D" w:rsidRDefault="00FB239D" w:rsidP="00FB239D">
            <w:pPr>
              <w:rPr>
                <w:rFonts w:ascii="Times New Roman" w:hAnsi="Times New Roman" w:cs="Times New Roman"/>
                <w:sz w:val="16"/>
                <w:szCs w:val="16"/>
              </w:rPr>
            </w:pPr>
          </w:p>
        </w:tc>
        <w:tc>
          <w:tcPr>
            <w:tcW w:w="992" w:type="dxa"/>
            <w:vMerge w:val="restart"/>
            <w:tcBorders>
              <w:right w:val="single" w:sz="4" w:space="0" w:color="auto"/>
            </w:tcBorders>
          </w:tcPr>
          <w:p w:rsidR="00FB239D" w:rsidRPr="00FB239D" w:rsidRDefault="00FB239D" w:rsidP="00FB239D">
            <w:pPr>
              <w:rPr>
                <w:rFonts w:ascii="Times New Roman" w:hAnsi="Times New Roman" w:cs="Times New Roman"/>
                <w:b/>
                <w:i/>
                <w:sz w:val="18"/>
                <w:szCs w:val="18"/>
              </w:rPr>
            </w:pPr>
          </w:p>
        </w:tc>
        <w:tc>
          <w:tcPr>
            <w:tcW w:w="1134" w:type="dxa"/>
            <w:vMerge w:val="restart"/>
            <w:tcBorders>
              <w:right w:val="single" w:sz="4" w:space="0" w:color="auto"/>
            </w:tcBorders>
          </w:tcPr>
          <w:p w:rsidR="00FB239D" w:rsidRPr="00FB239D" w:rsidRDefault="00FB239D" w:rsidP="00FB239D">
            <w:pPr>
              <w:rPr>
                <w:rFonts w:ascii="Times New Roman" w:hAnsi="Times New Roman" w:cs="Times New Roman"/>
                <w:b/>
                <w:i/>
                <w:sz w:val="18"/>
                <w:szCs w:val="18"/>
              </w:rPr>
            </w:pPr>
          </w:p>
        </w:tc>
        <w:tc>
          <w:tcPr>
            <w:tcW w:w="1134" w:type="dxa"/>
            <w:vMerge w:val="restart"/>
            <w:tcBorders>
              <w:right w:val="single" w:sz="4" w:space="0" w:color="auto"/>
            </w:tcBorders>
          </w:tcPr>
          <w:p w:rsidR="00FB239D" w:rsidRPr="00FB239D" w:rsidRDefault="00FB239D" w:rsidP="00FB239D">
            <w:pPr>
              <w:rPr>
                <w:rFonts w:ascii="Times New Roman" w:hAnsi="Times New Roman" w:cs="Times New Roman"/>
                <w:b/>
                <w:i/>
                <w:sz w:val="18"/>
                <w:szCs w:val="18"/>
              </w:rPr>
            </w:pPr>
          </w:p>
        </w:tc>
        <w:tc>
          <w:tcPr>
            <w:tcW w:w="1134" w:type="dxa"/>
            <w:vMerge w:val="restart"/>
            <w:tcBorders>
              <w:right w:val="single" w:sz="4" w:space="0" w:color="auto"/>
            </w:tcBorders>
          </w:tcPr>
          <w:p w:rsidR="00FB239D" w:rsidRPr="00FB239D" w:rsidRDefault="00FB239D" w:rsidP="00FB239D">
            <w:pPr>
              <w:rPr>
                <w:rFonts w:ascii="Times New Roman" w:hAnsi="Times New Roman" w:cs="Times New Roman"/>
                <w:b/>
                <w:i/>
                <w:sz w:val="18"/>
                <w:szCs w:val="18"/>
              </w:rPr>
            </w:pPr>
          </w:p>
        </w:tc>
        <w:tc>
          <w:tcPr>
            <w:tcW w:w="851" w:type="dxa"/>
            <w:vMerge w:val="restart"/>
            <w:tcBorders>
              <w:right w:val="single" w:sz="4" w:space="0" w:color="auto"/>
            </w:tcBorders>
          </w:tcPr>
          <w:p w:rsidR="00FB239D" w:rsidRPr="00FB239D" w:rsidRDefault="00FB239D" w:rsidP="00FB239D">
            <w:pPr>
              <w:rPr>
                <w:rFonts w:ascii="Times New Roman" w:hAnsi="Times New Roman" w:cs="Times New Roman"/>
                <w:sz w:val="18"/>
                <w:szCs w:val="18"/>
              </w:rPr>
            </w:pPr>
          </w:p>
        </w:tc>
        <w:tc>
          <w:tcPr>
            <w:tcW w:w="992" w:type="dxa"/>
            <w:vMerge w:val="restart"/>
          </w:tcPr>
          <w:p w:rsidR="00FB239D" w:rsidRPr="00FB239D" w:rsidRDefault="00FB239D" w:rsidP="00FB239D">
            <w:pPr>
              <w:rPr>
                <w:rFonts w:ascii="Times New Roman" w:hAnsi="Times New Roman" w:cs="Times New Roman"/>
                <w:sz w:val="16"/>
                <w:szCs w:val="16"/>
              </w:rPr>
            </w:pPr>
          </w:p>
        </w:tc>
      </w:tr>
      <w:tr w:rsidR="00FB239D" w:rsidRPr="00FB239D" w:rsidTr="007F656C">
        <w:trPr>
          <w:trHeight w:val="60"/>
        </w:trPr>
        <w:tc>
          <w:tcPr>
            <w:tcW w:w="3007" w:type="dxa"/>
            <w:gridSpan w:val="2"/>
            <w:tcBorders>
              <w:top w:val="nil"/>
            </w:tcBorders>
          </w:tcPr>
          <w:p w:rsidR="00FB239D" w:rsidRPr="00FB239D" w:rsidRDefault="00FB239D" w:rsidP="00FB239D">
            <w:pPr>
              <w:jc w:val="center"/>
              <w:rPr>
                <w:rFonts w:ascii="Times New Roman" w:hAnsi="Times New Roman" w:cs="Times New Roman"/>
              </w:rPr>
            </w:pPr>
          </w:p>
        </w:tc>
        <w:tc>
          <w:tcPr>
            <w:tcW w:w="1134" w:type="dxa"/>
            <w:vMerge/>
          </w:tcPr>
          <w:p w:rsidR="00FB239D" w:rsidRPr="00FB239D" w:rsidRDefault="00FB239D" w:rsidP="00FB239D">
            <w:pPr>
              <w:rPr>
                <w:rFonts w:ascii="Times New Roman" w:hAnsi="Times New Roman" w:cs="Times New Roman"/>
              </w:rPr>
            </w:pPr>
          </w:p>
        </w:tc>
        <w:tc>
          <w:tcPr>
            <w:tcW w:w="1134" w:type="dxa"/>
            <w:vMerge/>
            <w:tcBorders>
              <w:right w:val="single" w:sz="4" w:space="0" w:color="auto"/>
            </w:tcBorders>
          </w:tcPr>
          <w:p w:rsidR="00FB239D" w:rsidRPr="00FB239D" w:rsidRDefault="00FB239D" w:rsidP="00FB239D">
            <w:pPr>
              <w:rPr>
                <w:rFonts w:ascii="Times New Roman" w:hAnsi="Times New Roman" w:cs="Times New Roman"/>
              </w:rPr>
            </w:pPr>
          </w:p>
        </w:tc>
        <w:tc>
          <w:tcPr>
            <w:tcW w:w="1134" w:type="dxa"/>
            <w:vMerge/>
            <w:tcBorders>
              <w:left w:val="single" w:sz="4" w:space="0" w:color="auto"/>
              <w:right w:val="single" w:sz="4" w:space="0" w:color="auto"/>
            </w:tcBorders>
          </w:tcPr>
          <w:p w:rsidR="00FB239D" w:rsidRPr="00FB239D" w:rsidRDefault="00FB239D" w:rsidP="00FB239D">
            <w:pPr>
              <w:rPr>
                <w:rFonts w:ascii="Times New Roman" w:hAnsi="Times New Roman" w:cs="Times New Roman"/>
              </w:rPr>
            </w:pPr>
          </w:p>
        </w:tc>
        <w:tc>
          <w:tcPr>
            <w:tcW w:w="1134" w:type="dxa"/>
            <w:vMerge/>
            <w:tcBorders>
              <w:left w:val="single" w:sz="4" w:space="0" w:color="auto"/>
            </w:tcBorders>
          </w:tcPr>
          <w:p w:rsidR="00FB239D" w:rsidRPr="00FB239D" w:rsidRDefault="00FB239D" w:rsidP="00FB239D">
            <w:pPr>
              <w:rPr>
                <w:rFonts w:ascii="Times New Roman" w:hAnsi="Times New Roman" w:cs="Times New Roman"/>
              </w:rPr>
            </w:pPr>
          </w:p>
        </w:tc>
        <w:tc>
          <w:tcPr>
            <w:tcW w:w="1134" w:type="dxa"/>
            <w:vMerge/>
          </w:tcPr>
          <w:p w:rsidR="00FB239D" w:rsidRPr="00FB239D" w:rsidRDefault="00FB239D" w:rsidP="00FB239D">
            <w:pPr>
              <w:rPr>
                <w:rFonts w:ascii="Times New Roman" w:hAnsi="Times New Roman" w:cs="Times New Roman"/>
              </w:rPr>
            </w:pPr>
          </w:p>
        </w:tc>
        <w:tc>
          <w:tcPr>
            <w:tcW w:w="992" w:type="dxa"/>
            <w:vMerge/>
            <w:tcBorders>
              <w:right w:val="single" w:sz="4" w:space="0" w:color="auto"/>
            </w:tcBorders>
          </w:tcPr>
          <w:p w:rsidR="00FB239D" w:rsidRPr="00FB239D" w:rsidRDefault="00FB239D" w:rsidP="00FB239D">
            <w:pPr>
              <w:rPr>
                <w:rFonts w:ascii="Times New Roman" w:hAnsi="Times New Roman" w:cs="Times New Roman"/>
              </w:rPr>
            </w:pPr>
          </w:p>
        </w:tc>
        <w:tc>
          <w:tcPr>
            <w:tcW w:w="992" w:type="dxa"/>
            <w:vMerge/>
            <w:tcBorders>
              <w:right w:val="single" w:sz="4" w:space="0" w:color="auto"/>
            </w:tcBorders>
          </w:tcPr>
          <w:p w:rsidR="00FB239D" w:rsidRPr="00FB239D" w:rsidRDefault="00FB239D" w:rsidP="00FB239D">
            <w:pPr>
              <w:rPr>
                <w:rFonts w:ascii="Times New Roman" w:hAnsi="Times New Roman" w:cs="Times New Roman"/>
              </w:rPr>
            </w:pPr>
          </w:p>
        </w:tc>
        <w:tc>
          <w:tcPr>
            <w:tcW w:w="1134" w:type="dxa"/>
            <w:vMerge/>
            <w:tcBorders>
              <w:left w:val="single" w:sz="4" w:space="0" w:color="auto"/>
            </w:tcBorders>
          </w:tcPr>
          <w:p w:rsidR="00FB239D" w:rsidRPr="00FB239D" w:rsidRDefault="00FB239D" w:rsidP="00FB239D">
            <w:pPr>
              <w:rPr>
                <w:rFonts w:ascii="Times New Roman" w:hAnsi="Times New Roman" w:cs="Times New Roman"/>
              </w:rPr>
            </w:pPr>
          </w:p>
        </w:tc>
        <w:tc>
          <w:tcPr>
            <w:tcW w:w="1134" w:type="dxa"/>
            <w:vMerge/>
          </w:tcPr>
          <w:p w:rsidR="00FB239D" w:rsidRPr="00FB239D" w:rsidRDefault="00FB239D" w:rsidP="00FB239D">
            <w:pPr>
              <w:rPr>
                <w:rFonts w:ascii="Times New Roman" w:hAnsi="Times New Roman" w:cs="Times New Roman"/>
              </w:rPr>
            </w:pPr>
          </w:p>
        </w:tc>
        <w:tc>
          <w:tcPr>
            <w:tcW w:w="1134" w:type="dxa"/>
            <w:vMerge/>
          </w:tcPr>
          <w:p w:rsidR="00FB239D" w:rsidRPr="00FB239D" w:rsidRDefault="00FB239D" w:rsidP="00FB239D">
            <w:pPr>
              <w:rPr>
                <w:rFonts w:ascii="Times New Roman" w:hAnsi="Times New Roman" w:cs="Times New Roman"/>
              </w:rPr>
            </w:pPr>
          </w:p>
        </w:tc>
        <w:tc>
          <w:tcPr>
            <w:tcW w:w="851" w:type="dxa"/>
            <w:vMerge/>
            <w:tcBorders>
              <w:right w:val="single" w:sz="4" w:space="0" w:color="auto"/>
            </w:tcBorders>
          </w:tcPr>
          <w:p w:rsidR="00FB239D" w:rsidRPr="00FB239D" w:rsidRDefault="00FB239D" w:rsidP="00FB239D">
            <w:pPr>
              <w:rPr>
                <w:rFonts w:ascii="Times New Roman" w:hAnsi="Times New Roman" w:cs="Times New Roman"/>
              </w:rPr>
            </w:pPr>
          </w:p>
        </w:tc>
        <w:tc>
          <w:tcPr>
            <w:tcW w:w="992" w:type="dxa"/>
            <w:vMerge/>
            <w:tcBorders>
              <w:left w:val="single" w:sz="4" w:space="0" w:color="auto"/>
            </w:tcBorders>
          </w:tcPr>
          <w:p w:rsidR="00FB239D" w:rsidRPr="00FB239D" w:rsidRDefault="00FB239D" w:rsidP="00FB239D">
            <w:pPr>
              <w:rPr>
                <w:rFonts w:ascii="Times New Roman" w:hAnsi="Times New Roman" w:cs="Times New Roman"/>
              </w:rPr>
            </w:pPr>
          </w:p>
        </w:tc>
      </w:tr>
    </w:tbl>
    <w:p w:rsidR="00FB239D" w:rsidRPr="00FB239D" w:rsidRDefault="00FB239D" w:rsidP="00FB239D">
      <w:pPr>
        <w:spacing w:after="0" w:line="240" w:lineRule="auto"/>
        <w:jc w:val="center"/>
        <w:rPr>
          <w:rFonts w:ascii="Times New Roman" w:eastAsiaTheme="minorEastAsia" w:hAnsi="Times New Roman" w:cs="Times New Roman"/>
          <w:b/>
          <w:lang w:eastAsia="ru-RU"/>
        </w:rPr>
      </w:pPr>
      <w:r w:rsidRPr="00FB239D">
        <w:rPr>
          <w:rFonts w:ascii="Times New Roman" w:eastAsiaTheme="minorEastAsia" w:hAnsi="Times New Roman" w:cs="Times New Roman"/>
          <w:b/>
          <w:sz w:val="24"/>
          <w:szCs w:val="24"/>
          <w:lang w:eastAsia="ru-RU"/>
        </w:rPr>
        <w:t xml:space="preserve">Диагностическая карта </w:t>
      </w:r>
      <w:r w:rsidRPr="00FB239D">
        <w:rPr>
          <w:rFonts w:ascii="Times New Roman" w:eastAsiaTheme="minorEastAsia" w:hAnsi="Times New Roman" w:cs="Times New Roman"/>
          <w:b/>
          <w:lang w:eastAsia="ru-RU"/>
        </w:rPr>
        <w:t>уровня развития детей по образовательной области «Речевое развитие»</w:t>
      </w:r>
    </w:p>
    <w:tbl>
      <w:tblPr>
        <w:tblStyle w:val="31"/>
        <w:tblW w:w="5168" w:type="pct"/>
        <w:tblInd w:w="-318" w:type="dxa"/>
        <w:tblLayout w:type="fixed"/>
        <w:tblLook w:val="04A0" w:firstRow="1" w:lastRow="0" w:firstColumn="1" w:lastColumn="0" w:noHBand="0" w:noVBand="1"/>
      </w:tblPr>
      <w:tblGrid>
        <w:gridCol w:w="399"/>
        <w:gridCol w:w="1772"/>
        <w:gridCol w:w="806"/>
        <w:gridCol w:w="803"/>
        <w:gridCol w:w="803"/>
        <w:gridCol w:w="806"/>
        <w:gridCol w:w="804"/>
        <w:gridCol w:w="807"/>
        <w:gridCol w:w="30"/>
        <w:gridCol w:w="792"/>
        <w:gridCol w:w="807"/>
        <w:gridCol w:w="789"/>
        <w:gridCol w:w="801"/>
        <w:gridCol w:w="789"/>
        <w:gridCol w:w="789"/>
        <w:gridCol w:w="795"/>
        <w:gridCol w:w="795"/>
        <w:gridCol w:w="873"/>
        <w:gridCol w:w="789"/>
      </w:tblGrid>
      <w:tr w:rsidR="00FB239D" w:rsidRPr="00FB239D" w:rsidTr="00FB239D">
        <w:tc>
          <w:tcPr>
            <w:tcW w:w="133" w:type="pct"/>
          </w:tcPr>
          <w:p w:rsidR="00FB239D" w:rsidRPr="00FB239D" w:rsidRDefault="00FB239D" w:rsidP="00FB239D">
            <w:pPr>
              <w:rPr>
                <w:rFonts w:ascii="Times New Roman" w:hAnsi="Times New Roman" w:cs="Times New Roman"/>
                <w:b/>
                <w:sz w:val="18"/>
                <w:szCs w:val="18"/>
              </w:rPr>
            </w:pPr>
            <w:r w:rsidRPr="00FB239D">
              <w:rPr>
                <w:rFonts w:ascii="Times New Roman" w:hAnsi="Times New Roman" w:cs="Times New Roman"/>
                <w:b/>
                <w:sz w:val="18"/>
                <w:szCs w:val="18"/>
              </w:rPr>
              <w:t>№ п/п</w:t>
            </w:r>
          </w:p>
        </w:tc>
        <w:tc>
          <w:tcPr>
            <w:tcW w:w="589" w:type="pct"/>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Ф. И. ребенка</w:t>
            </w:r>
          </w:p>
        </w:tc>
        <w:tc>
          <w:tcPr>
            <w:tcW w:w="535" w:type="pct"/>
            <w:gridSpan w:val="2"/>
          </w:tcPr>
          <w:p w:rsidR="00FB239D" w:rsidRPr="00FB239D" w:rsidRDefault="00FB239D" w:rsidP="00FB239D">
            <w:pPr>
              <w:jc w:val="center"/>
              <w:rPr>
                <w:rFonts w:ascii="Times New Roman" w:hAnsi="Times New Roman" w:cs="Times New Roman"/>
                <w:b/>
                <w:sz w:val="16"/>
                <w:szCs w:val="16"/>
              </w:rPr>
            </w:pPr>
            <w:r w:rsidRPr="00FB239D">
              <w:rPr>
                <w:rFonts w:ascii="Times New Roman" w:hAnsi="Times New Roman" w:cs="Times New Roman"/>
                <w:b/>
                <w:sz w:val="16"/>
                <w:szCs w:val="16"/>
              </w:rPr>
              <w:t>Владение речью как средством общения и культуры</w:t>
            </w:r>
          </w:p>
        </w:tc>
        <w:tc>
          <w:tcPr>
            <w:tcW w:w="535" w:type="pct"/>
            <w:gridSpan w:val="2"/>
          </w:tcPr>
          <w:p w:rsidR="00FB239D" w:rsidRPr="00FB239D" w:rsidRDefault="00FB239D" w:rsidP="00FB239D">
            <w:pPr>
              <w:jc w:val="center"/>
              <w:rPr>
                <w:rFonts w:ascii="Times New Roman" w:hAnsi="Times New Roman" w:cs="Times New Roman"/>
                <w:b/>
                <w:sz w:val="16"/>
                <w:szCs w:val="16"/>
              </w:rPr>
            </w:pPr>
            <w:r w:rsidRPr="00FB239D">
              <w:rPr>
                <w:rFonts w:ascii="Times New Roman" w:hAnsi="Times New Roman" w:cs="Times New Roman"/>
                <w:b/>
                <w:sz w:val="16"/>
                <w:szCs w:val="16"/>
              </w:rPr>
              <w:t xml:space="preserve">Развитие связной, грамматически правильной диалогической и </w:t>
            </w:r>
            <w:r w:rsidRPr="00FB239D">
              <w:rPr>
                <w:rFonts w:ascii="Times New Roman" w:hAnsi="Times New Roman" w:cs="Times New Roman"/>
                <w:b/>
                <w:sz w:val="16"/>
                <w:szCs w:val="16"/>
              </w:rPr>
              <w:lastRenderedPageBreak/>
              <w:t>монологической речи</w:t>
            </w:r>
          </w:p>
        </w:tc>
        <w:tc>
          <w:tcPr>
            <w:tcW w:w="545" w:type="pct"/>
            <w:gridSpan w:val="3"/>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lastRenderedPageBreak/>
              <w:t>Развитие речевого творчества</w:t>
            </w:r>
          </w:p>
        </w:tc>
        <w:tc>
          <w:tcPr>
            <w:tcW w:w="531" w:type="pct"/>
            <w:gridSpan w:val="2"/>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Обогащение активного словаря</w:t>
            </w:r>
          </w:p>
        </w:tc>
        <w:tc>
          <w:tcPr>
            <w:tcW w:w="528" w:type="pct"/>
            <w:gridSpan w:val="2"/>
          </w:tcPr>
          <w:p w:rsidR="00FB239D" w:rsidRPr="00FB239D" w:rsidRDefault="00FB239D" w:rsidP="00FB239D">
            <w:pPr>
              <w:jc w:val="center"/>
              <w:rPr>
                <w:rFonts w:ascii="Times New Roman" w:hAnsi="Times New Roman" w:cs="Times New Roman"/>
                <w:b/>
                <w:sz w:val="16"/>
                <w:szCs w:val="16"/>
              </w:rPr>
            </w:pPr>
            <w:r w:rsidRPr="00FB239D">
              <w:rPr>
                <w:rFonts w:ascii="Times New Roman" w:hAnsi="Times New Roman" w:cs="Times New Roman"/>
                <w:b/>
                <w:sz w:val="16"/>
                <w:szCs w:val="16"/>
              </w:rPr>
              <w:t>Развитие звуковой и интонационной культуры речи, фонематического слуха</w:t>
            </w:r>
          </w:p>
        </w:tc>
        <w:tc>
          <w:tcPr>
            <w:tcW w:w="524" w:type="pct"/>
            <w:gridSpan w:val="2"/>
          </w:tcPr>
          <w:p w:rsidR="00FB239D" w:rsidRPr="00FB239D" w:rsidRDefault="00FB239D" w:rsidP="00FB239D">
            <w:pPr>
              <w:jc w:val="center"/>
              <w:rPr>
                <w:rFonts w:ascii="Times New Roman" w:hAnsi="Times New Roman" w:cs="Times New Roman"/>
                <w:sz w:val="16"/>
                <w:szCs w:val="16"/>
              </w:rPr>
            </w:pPr>
            <w:r w:rsidRPr="00FB239D">
              <w:rPr>
                <w:rFonts w:ascii="Times New Roman" w:hAnsi="Times New Roman" w:cs="Times New Roman"/>
                <w:b/>
                <w:sz w:val="16"/>
                <w:szCs w:val="16"/>
              </w:rPr>
              <w:t xml:space="preserve">Формирование звуковой аналитико-синтетической активности как </w:t>
            </w:r>
            <w:r w:rsidRPr="00FB239D">
              <w:rPr>
                <w:rFonts w:ascii="Times New Roman" w:hAnsi="Times New Roman" w:cs="Times New Roman"/>
                <w:b/>
                <w:sz w:val="16"/>
                <w:szCs w:val="16"/>
              </w:rPr>
              <w:lastRenderedPageBreak/>
              <w:t>предпосылки обучения грамот</w:t>
            </w:r>
            <w:r w:rsidRPr="00FB239D">
              <w:rPr>
                <w:rFonts w:ascii="Times New Roman" w:hAnsi="Times New Roman" w:cs="Times New Roman"/>
                <w:sz w:val="16"/>
                <w:szCs w:val="16"/>
              </w:rPr>
              <w:t>е</w:t>
            </w:r>
          </w:p>
        </w:tc>
        <w:tc>
          <w:tcPr>
            <w:tcW w:w="528" w:type="pct"/>
            <w:gridSpan w:val="2"/>
          </w:tcPr>
          <w:p w:rsidR="00FB239D" w:rsidRPr="00FB239D" w:rsidRDefault="00FB239D" w:rsidP="00FB239D">
            <w:pPr>
              <w:jc w:val="center"/>
              <w:rPr>
                <w:rFonts w:ascii="Times New Roman" w:hAnsi="Times New Roman" w:cs="Times New Roman"/>
                <w:b/>
                <w:sz w:val="16"/>
                <w:szCs w:val="16"/>
              </w:rPr>
            </w:pPr>
            <w:r w:rsidRPr="00FB239D">
              <w:rPr>
                <w:rFonts w:ascii="Times New Roman" w:hAnsi="Times New Roman" w:cs="Times New Roman"/>
                <w:b/>
                <w:sz w:val="16"/>
                <w:szCs w:val="16"/>
              </w:rPr>
              <w:lastRenderedPageBreak/>
              <w:t>Знакомство с книжной культурой, детской литературой</w:t>
            </w:r>
          </w:p>
        </w:tc>
        <w:tc>
          <w:tcPr>
            <w:tcW w:w="552" w:type="pct"/>
            <w:gridSpan w:val="2"/>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Средний балл</w:t>
            </w:r>
          </w:p>
        </w:tc>
      </w:tr>
      <w:tr w:rsidR="00FB239D" w:rsidRPr="00FB239D" w:rsidTr="00FB239D">
        <w:tc>
          <w:tcPr>
            <w:tcW w:w="133" w:type="pct"/>
          </w:tcPr>
          <w:p w:rsidR="00FB239D" w:rsidRPr="00FB239D" w:rsidRDefault="00FB239D" w:rsidP="00FB239D">
            <w:pPr>
              <w:rPr>
                <w:rFonts w:ascii="Times New Roman" w:hAnsi="Times New Roman" w:cs="Times New Roman"/>
              </w:rPr>
            </w:pPr>
            <w:r w:rsidRPr="00FB239D">
              <w:rPr>
                <w:rFonts w:ascii="Times New Roman" w:hAnsi="Times New Roman" w:cs="Times New Roman"/>
              </w:rPr>
              <w:lastRenderedPageBreak/>
              <w:t>1</w:t>
            </w:r>
          </w:p>
        </w:tc>
        <w:tc>
          <w:tcPr>
            <w:tcW w:w="589" w:type="pct"/>
            <w:tcBorders>
              <w:top w:val="nil"/>
              <w:left w:val="nil"/>
              <w:bottom w:val="single" w:sz="4" w:space="0" w:color="auto"/>
              <w:right w:val="single" w:sz="4" w:space="0" w:color="auto"/>
            </w:tcBorders>
            <w:shd w:val="clear" w:color="auto" w:fill="auto"/>
            <w:vAlign w:val="bottom"/>
          </w:tcPr>
          <w:p w:rsidR="00FB239D" w:rsidRPr="00FB239D" w:rsidRDefault="00FB239D" w:rsidP="00FB239D">
            <w:pPr>
              <w:rPr>
                <w:rFonts w:ascii="Times New Roman" w:hAnsi="Times New Roman" w:cs="Times New Roman"/>
                <w:bCs/>
                <w:sz w:val="20"/>
                <w:szCs w:val="20"/>
              </w:rPr>
            </w:pPr>
          </w:p>
        </w:tc>
        <w:tc>
          <w:tcPr>
            <w:tcW w:w="268" w:type="pct"/>
          </w:tcPr>
          <w:p w:rsidR="00FB239D" w:rsidRPr="00FB239D" w:rsidRDefault="00FB239D" w:rsidP="00FB239D">
            <w:pPr>
              <w:rPr>
                <w:rFonts w:ascii="Times New Roman" w:hAnsi="Times New Roman" w:cs="Times New Roman"/>
                <w:sz w:val="20"/>
                <w:szCs w:val="20"/>
              </w:rPr>
            </w:pPr>
          </w:p>
        </w:tc>
        <w:tc>
          <w:tcPr>
            <w:tcW w:w="267" w:type="pct"/>
          </w:tcPr>
          <w:p w:rsidR="00FB239D" w:rsidRPr="00FB239D" w:rsidRDefault="00FB239D" w:rsidP="00FB239D">
            <w:pPr>
              <w:rPr>
                <w:rFonts w:ascii="Times New Roman" w:hAnsi="Times New Roman" w:cs="Times New Roman"/>
                <w:sz w:val="20"/>
                <w:szCs w:val="20"/>
              </w:rPr>
            </w:pPr>
          </w:p>
        </w:tc>
        <w:tc>
          <w:tcPr>
            <w:tcW w:w="267" w:type="pct"/>
          </w:tcPr>
          <w:p w:rsidR="00FB239D" w:rsidRPr="00FB239D" w:rsidRDefault="00FB239D" w:rsidP="00FB239D">
            <w:pPr>
              <w:rPr>
                <w:rFonts w:ascii="Times New Roman" w:hAnsi="Times New Roman" w:cs="Times New Roman"/>
                <w:sz w:val="20"/>
                <w:szCs w:val="20"/>
              </w:rPr>
            </w:pPr>
          </w:p>
        </w:tc>
        <w:tc>
          <w:tcPr>
            <w:tcW w:w="268" w:type="pct"/>
          </w:tcPr>
          <w:p w:rsidR="00FB239D" w:rsidRPr="00FB239D" w:rsidRDefault="00FB239D" w:rsidP="00FB239D">
            <w:pPr>
              <w:rPr>
                <w:rFonts w:ascii="Times New Roman" w:hAnsi="Times New Roman" w:cs="Times New Roman"/>
                <w:sz w:val="20"/>
                <w:szCs w:val="20"/>
              </w:rPr>
            </w:pPr>
          </w:p>
        </w:tc>
        <w:tc>
          <w:tcPr>
            <w:tcW w:w="267" w:type="pct"/>
          </w:tcPr>
          <w:p w:rsidR="00FB239D" w:rsidRPr="00FB239D" w:rsidRDefault="00FB239D" w:rsidP="00FB239D">
            <w:pPr>
              <w:rPr>
                <w:rFonts w:ascii="Times New Roman" w:hAnsi="Times New Roman" w:cs="Times New Roman"/>
                <w:sz w:val="20"/>
                <w:szCs w:val="20"/>
              </w:rPr>
            </w:pPr>
          </w:p>
        </w:tc>
        <w:tc>
          <w:tcPr>
            <w:tcW w:w="268" w:type="pct"/>
          </w:tcPr>
          <w:p w:rsidR="00FB239D" w:rsidRPr="00FB239D" w:rsidRDefault="00FB239D" w:rsidP="00FB239D">
            <w:pPr>
              <w:rPr>
                <w:rFonts w:ascii="Times New Roman" w:hAnsi="Times New Roman" w:cs="Times New Roman"/>
                <w:sz w:val="20"/>
                <w:szCs w:val="20"/>
              </w:rPr>
            </w:pPr>
          </w:p>
        </w:tc>
        <w:tc>
          <w:tcPr>
            <w:tcW w:w="273" w:type="pct"/>
            <w:gridSpan w:val="2"/>
          </w:tcPr>
          <w:p w:rsidR="00FB239D" w:rsidRPr="00FB239D" w:rsidRDefault="00FB239D" w:rsidP="00FB239D">
            <w:pPr>
              <w:rPr>
                <w:rFonts w:ascii="Times New Roman" w:hAnsi="Times New Roman" w:cs="Times New Roman"/>
                <w:sz w:val="20"/>
                <w:szCs w:val="20"/>
              </w:rPr>
            </w:pPr>
          </w:p>
        </w:tc>
        <w:tc>
          <w:tcPr>
            <w:tcW w:w="268" w:type="pct"/>
          </w:tcPr>
          <w:p w:rsidR="00FB239D" w:rsidRPr="00FB239D" w:rsidRDefault="00FB239D" w:rsidP="00FB239D">
            <w:pPr>
              <w:rPr>
                <w:rFonts w:ascii="Times New Roman" w:hAnsi="Times New Roman" w:cs="Times New Roman"/>
                <w:sz w:val="20"/>
                <w:szCs w:val="20"/>
              </w:rPr>
            </w:pPr>
          </w:p>
        </w:tc>
        <w:tc>
          <w:tcPr>
            <w:tcW w:w="262" w:type="pct"/>
          </w:tcPr>
          <w:p w:rsidR="00FB239D" w:rsidRPr="00FB239D" w:rsidRDefault="00FB239D" w:rsidP="00FB239D">
            <w:pPr>
              <w:rPr>
                <w:rFonts w:ascii="Times New Roman" w:hAnsi="Times New Roman" w:cs="Times New Roman"/>
                <w:sz w:val="20"/>
                <w:szCs w:val="20"/>
              </w:rPr>
            </w:pPr>
          </w:p>
        </w:tc>
        <w:tc>
          <w:tcPr>
            <w:tcW w:w="266" w:type="pct"/>
          </w:tcPr>
          <w:p w:rsidR="00FB239D" w:rsidRPr="00FB239D" w:rsidRDefault="00FB239D" w:rsidP="00FB239D">
            <w:pPr>
              <w:rPr>
                <w:rFonts w:ascii="Times New Roman" w:hAnsi="Times New Roman" w:cs="Times New Roman"/>
                <w:sz w:val="20"/>
                <w:szCs w:val="20"/>
              </w:rPr>
            </w:pPr>
          </w:p>
        </w:tc>
        <w:tc>
          <w:tcPr>
            <w:tcW w:w="262" w:type="pct"/>
          </w:tcPr>
          <w:p w:rsidR="00FB239D" w:rsidRPr="00FB239D" w:rsidRDefault="00FB239D" w:rsidP="00FB239D">
            <w:pPr>
              <w:rPr>
                <w:rFonts w:ascii="Times New Roman" w:hAnsi="Times New Roman" w:cs="Times New Roman"/>
                <w:sz w:val="20"/>
                <w:szCs w:val="20"/>
              </w:rPr>
            </w:pPr>
          </w:p>
        </w:tc>
        <w:tc>
          <w:tcPr>
            <w:tcW w:w="262" w:type="pct"/>
          </w:tcPr>
          <w:p w:rsidR="00FB239D" w:rsidRPr="00FB239D" w:rsidRDefault="00FB239D" w:rsidP="00FB239D">
            <w:pPr>
              <w:rPr>
                <w:rFonts w:ascii="Times New Roman" w:hAnsi="Times New Roman" w:cs="Times New Roman"/>
                <w:sz w:val="20"/>
                <w:szCs w:val="20"/>
              </w:rPr>
            </w:pPr>
          </w:p>
        </w:tc>
        <w:tc>
          <w:tcPr>
            <w:tcW w:w="264" w:type="pct"/>
          </w:tcPr>
          <w:p w:rsidR="00FB239D" w:rsidRPr="00FB239D" w:rsidRDefault="00FB239D" w:rsidP="00FB239D">
            <w:pPr>
              <w:rPr>
                <w:rFonts w:ascii="Times New Roman" w:hAnsi="Times New Roman" w:cs="Times New Roman"/>
                <w:sz w:val="20"/>
                <w:szCs w:val="20"/>
              </w:rPr>
            </w:pPr>
          </w:p>
        </w:tc>
        <w:tc>
          <w:tcPr>
            <w:tcW w:w="264" w:type="pct"/>
          </w:tcPr>
          <w:p w:rsidR="00FB239D" w:rsidRPr="00FB239D" w:rsidRDefault="00FB239D" w:rsidP="00FB239D">
            <w:pPr>
              <w:rPr>
                <w:rFonts w:ascii="Times New Roman" w:hAnsi="Times New Roman" w:cs="Times New Roman"/>
                <w:sz w:val="20"/>
                <w:szCs w:val="20"/>
              </w:rPr>
            </w:pPr>
          </w:p>
        </w:tc>
        <w:tc>
          <w:tcPr>
            <w:tcW w:w="290" w:type="pct"/>
          </w:tcPr>
          <w:p w:rsidR="00FB239D" w:rsidRPr="00FB239D" w:rsidRDefault="00FB239D" w:rsidP="00FB239D">
            <w:pPr>
              <w:rPr>
                <w:rFonts w:ascii="Times New Roman" w:hAnsi="Times New Roman" w:cs="Times New Roman"/>
                <w:sz w:val="20"/>
                <w:szCs w:val="20"/>
              </w:rPr>
            </w:pPr>
          </w:p>
        </w:tc>
        <w:tc>
          <w:tcPr>
            <w:tcW w:w="262" w:type="pct"/>
          </w:tcPr>
          <w:p w:rsidR="00FB239D" w:rsidRPr="00FB239D" w:rsidRDefault="00FB239D" w:rsidP="00FB239D">
            <w:pPr>
              <w:rPr>
                <w:rFonts w:ascii="Times New Roman" w:hAnsi="Times New Roman" w:cs="Times New Roman"/>
                <w:sz w:val="20"/>
                <w:szCs w:val="20"/>
              </w:rPr>
            </w:pPr>
          </w:p>
        </w:tc>
      </w:tr>
      <w:tr w:rsidR="00FB239D" w:rsidRPr="00FB239D" w:rsidTr="00FB239D">
        <w:trPr>
          <w:trHeight w:val="547"/>
        </w:trPr>
        <w:tc>
          <w:tcPr>
            <w:tcW w:w="722" w:type="pct"/>
            <w:gridSpan w:val="2"/>
          </w:tcPr>
          <w:p w:rsidR="00FB239D" w:rsidRPr="00FB239D" w:rsidRDefault="00FB239D" w:rsidP="00FB239D">
            <w:pPr>
              <w:rPr>
                <w:rFonts w:ascii="Times New Roman" w:hAnsi="Times New Roman" w:cs="Times New Roman"/>
                <w:sz w:val="20"/>
                <w:szCs w:val="20"/>
              </w:rPr>
            </w:pPr>
            <w:r w:rsidRPr="00FB239D">
              <w:rPr>
                <w:rFonts w:ascii="Times New Roman" w:hAnsi="Times New Roman" w:cs="Times New Roman"/>
              </w:rPr>
              <w:t>Среднее значение по группе</w:t>
            </w:r>
          </w:p>
        </w:tc>
        <w:tc>
          <w:tcPr>
            <w:tcW w:w="268" w:type="pct"/>
          </w:tcPr>
          <w:p w:rsidR="00FB239D" w:rsidRPr="00FB239D" w:rsidRDefault="00FB239D" w:rsidP="00FB239D">
            <w:pPr>
              <w:rPr>
                <w:rFonts w:ascii="Times New Roman" w:hAnsi="Times New Roman" w:cs="Times New Roman"/>
                <w:sz w:val="16"/>
                <w:szCs w:val="16"/>
              </w:rPr>
            </w:pPr>
          </w:p>
        </w:tc>
        <w:tc>
          <w:tcPr>
            <w:tcW w:w="267" w:type="pct"/>
          </w:tcPr>
          <w:p w:rsidR="00FB239D" w:rsidRPr="00FB239D" w:rsidRDefault="00FB239D" w:rsidP="00FB239D">
            <w:pPr>
              <w:rPr>
                <w:rFonts w:ascii="Times New Roman" w:hAnsi="Times New Roman" w:cs="Times New Roman"/>
                <w:sz w:val="16"/>
                <w:szCs w:val="16"/>
              </w:rPr>
            </w:pPr>
          </w:p>
        </w:tc>
        <w:tc>
          <w:tcPr>
            <w:tcW w:w="267" w:type="pct"/>
          </w:tcPr>
          <w:p w:rsidR="00FB239D" w:rsidRPr="00FB239D" w:rsidRDefault="00FB239D" w:rsidP="00FB239D">
            <w:pPr>
              <w:rPr>
                <w:rFonts w:ascii="Times New Roman" w:hAnsi="Times New Roman" w:cs="Times New Roman"/>
                <w:sz w:val="16"/>
                <w:szCs w:val="16"/>
              </w:rPr>
            </w:pPr>
          </w:p>
        </w:tc>
        <w:tc>
          <w:tcPr>
            <w:tcW w:w="268" w:type="pct"/>
          </w:tcPr>
          <w:p w:rsidR="00FB239D" w:rsidRPr="00FB239D" w:rsidRDefault="00FB239D" w:rsidP="00FB239D">
            <w:pPr>
              <w:rPr>
                <w:rFonts w:ascii="Times New Roman" w:hAnsi="Times New Roman" w:cs="Times New Roman"/>
                <w:sz w:val="16"/>
                <w:szCs w:val="16"/>
              </w:rPr>
            </w:pPr>
          </w:p>
        </w:tc>
        <w:tc>
          <w:tcPr>
            <w:tcW w:w="267" w:type="pct"/>
          </w:tcPr>
          <w:p w:rsidR="00FB239D" w:rsidRPr="00FB239D" w:rsidRDefault="00FB239D" w:rsidP="00FB239D">
            <w:pPr>
              <w:rPr>
                <w:rFonts w:ascii="Times New Roman" w:hAnsi="Times New Roman" w:cs="Times New Roman"/>
                <w:sz w:val="16"/>
                <w:szCs w:val="16"/>
              </w:rPr>
            </w:pPr>
          </w:p>
        </w:tc>
        <w:tc>
          <w:tcPr>
            <w:tcW w:w="268" w:type="pct"/>
          </w:tcPr>
          <w:p w:rsidR="00FB239D" w:rsidRPr="00FB239D" w:rsidRDefault="00FB239D" w:rsidP="00FB239D">
            <w:pPr>
              <w:rPr>
                <w:rFonts w:ascii="Times New Roman" w:hAnsi="Times New Roman" w:cs="Times New Roman"/>
                <w:sz w:val="16"/>
                <w:szCs w:val="16"/>
              </w:rPr>
            </w:pPr>
          </w:p>
        </w:tc>
        <w:tc>
          <w:tcPr>
            <w:tcW w:w="273" w:type="pct"/>
            <w:gridSpan w:val="2"/>
          </w:tcPr>
          <w:p w:rsidR="00FB239D" w:rsidRPr="00FB239D" w:rsidRDefault="00FB239D" w:rsidP="00FB239D">
            <w:pPr>
              <w:rPr>
                <w:rFonts w:ascii="Times New Roman" w:hAnsi="Times New Roman" w:cs="Times New Roman"/>
                <w:sz w:val="16"/>
                <w:szCs w:val="16"/>
              </w:rPr>
            </w:pPr>
          </w:p>
        </w:tc>
        <w:tc>
          <w:tcPr>
            <w:tcW w:w="268" w:type="pct"/>
          </w:tcPr>
          <w:p w:rsidR="00FB239D" w:rsidRPr="00FB239D" w:rsidRDefault="00FB239D" w:rsidP="00FB239D">
            <w:pPr>
              <w:rPr>
                <w:rFonts w:ascii="Times New Roman" w:hAnsi="Times New Roman" w:cs="Times New Roman"/>
                <w:sz w:val="16"/>
                <w:szCs w:val="16"/>
              </w:rPr>
            </w:pPr>
          </w:p>
        </w:tc>
        <w:tc>
          <w:tcPr>
            <w:tcW w:w="262" w:type="pct"/>
          </w:tcPr>
          <w:p w:rsidR="00FB239D" w:rsidRPr="00FB239D" w:rsidRDefault="00FB239D" w:rsidP="00FB239D">
            <w:pPr>
              <w:rPr>
                <w:rFonts w:ascii="Times New Roman" w:hAnsi="Times New Roman" w:cs="Times New Roman"/>
                <w:sz w:val="16"/>
                <w:szCs w:val="16"/>
              </w:rPr>
            </w:pPr>
          </w:p>
        </w:tc>
        <w:tc>
          <w:tcPr>
            <w:tcW w:w="266" w:type="pct"/>
          </w:tcPr>
          <w:p w:rsidR="00FB239D" w:rsidRPr="00FB239D" w:rsidRDefault="00FB239D" w:rsidP="00FB239D">
            <w:pPr>
              <w:rPr>
                <w:rFonts w:ascii="Times New Roman" w:hAnsi="Times New Roman" w:cs="Times New Roman"/>
                <w:sz w:val="16"/>
                <w:szCs w:val="16"/>
              </w:rPr>
            </w:pPr>
          </w:p>
        </w:tc>
        <w:tc>
          <w:tcPr>
            <w:tcW w:w="262" w:type="pct"/>
          </w:tcPr>
          <w:p w:rsidR="00FB239D" w:rsidRPr="00FB239D" w:rsidRDefault="00FB239D" w:rsidP="00FB239D">
            <w:pPr>
              <w:rPr>
                <w:rFonts w:ascii="Times New Roman" w:hAnsi="Times New Roman" w:cs="Times New Roman"/>
                <w:sz w:val="16"/>
                <w:szCs w:val="16"/>
              </w:rPr>
            </w:pPr>
          </w:p>
        </w:tc>
        <w:tc>
          <w:tcPr>
            <w:tcW w:w="262" w:type="pct"/>
          </w:tcPr>
          <w:p w:rsidR="00FB239D" w:rsidRPr="00FB239D" w:rsidRDefault="00FB239D" w:rsidP="00FB239D">
            <w:pPr>
              <w:rPr>
                <w:rFonts w:ascii="Times New Roman" w:hAnsi="Times New Roman" w:cs="Times New Roman"/>
                <w:sz w:val="16"/>
                <w:szCs w:val="16"/>
              </w:rPr>
            </w:pPr>
          </w:p>
        </w:tc>
        <w:tc>
          <w:tcPr>
            <w:tcW w:w="264" w:type="pct"/>
          </w:tcPr>
          <w:p w:rsidR="00FB239D" w:rsidRPr="00FB239D" w:rsidRDefault="00FB239D" w:rsidP="00FB239D">
            <w:pPr>
              <w:rPr>
                <w:rFonts w:ascii="Times New Roman" w:hAnsi="Times New Roman" w:cs="Times New Roman"/>
                <w:sz w:val="16"/>
                <w:szCs w:val="16"/>
              </w:rPr>
            </w:pPr>
          </w:p>
        </w:tc>
        <w:tc>
          <w:tcPr>
            <w:tcW w:w="264" w:type="pct"/>
          </w:tcPr>
          <w:p w:rsidR="00FB239D" w:rsidRPr="00FB239D" w:rsidRDefault="00FB239D" w:rsidP="00FB239D">
            <w:pPr>
              <w:rPr>
                <w:rFonts w:ascii="Times New Roman" w:hAnsi="Times New Roman" w:cs="Times New Roman"/>
                <w:sz w:val="16"/>
                <w:szCs w:val="16"/>
              </w:rPr>
            </w:pPr>
          </w:p>
        </w:tc>
        <w:tc>
          <w:tcPr>
            <w:tcW w:w="290" w:type="pct"/>
          </w:tcPr>
          <w:p w:rsidR="00FB239D" w:rsidRPr="00FB239D" w:rsidRDefault="00FB239D" w:rsidP="00FB239D">
            <w:pPr>
              <w:rPr>
                <w:rFonts w:ascii="Times New Roman" w:hAnsi="Times New Roman" w:cs="Times New Roman"/>
                <w:sz w:val="16"/>
                <w:szCs w:val="16"/>
              </w:rPr>
            </w:pPr>
          </w:p>
        </w:tc>
        <w:tc>
          <w:tcPr>
            <w:tcW w:w="262" w:type="pct"/>
          </w:tcPr>
          <w:p w:rsidR="00FB239D" w:rsidRPr="00FB239D" w:rsidRDefault="00FB239D" w:rsidP="00FB239D">
            <w:pPr>
              <w:rPr>
                <w:rFonts w:ascii="Times New Roman" w:hAnsi="Times New Roman" w:cs="Times New Roman"/>
                <w:sz w:val="16"/>
                <w:szCs w:val="16"/>
              </w:rPr>
            </w:pPr>
          </w:p>
        </w:tc>
      </w:tr>
    </w:tbl>
    <w:p w:rsidR="00FB239D" w:rsidRPr="00FB239D" w:rsidRDefault="00FB239D" w:rsidP="00FB239D">
      <w:pPr>
        <w:spacing w:after="0" w:line="240" w:lineRule="auto"/>
        <w:jc w:val="center"/>
        <w:rPr>
          <w:rFonts w:ascii="Times New Roman" w:eastAsiaTheme="minorEastAsia" w:hAnsi="Times New Roman" w:cs="Times New Roman"/>
          <w:b/>
          <w:sz w:val="24"/>
          <w:szCs w:val="24"/>
          <w:u w:val="single"/>
          <w:lang w:eastAsia="ru-RU"/>
        </w:rPr>
      </w:pPr>
      <w:r w:rsidRPr="00FB239D">
        <w:rPr>
          <w:rFonts w:ascii="Times New Roman" w:eastAsiaTheme="minorEastAsia" w:hAnsi="Times New Roman" w:cs="Times New Roman"/>
          <w:sz w:val="24"/>
          <w:szCs w:val="24"/>
          <w:lang w:eastAsia="ru-RU"/>
        </w:rPr>
        <w:t>Диагностическая карта</w:t>
      </w:r>
      <w:r w:rsidRPr="00FB239D">
        <w:rPr>
          <w:rFonts w:ascii="Times New Roman" w:eastAsiaTheme="minorEastAsia" w:hAnsi="Times New Roman" w:cs="Times New Roman"/>
          <w:b/>
          <w:sz w:val="24"/>
          <w:szCs w:val="24"/>
          <w:lang w:eastAsia="ru-RU"/>
        </w:rPr>
        <w:t xml:space="preserve"> </w:t>
      </w:r>
      <w:r w:rsidRPr="00FB239D">
        <w:rPr>
          <w:rFonts w:ascii="Times New Roman" w:eastAsiaTheme="minorEastAsia" w:hAnsi="Times New Roman" w:cs="Times New Roman"/>
          <w:sz w:val="24"/>
          <w:szCs w:val="24"/>
          <w:lang w:eastAsia="ru-RU"/>
        </w:rPr>
        <w:t xml:space="preserve">уровня развития детей по образовательной области </w:t>
      </w:r>
      <w:r w:rsidRPr="00FB239D">
        <w:rPr>
          <w:rFonts w:ascii="Times New Roman" w:eastAsiaTheme="minorEastAsia" w:hAnsi="Times New Roman" w:cs="Times New Roman"/>
          <w:b/>
          <w:sz w:val="24"/>
          <w:szCs w:val="24"/>
          <w:u w:val="single"/>
          <w:lang w:eastAsia="ru-RU"/>
        </w:rPr>
        <w:t>«Художественно-эстетическое развитие»</w:t>
      </w:r>
    </w:p>
    <w:tbl>
      <w:tblPr>
        <w:tblStyle w:val="31"/>
        <w:tblW w:w="5214" w:type="pct"/>
        <w:tblInd w:w="-318" w:type="dxa"/>
        <w:tblLayout w:type="fixed"/>
        <w:tblLook w:val="04A0" w:firstRow="1" w:lastRow="0" w:firstColumn="1" w:lastColumn="0" w:noHBand="0" w:noVBand="1"/>
      </w:tblPr>
      <w:tblGrid>
        <w:gridCol w:w="485"/>
        <w:gridCol w:w="1956"/>
        <w:gridCol w:w="835"/>
        <w:gridCol w:w="777"/>
        <w:gridCol w:w="780"/>
        <w:gridCol w:w="783"/>
        <w:gridCol w:w="762"/>
        <w:gridCol w:w="762"/>
        <w:gridCol w:w="811"/>
        <w:gridCol w:w="780"/>
        <w:gridCol w:w="820"/>
        <w:gridCol w:w="820"/>
        <w:gridCol w:w="805"/>
        <w:gridCol w:w="808"/>
        <w:gridCol w:w="790"/>
        <w:gridCol w:w="802"/>
        <w:gridCol w:w="805"/>
        <w:gridCol w:w="802"/>
      </w:tblGrid>
      <w:tr w:rsidR="00FB239D" w:rsidRPr="00FB239D" w:rsidTr="00FB239D">
        <w:trPr>
          <w:trHeight w:val="292"/>
        </w:trPr>
        <w:tc>
          <w:tcPr>
            <w:tcW w:w="160" w:type="pct"/>
            <w:vMerge w:val="restart"/>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 п/п</w:t>
            </w:r>
          </w:p>
        </w:tc>
        <w:tc>
          <w:tcPr>
            <w:tcW w:w="644" w:type="pct"/>
            <w:vMerge w:val="restart"/>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Ф.И. ребенка</w:t>
            </w:r>
          </w:p>
        </w:tc>
        <w:tc>
          <w:tcPr>
            <w:tcW w:w="531" w:type="pct"/>
            <w:gridSpan w:val="2"/>
            <w:tcBorders>
              <w:bottom w:val="nil"/>
            </w:tcBorders>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Изобразительное искусство</w:t>
            </w:r>
          </w:p>
        </w:tc>
        <w:tc>
          <w:tcPr>
            <w:tcW w:w="2081" w:type="pct"/>
            <w:gridSpan w:val="8"/>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Развитие продуктивной деятельности и детского творчества</w:t>
            </w:r>
          </w:p>
        </w:tc>
        <w:tc>
          <w:tcPr>
            <w:tcW w:w="531" w:type="pct"/>
            <w:gridSpan w:val="2"/>
            <w:tcBorders>
              <w:bottom w:val="nil"/>
            </w:tcBorders>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Художественная литература</w:t>
            </w:r>
          </w:p>
        </w:tc>
        <w:tc>
          <w:tcPr>
            <w:tcW w:w="524" w:type="pct"/>
            <w:gridSpan w:val="2"/>
            <w:tcBorders>
              <w:bottom w:val="nil"/>
            </w:tcBorders>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Музыка</w:t>
            </w:r>
          </w:p>
        </w:tc>
        <w:tc>
          <w:tcPr>
            <w:tcW w:w="530" w:type="pct"/>
            <w:gridSpan w:val="2"/>
            <w:tcBorders>
              <w:bottom w:val="nil"/>
            </w:tcBorders>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Средний балл</w:t>
            </w:r>
          </w:p>
        </w:tc>
      </w:tr>
      <w:tr w:rsidR="00FB239D" w:rsidRPr="00FB239D" w:rsidTr="00FB239D">
        <w:tc>
          <w:tcPr>
            <w:tcW w:w="160" w:type="pct"/>
            <w:vMerge/>
          </w:tcPr>
          <w:p w:rsidR="00FB239D" w:rsidRPr="00FB239D" w:rsidRDefault="00FB239D" w:rsidP="00FB239D">
            <w:pPr>
              <w:rPr>
                <w:rFonts w:ascii="Times New Roman" w:hAnsi="Times New Roman" w:cs="Times New Roman"/>
                <w:sz w:val="20"/>
                <w:szCs w:val="20"/>
              </w:rPr>
            </w:pPr>
          </w:p>
        </w:tc>
        <w:tc>
          <w:tcPr>
            <w:tcW w:w="644" w:type="pct"/>
            <w:vMerge/>
          </w:tcPr>
          <w:p w:rsidR="00FB239D" w:rsidRPr="00FB239D" w:rsidRDefault="00FB239D" w:rsidP="00FB239D">
            <w:pPr>
              <w:rPr>
                <w:rFonts w:ascii="Times New Roman" w:hAnsi="Times New Roman" w:cs="Times New Roman"/>
                <w:sz w:val="20"/>
                <w:szCs w:val="20"/>
              </w:rPr>
            </w:pPr>
          </w:p>
        </w:tc>
        <w:tc>
          <w:tcPr>
            <w:tcW w:w="531" w:type="pct"/>
            <w:gridSpan w:val="2"/>
            <w:tcBorders>
              <w:top w:val="nil"/>
            </w:tcBorders>
          </w:tcPr>
          <w:p w:rsidR="00FB239D" w:rsidRPr="00FB239D" w:rsidRDefault="00FB239D" w:rsidP="00FB239D">
            <w:pPr>
              <w:rPr>
                <w:rFonts w:ascii="Times New Roman" w:hAnsi="Times New Roman" w:cs="Times New Roman"/>
                <w:sz w:val="20"/>
                <w:szCs w:val="20"/>
              </w:rPr>
            </w:pPr>
          </w:p>
        </w:tc>
        <w:tc>
          <w:tcPr>
            <w:tcW w:w="515" w:type="pct"/>
            <w:gridSpan w:val="2"/>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рисование</w:t>
            </w:r>
          </w:p>
        </w:tc>
        <w:tc>
          <w:tcPr>
            <w:tcW w:w="502" w:type="pct"/>
            <w:gridSpan w:val="2"/>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аппликация</w:t>
            </w:r>
          </w:p>
        </w:tc>
        <w:tc>
          <w:tcPr>
            <w:tcW w:w="524" w:type="pct"/>
            <w:gridSpan w:val="2"/>
          </w:tcPr>
          <w:p w:rsidR="00FB239D" w:rsidRPr="00FB239D" w:rsidRDefault="00FB239D" w:rsidP="00FB239D">
            <w:pPr>
              <w:jc w:val="center"/>
              <w:rPr>
                <w:rFonts w:ascii="Times New Roman" w:hAnsi="Times New Roman" w:cs="Times New Roman"/>
                <w:b/>
                <w:sz w:val="20"/>
                <w:szCs w:val="20"/>
              </w:rPr>
            </w:pPr>
            <w:r w:rsidRPr="00FB239D">
              <w:rPr>
                <w:rFonts w:ascii="Times New Roman" w:hAnsi="Times New Roman" w:cs="Times New Roman"/>
                <w:b/>
                <w:sz w:val="20"/>
                <w:szCs w:val="20"/>
              </w:rPr>
              <w:t>лепка</w:t>
            </w:r>
          </w:p>
        </w:tc>
        <w:tc>
          <w:tcPr>
            <w:tcW w:w="539" w:type="pct"/>
            <w:gridSpan w:val="2"/>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конструирование</w:t>
            </w:r>
          </w:p>
        </w:tc>
        <w:tc>
          <w:tcPr>
            <w:tcW w:w="531" w:type="pct"/>
            <w:gridSpan w:val="2"/>
            <w:tcBorders>
              <w:top w:val="nil"/>
            </w:tcBorders>
          </w:tcPr>
          <w:p w:rsidR="00FB239D" w:rsidRPr="00FB239D" w:rsidRDefault="00FB239D" w:rsidP="00FB239D">
            <w:pPr>
              <w:rPr>
                <w:rFonts w:ascii="Times New Roman" w:hAnsi="Times New Roman" w:cs="Times New Roman"/>
                <w:sz w:val="20"/>
                <w:szCs w:val="20"/>
              </w:rPr>
            </w:pPr>
          </w:p>
        </w:tc>
        <w:tc>
          <w:tcPr>
            <w:tcW w:w="524" w:type="pct"/>
            <w:gridSpan w:val="2"/>
            <w:tcBorders>
              <w:top w:val="nil"/>
            </w:tcBorders>
          </w:tcPr>
          <w:p w:rsidR="00FB239D" w:rsidRPr="00FB239D" w:rsidRDefault="00FB239D" w:rsidP="00FB239D">
            <w:pPr>
              <w:rPr>
                <w:rFonts w:ascii="Times New Roman" w:hAnsi="Times New Roman" w:cs="Times New Roman"/>
                <w:sz w:val="20"/>
                <w:szCs w:val="20"/>
              </w:rPr>
            </w:pPr>
          </w:p>
        </w:tc>
        <w:tc>
          <w:tcPr>
            <w:tcW w:w="530" w:type="pct"/>
            <w:gridSpan w:val="2"/>
            <w:tcBorders>
              <w:top w:val="nil"/>
            </w:tcBorders>
          </w:tcPr>
          <w:p w:rsidR="00FB239D" w:rsidRPr="00FB239D" w:rsidRDefault="00FB239D" w:rsidP="00FB239D">
            <w:pPr>
              <w:rPr>
                <w:rFonts w:ascii="Times New Roman" w:hAnsi="Times New Roman" w:cs="Times New Roman"/>
                <w:sz w:val="20"/>
                <w:szCs w:val="20"/>
              </w:rPr>
            </w:pPr>
          </w:p>
        </w:tc>
      </w:tr>
      <w:tr w:rsidR="00FB239D" w:rsidRPr="00FB239D" w:rsidTr="00FB239D">
        <w:trPr>
          <w:trHeight w:val="248"/>
        </w:trPr>
        <w:tc>
          <w:tcPr>
            <w:tcW w:w="160" w:type="pct"/>
            <w:vMerge/>
          </w:tcPr>
          <w:p w:rsidR="00FB239D" w:rsidRPr="00FB239D" w:rsidRDefault="00FB239D" w:rsidP="00FB239D">
            <w:pPr>
              <w:rPr>
                <w:rFonts w:ascii="Times New Roman" w:hAnsi="Times New Roman" w:cs="Times New Roman"/>
                <w:sz w:val="24"/>
                <w:szCs w:val="24"/>
              </w:rPr>
            </w:pPr>
          </w:p>
        </w:tc>
        <w:tc>
          <w:tcPr>
            <w:tcW w:w="644" w:type="pct"/>
            <w:vMerge/>
          </w:tcPr>
          <w:p w:rsidR="00FB239D" w:rsidRPr="00FB239D" w:rsidRDefault="00FB239D" w:rsidP="00FB239D">
            <w:pPr>
              <w:rPr>
                <w:rFonts w:ascii="Times New Roman" w:hAnsi="Times New Roman" w:cs="Times New Roman"/>
                <w:sz w:val="24"/>
                <w:szCs w:val="24"/>
              </w:rPr>
            </w:pPr>
          </w:p>
        </w:tc>
        <w:tc>
          <w:tcPr>
            <w:tcW w:w="275"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н.г.</w:t>
            </w:r>
          </w:p>
        </w:tc>
        <w:tc>
          <w:tcPr>
            <w:tcW w:w="256"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к.г.</w:t>
            </w:r>
          </w:p>
        </w:tc>
        <w:tc>
          <w:tcPr>
            <w:tcW w:w="257"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н.г.</w:t>
            </w:r>
          </w:p>
        </w:tc>
        <w:tc>
          <w:tcPr>
            <w:tcW w:w="258"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к.г.</w:t>
            </w:r>
          </w:p>
        </w:tc>
        <w:tc>
          <w:tcPr>
            <w:tcW w:w="251"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н.г.</w:t>
            </w:r>
          </w:p>
        </w:tc>
        <w:tc>
          <w:tcPr>
            <w:tcW w:w="251"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к.г.</w:t>
            </w:r>
          </w:p>
        </w:tc>
        <w:tc>
          <w:tcPr>
            <w:tcW w:w="267"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н.г.</w:t>
            </w:r>
          </w:p>
        </w:tc>
        <w:tc>
          <w:tcPr>
            <w:tcW w:w="257"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к.г.</w:t>
            </w:r>
          </w:p>
        </w:tc>
        <w:tc>
          <w:tcPr>
            <w:tcW w:w="270"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н.г.</w:t>
            </w:r>
          </w:p>
        </w:tc>
        <w:tc>
          <w:tcPr>
            <w:tcW w:w="269"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к.г.</w:t>
            </w:r>
          </w:p>
        </w:tc>
        <w:tc>
          <w:tcPr>
            <w:tcW w:w="265"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н.г.</w:t>
            </w:r>
          </w:p>
        </w:tc>
        <w:tc>
          <w:tcPr>
            <w:tcW w:w="266"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к.г.</w:t>
            </w:r>
          </w:p>
        </w:tc>
        <w:tc>
          <w:tcPr>
            <w:tcW w:w="260"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н.г.</w:t>
            </w:r>
          </w:p>
        </w:tc>
        <w:tc>
          <w:tcPr>
            <w:tcW w:w="264"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к.г.</w:t>
            </w:r>
          </w:p>
        </w:tc>
        <w:tc>
          <w:tcPr>
            <w:tcW w:w="265"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н.г.</w:t>
            </w:r>
          </w:p>
        </w:tc>
        <w:tc>
          <w:tcPr>
            <w:tcW w:w="265"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к.г.</w:t>
            </w:r>
          </w:p>
        </w:tc>
      </w:tr>
      <w:tr w:rsidR="00FB239D" w:rsidRPr="00FB239D" w:rsidTr="00FB239D">
        <w:tc>
          <w:tcPr>
            <w:tcW w:w="160"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1</w:t>
            </w:r>
          </w:p>
        </w:tc>
        <w:tc>
          <w:tcPr>
            <w:tcW w:w="644" w:type="pct"/>
            <w:tcBorders>
              <w:top w:val="nil"/>
              <w:left w:val="nil"/>
              <w:bottom w:val="single" w:sz="4" w:space="0" w:color="auto"/>
              <w:right w:val="single" w:sz="4" w:space="0" w:color="auto"/>
            </w:tcBorders>
            <w:shd w:val="clear" w:color="auto" w:fill="auto"/>
            <w:vAlign w:val="bottom"/>
          </w:tcPr>
          <w:p w:rsidR="00FB239D" w:rsidRPr="00FB239D" w:rsidRDefault="00FB239D" w:rsidP="00FB239D">
            <w:pPr>
              <w:rPr>
                <w:rFonts w:ascii="Times New Roman" w:hAnsi="Times New Roman" w:cs="Times New Roman"/>
                <w:bCs/>
                <w:sz w:val="20"/>
                <w:szCs w:val="20"/>
              </w:rPr>
            </w:pPr>
          </w:p>
        </w:tc>
        <w:tc>
          <w:tcPr>
            <w:tcW w:w="275" w:type="pct"/>
          </w:tcPr>
          <w:p w:rsidR="00FB239D" w:rsidRPr="00FB239D" w:rsidRDefault="00FB239D" w:rsidP="00FB239D">
            <w:pPr>
              <w:rPr>
                <w:rFonts w:ascii="Times New Roman" w:hAnsi="Times New Roman" w:cs="Times New Roman"/>
                <w:sz w:val="20"/>
                <w:szCs w:val="20"/>
              </w:rPr>
            </w:pPr>
          </w:p>
        </w:tc>
        <w:tc>
          <w:tcPr>
            <w:tcW w:w="256" w:type="pct"/>
          </w:tcPr>
          <w:p w:rsidR="00FB239D" w:rsidRPr="00FB239D" w:rsidRDefault="00FB239D" w:rsidP="00FB239D">
            <w:pPr>
              <w:rPr>
                <w:rFonts w:ascii="Times New Roman" w:hAnsi="Times New Roman" w:cs="Times New Roman"/>
                <w:sz w:val="20"/>
                <w:szCs w:val="20"/>
              </w:rPr>
            </w:pPr>
          </w:p>
        </w:tc>
        <w:tc>
          <w:tcPr>
            <w:tcW w:w="257" w:type="pct"/>
          </w:tcPr>
          <w:p w:rsidR="00FB239D" w:rsidRPr="00FB239D" w:rsidRDefault="00FB239D" w:rsidP="00FB239D">
            <w:pPr>
              <w:rPr>
                <w:rFonts w:ascii="Times New Roman" w:hAnsi="Times New Roman" w:cs="Times New Roman"/>
                <w:sz w:val="20"/>
                <w:szCs w:val="20"/>
              </w:rPr>
            </w:pPr>
          </w:p>
        </w:tc>
        <w:tc>
          <w:tcPr>
            <w:tcW w:w="258" w:type="pct"/>
          </w:tcPr>
          <w:p w:rsidR="00FB239D" w:rsidRPr="00FB239D" w:rsidRDefault="00FB239D" w:rsidP="00FB239D">
            <w:pPr>
              <w:rPr>
                <w:rFonts w:ascii="Times New Roman" w:hAnsi="Times New Roman" w:cs="Times New Roman"/>
                <w:sz w:val="20"/>
                <w:szCs w:val="20"/>
              </w:rPr>
            </w:pPr>
          </w:p>
        </w:tc>
        <w:tc>
          <w:tcPr>
            <w:tcW w:w="251" w:type="pct"/>
          </w:tcPr>
          <w:p w:rsidR="00FB239D" w:rsidRPr="00FB239D" w:rsidRDefault="00FB239D" w:rsidP="00FB239D">
            <w:pPr>
              <w:rPr>
                <w:rFonts w:ascii="Times New Roman" w:hAnsi="Times New Roman" w:cs="Times New Roman"/>
                <w:sz w:val="20"/>
                <w:szCs w:val="20"/>
              </w:rPr>
            </w:pPr>
          </w:p>
        </w:tc>
        <w:tc>
          <w:tcPr>
            <w:tcW w:w="251" w:type="pct"/>
          </w:tcPr>
          <w:p w:rsidR="00FB239D" w:rsidRPr="00FB239D" w:rsidRDefault="00FB239D" w:rsidP="00FB239D">
            <w:pPr>
              <w:rPr>
                <w:rFonts w:ascii="Times New Roman" w:hAnsi="Times New Roman" w:cs="Times New Roman"/>
                <w:sz w:val="20"/>
                <w:szCs w:val="20"/>
              </w:rPr>
            </w:pPr>
          </w:p>
        </w:tc>
        <w:tc>
          <w:tcPr>
            <w:tcW w:w="267" w:type="pct"/>
          </w:tcPr>
          <w:p w:rsidR="00FB239D" w:rsidRPr="00FB239D" w:rsidRDefault="00FB239D" w:rsidP="00FB239D">
            <w:pPr>
              <w:rPr>
                <w:rFonts w:ascii="Times New Roman" w:hAnsi="Times New Roman" w:cs="Times New Roman"/>
                <w:sz w:val="20"/>
                <w:szCs w:val="20"/>
              </w:rPr>
            </w:pPr>
          </w:p>
        </w:tc>
        <w:tc>
          <w:tcPr>
            <w:tcW w:w="257" w:type="pct"/>
          </w:tcPr>
          <w:p w:rsidR="00FB239D" w:rsidRPr="00FB239D" w:rsidRDefault="00FB239D" w:rsidP="00FB239D">
            <w:pPr>
              <w:rPr>
                <w:rFonts w:ascii="Times New Roman" w:hAnsi="Times New Roman" w:cs="Times New Roman"/>
                <w:sz w:val="20"/>
                <w:szCs w:val="20"/>
              </w:rPr>
            </w:pPr>
          </w:p>
        </w:tc>
        <w:tc>
          <w:tcPr>
            <w:tcW w:w="270" w:type="pct"/>
          </w:tcPr>
          <w:p w:rsidR="00FB239D" w:rsidRPr="00FB239D" w:rsidRDefault="00FB239D" w:rsidP="00FB239D">
            <w:pPr>
              <w:rPr>
                <w:rFonts w:ascii="Times New Roman" w:hAnsi="Times New Roman" w:cs="Times New Roman"/>
                <w:sz w:val="20"/>
                <w:szCs w:val="20"/>
              </w:rPr>
            </w:pPr>
          </w:p>
        </w:tc>
        <w:tc>
          <w:tcPr>
            <w:tcW w:w="269" w:type="pct"/>
          </w:tcPr>
          <w:p w:rsidR="00FB239D" w:rsidRPr="00FB239D" w:rsidRDefault="00FB239D" w:rsidP="00FB239D">
            <w:pPr>
              <w:rPr>
                <w:rFonts w:ascii="Times New Roman" w:hAnsi="Times New Roman" w:cs="Times New Roman"/>
                <w:sz w:val="20"/>
                <w:szCs w:val="20"/>
              </w:rPr>
            </w:pPr>
          </w:p>
        </w:tc>
        <w:tc>
          <w:tcPr>
            <w:tcW w:w="265" w:type="pct"/>
          </w:tcPr>
          <w:p w:rsidR="00FB239D" w:rsidRPr="00FB239D" w:rsidRDefault="00FB239D" w:rsidP="00FB239D">
            <w:pPr>
              <w:rPr>
                <w:rFonts w:ascii="Times New Roman" w:hAnsi="Times New Roman" w:cs="Times New Roman"/>
                <w:sz w:val="20"/>
                <w:szCs w:val="20"/>
              </w:rPr>
            </w:pPr>
          </w:p>
        </w:tc>
        <w:tc>
          <w:tcPr>
            <w:tcW w:w="266" w:type="pct"/>
          </w:tcPr>
          <w:p w:rsidR="00FB239D" w:rsidRPr="00FB239D" w:rsidRDefault="00FB239D" w:rsidP="00FB239D">
            <w:pPr>
              <w:rPr>
                <w:rFonts w:ascii="Times New Roman" w:hAnsi="Times New Roman" w:cs="Times New Roman"/>
                <w:sz w:val="20"/>
                <w:szCs w:val="20"/>
              </w:rPr>
            </w:pPr>
          </w:p>
        </w:tc>
        <w:tc>
          <w:tcPr>
            <w:tcW w:w="260" w:type="pct"/>
          </w:tcPr>
          <w:p w:rsidR="00FB239D" w:rsidRPr="00FB239D" w:rsidRDefault="00FB239D" w:rsidP="00FB239D">
            <w:pPr>
              <w:rPr>
                <w:rFonts w:ascii="Times New Roman" w:hAnsi="Times New Roman" w:cs="Times New Roman"/>
                <w:sz w:val="20"/>
                <w:szCs w:val="20"/>
              </w:rPr>
            </w:pPr>
          </w:p>
        </w:tc>
        <w:tc>
          <w:tcPr>
            <w:tcW w:w="264" w:type="pct"/>
          </w:tcPr>
          <w:p w:rsidR="00FB239D" w:rsidRPr="00FB239D" w:rsidRDefault="00FB239D" w:rsidP="00FB239D">
            <w:pPr>
              <w:rPr>
                <w:rFonts w:ascii="Times New Roman" w:hAnsi="Times New Roman" w:cs="Times New Roman"/>
                <w:sz w:val="20"/>
                <w:szCs w:val="20"/>
              </w:rPr>
            </w:pPr>
          </w:p>
        </w:tc>
        <w:tc>
          <w:tcPr>
            <w:tcW w:w="265" w:type="pct"/>
          </w:tcPr>
          <w:p w:rsidR="00FB239D" w:rsidRPr="00FB239D" w:rsidRDefault="00FB239D" w:rsidP="00FB239D">
            <w:pPr>
              <w:rPr>
                <w:rFonts w:ascii="Times New Roman" w:hAnsi="Times New Roman" w:cs="Times New Roman"/>
                <w:sz w:val="20"/>
                <w:szCs w:val="20"/>
              </w:rPr>
            </w:pPr>
          </w:p>
        </w:tc>
        <w:tc>
          <w:tcPr>
            <w:tcW w:w="265" w:type="pct"/>
          </w:tcPr>
          <w:p w:rsidR="00FB239D" w:rsidRPr="00FB239D" w:rsidRDefault="00FB239D" w:rsidP="00FB239D">
            <w:pPr>
              <w:rPr>
                <w:rFonts w:ascii="Times New Roman" w:hAnsi="Times New Roman" w:cs="Times New Roman"/>
                <w:sz w:val="20"/>
                <w:szCs w:val="20"/>
              </w:rPr>
            </w:pPr>
          </w:p>
        </w:tc>
      </w:tr>
      <w:tr w:rsidR="00FB239D" w:rsidRPr="00FB239D" w:rsidTr="00FB239D">
        <w:trPr>
          <w:trHeight w:val="565"/>
        </w:trPr>
        <w:tc>
          <w:tcPr>
            <w:tcW w:w="803" w:type="pct"/>
            <w:gridSpan w:val="2"/>
          </w:tcPr>
          <w:p w:rsidR="00FB239D" w:rsidRPr="00FB239D" w:rsidRDefault="00FB239D" w:rsidP="00FB239D">
            <w:pPr>
              <w:rPr>
                <w:rFonts w:ascii="Times New Roman" w:hAnsi="Times New Roman" w:cs="Times New Roman"/>
                <w:sz w:val="20"/>
                <w:szCs w:val="20"/>
              </w:rPr>
            </w:pPr>
            <w:r w:rsidRPr="00FB239D">
              <w:rPr>
                <w:rFonts w:ascii="Times New Roman" w:hAnsi="Times New Roman" w:cs="Times New Roman"/>
                <w:sz w:val="20"/>
                <w:szCs w:val="20"/>
              </w:rPr>
              <w:t>Среднее значение по группе</w:t>
            </w:r>
          </w:p>
        </w:tc>
        <w:tc>
          <w:tcPr>
            <w:tcW w:w="275" w:type="pct"/>
          </w:tcPr>
          <w:p w:rsidR="00FB239D" w:rsidRPr="00FB239D" w:rsidRDefault="00FB239D" w:rsidP="00FB239D">
            <w:pPr>
              <w:rPr>
                <w:rFonts w:ascii="Times New Roman" w:hAnsi="Times New Roman" w:cs="Times New Roman"/>
                <w:sz w:val="16"/>
                <w:szCs w:val="16"/>
              </w:rPr>
            </w:pPr>
          </w:p>
        </w:tc>
        <w:tc>
          <w:tcPr>
            <w:tcW w:w="256" w:type="pct"/>
          </w:tcPr>
          <w:p w:rsidR="00FB239D" w:rsidRPr="00FB239D" w:rsidRDefault="00FB239D" w:rsidP="00FB239D">
            <w:pPr>
              <w:rPr>
                <w:rFonts w:ascii="Times New Roman" w:hAnsi="Times New Roman" w:cs="Times New Roman"/>
                <w:sz w:val="16"/>
                <w:szCs w:val="16"/>
              </w:rPr>
            </w:pPr>
          </w:p>
        </w:tc>
        <w:tc>
          <w:tcPr>
            <w:tcW w:w="257" w:type="pct"/>
          </w:tcPr>
          <w:p w:rsidR="00FB239D" w:rsidRPr="00FB239D" w:rsidRDefault="00FB239D" w:rsidP="00FB239D">
            <w:pPr>
              <w:rPr>
                <w:rFonts w:ascii="Times New Roman" w:hAnsi="Times New Roman" w:cs="Times New Roman"/>
                <w:sz w:val="16"/>
                <w:szCs w:val="16"/>
              </w:rPr>
            </w:pPr>
          </w:p>
        </w:tc>
        <w:tc>
          <w:tcPr>
            <w:tcW w:w="258" w:type="pct"/>
          </w:tcPr>
          <w:p w:rsidR="00FB239D" w:rsidRPr="00FB239D" w:rsidRDefault="00FB239D" w:rsidP="00FB239D">
            <w:pPr>
              <w:rPr>
                <w:rFonts w:ascii="Times New Roman" w:hAnsi="Times New Roman" w:cs="Times New Roman"/>
                <w:sz w:val="16"/>
                <w:szCs w:val="16"/>
              </w:rPr>
            </w:pPr>
          </w:p>
        </w:tc>
        <w:tc>
          <w:tcPr>
            <w:tcW w:w="251" w:type="pct"/>
          </w:tcPr>
          <w:p w:rsidR="00FB239D" w:rsidRPr="00FB239D" w:rsidRDefault="00FB239D" w:rsidP="00FB239D">
            <w:pPr>
              <w:rPr>
                <w:rFonts w:ascii="Times New Roman" w:hAnsi="Times New Roman" w:cs="Times New Roman"/>
                <w:sz w:val="16"/>
                <w:szCs w:val="16"/>
              </w:rPr>
            </w:pPr>
          </w:p>
        </w:tc>
        <w:tc>
          <w:tcPr>
            <w:tcW w:w="251" w:type="pct"/>
          </w:tcPr>
          <w:p w:rsidR="00FB239D" w:rsidRPr="00FB239D" w:rsidRDefault="00FB239D" w:rsidP="00FB239D">
            <w:pPr>
              <w:rPr>
                <w:rFonts w:ascii="Times New Roman" w:hAnsi="Times New Roman" w:cs="Times New Roman"/>
                <w:sz w:val="16"/>
                <w:szCs w:val="16"/>
              </w:rPr>
            </w:pPr>
          </w:p>
        </w:tc>
        <w:tc>
          <w:tcPr>
            <w:tcW w:w="267" w:type="pct"/>
          </w:tcPr>
          <w:p w:rsidR="00FB239D" w:rsidRPr="00FB239D" w:rsidRDefault="00FB239D" w:rsidP="00FB239D">
            <w:pPr>
              <w:rPr>
                <w:rFonts w:ascii="Times New Roman" w:hAnsi="Times New Roman" w:cs="Times New Roman"/>
                <w:sz w:val="16"/>
                <w:szCs w:val="16"/>
              </w:rPr>
            </w:pPr>
          </w:p>
        </w:tc>
        <w:tc>
          <w:tcPr>
            <w:tcW w:w="257" w:type="pct"/>
          </w:tcPr>
          <w:p w:rsidR="00FB239D" w:rsidRPr="00FB239D" w:rsidRDefault="00FB239D" w:rsidP="00FB239D">
            <w:pPr>
              <w:rPr>
                <w:rFonts w:ascii="Times New Roman" w:hAnsi="Times New Roman" w:cs="Times New Roman"/>
                <w:sz w:val="16"/>
                <w:szCs w:val="16"/>
              </w:rPr>
            </w:pPr>
          </w:p>
        </w:tc>
        <w:tc>
          <w:tcPr>
            <w:tcW w:w="270" w:type="pct"/>
          </w:tcPr>
          <w:p w:rsidR="00FB239D" w:rsidRPr="00FB239D" w:rsidRDefault="00FB239D" w:rsidP="00FB239D">
            <w:pPr>
              <w:rPr>
                <w:rFonts w:ascii="Times New Roman" w:hAnsi="Times New Roman" w:cs="Times New Roman"/>
                <w:sz w:val="16"/>
                <w:szCs w:val="16"/>
              </w:rPr>
            </w:pPr>
          </w:p>
        </w:tc>
        <w:tc>
          <w:tcPr>
            <w:tcW w:w="269" w:type="pct"/>
          </w:tcPr>
          <w:p w:rsidR="00FB239D" w:rsidRPr="00FB239D" w:rsidRDefault="00FB239D" w:rsidP="00FB239D">
            <w:pPr>
              <w:rPr>
                <w:rFonts w:ascii="Times New Roman" w:hAnsi="Times New Roman" w:cs="Times New Roman"/>
                <w:sz w:val="16"/>
                <w:szCs w:val="16"/>
              </w:rPr>
            </w:pPr>
          </w:p>
        </w:tc>
        <w:tc>
          <w:tcPr>
            <w:tcW w:w="265" w:type="pct"/>
          </w:tcPr>
          <w:p w:rsidR="00FB239D" w:rsidRPr="00FB239D" w:rsidRDefault="00FB239D" w:rsidP="00FB239D">
            <w:pPr>
              <w:rPr>
                <w:rFonts w:ascii="Times New Roman" w:hAnsi="Times New Roman" w:cs="Times New Roman"/>
                <w:sz w:val="16"/>
                <w:szCs w:val="16"/>
              </w:rPr>
            </w:pPr>
          </w:p>
        </w:tc>
        <w:tc>
          <w:tcPr>
            <w:tcW w:w="266" w:type="pct"/>
          </w:tcPr>
          <w:p w:rsidR="00FB239D" w:rsidRPr="00FB239D" w:rsidRDefault="00FB239D" w:rsidP="00FB239D">
            <w:pPr>
              <w:rPr>
                <w:rFonts w:ascii="Times New Roman" w:hAnsi="Times New Roman" w:cs="Times New Roman"/>
                <w:sz w:val="16"/>
                <w:szCs w:val="16"/>
              </w:rPr>
            </w:pPr>
          </w:p>
        </w:tc>
        <w:tc>
          <w:tcPr>
            <w:tcW w:w="260" w:type="pct"/>
          </w:tcPr>
          <w:p w:rsidR="00FB239D" w:rsidRPr="00FB239D" w:rsidRDefault="00FB239D" w:rsidP="00FB239D">
            <w:pPr>
              <w:rPr>
                <w:rFonts w:ascii="Times New Roman" w:hAnsi="Times New Roman" w:cs="Times New Roman"/>
                <w:sz w:val="16"/>
                <w:szCs w:val="16"/>
              </w:rPr>
            </w:pPr>
          </w:p>
        </w:tc>
        <w:tc>
          <w:tcPr>
            <w:tcW w:w="264" w:type="pct"/>
          </w:tcPr>
          <w:p w:rsidR="00FB239D" w:rsidRPr="00FB239D" w:rsidRDefault="00FB239D" w:rsidP="00FB239D">
            <w:pPr>
              <w:rPr>
                <w:rFonts w:ascii="Times New Roman" w:hAnsi="Times New Roman" w:cs="Times New Roman"/>
                <w:sz w:val="16"/>
                <w:szCs w:val="16"/>
              </w:rPr>
            </w:pPr>
          </w:p>
        </w:tc>
        <w:tc>
          <w:tcPr>
            <w:tcW w:w="265" w:type="pct"/>
          </w:tcPr>
          <w:p w:rsidR="00FB239D" w:rsidRPr="00FB239D" w:rsidRDefault="00FB239D" w:rsidP="00FB239D">
            <w:pPr>
              <w:rPr>
                <w:rFonts w:ascii="Times New Roman" w:hAnsi="Times New Roman" w:cs="Times New Roman"/>
                <w:sz w:val="16"/>
                <w:szCs w:val="16"/>
              </w:rPr>
            </w:pPr>
          </w:p>
        </w:tc>
        <w:tc>
          <w:tcPr>
            <w:tcW w:w="265" w:type="pct"/>
          </w:tcPr>
          <w:p w:rsidR="00FB239D" w:rsidRPr="00FB239D" w:rsidRDefault="00FB239D" w:rsidP="00FB239D">
            <w:pPr>
              <w:rPr>
                <w:rFonts w:ascii="Times New Roman" w:hAnsi="Times New Roman" w:cs="Times New Roman"/>
                <w:sz w:val="16"/>
                <w:szCs w:val="16"/>
              </w:rPr>
            </w:pPr>
          </w:p>
        </w:tc>
      </w:tr>
    </w:tbl>
    <w:p w:rsidR="00FB239D" w:rsidRPr="00FB239D" w:rsidRDefault="00FB239D" w:rsidP="00FB239D">
      <w:pPr>
        <w:spacing w:after="0" w:line="240" w:lineRule="auto"/>
        <w:jc w:val="center"/>
        <w:rPr>
          <w:rFonts w:ascii="Times New Roman" w:eastAsiaTheme="minorEastAsia" w:hAnsi="Times New Roman" w:cs="Times New Roman"/>
          <w:b/>
          <w:sz w:val="24"/>
          <w:szCs w:val="24"/>
          <w:lang w:eastAsia="ru-RU"/>
        </w:rPr>
      </w:pPr>
      <w:r w:rsidRPr="00FB239D">
        <w:rPr>
          <w:rFonts w:ascii="Times New Roman" w:eastAsiaTheme="minorEastAsia" w:hAnsi="Times New Roman" w:cs="Times New Roman"/>
          <w:sz w:val="24"/>
          <w:szCs w:val="24"/>
          <w:lang w:eastAsia="ru-RU"/>
        </w:rPr>
        <w:t>Диагностическая карта уровня развития детей по образовательной области</w:t>
      </w:r>
      <w:r w:rsidRPr="00FB239D">
        <w:rPr>
          <w:rFonts w:ascii="Times New Roman" w:eastAsiaTheme="minorEastAsia" w:hAnsi="Times New Roman" w:cs="Times New Roman"/>
          <w:b/>
          <w:sz w:val="24"/>
          <w:szCs w:val="24"/>
          <w:lang w:eastAsia="ru-RU"/>
        </w:rPr>
        <w:t xml:space="preserve"> «Физическое развитие»</w:t>
      </w:r>
    </w:p>
    <w:tbl>
      <w:tblPr>
        <w:tblStyle w:val="31"/>
        <w:tblW w:w="5000" w:type="pct"/>
        <w:tblInd w:w="-318" w:type="dxa"/>
        <w:tblLayout w:type="fixed"/>
        <w:tblLook w:val="04A0" w:firstRow="1" w:lastRow="0" w:firstColumn="1" w:lastColumn="0" w:noHBand="0" w:noVBand="1"/>
      </w:tblPr>
      <w:tblGrid>
        <w:gridCol w:w="549"/>
        <w:gridCol w:w="1965"/>
        <w:gridCol w:w="914"/>
        <w:gridCol w:w="923"/>
        <w:gridCol w:w="1040"/>
        <w:gridCol w:w="807"/>
        <w:gridCol w:w="938"/>
        <w:gridCol w:w="941"/>
        <w:gridCol w:w="1072"/>
        <w:gridCol w:w="1075"/>
        <w:gridCol w:w="1208"/>
        <w:gridCol w:w="938"/>
        <w:gridCol w:w="1075"/>
        <w:gridCol w:w="1115"/>
      </w:tblGrid>
      <w:tr w:rsidR="00FB239D" w:rsidRPr="00FB239D" w:rsidTr="00FB239D">
        <w:tc>
          <w:tcPr>
            <w:tcW w:w="189" w:type="pct"/>
            <w:vMerge w:val="restart"/>
          </w:tcPr>
          <w:p w:rsidR="00FB239D" w:rsidRPr="00FB239D" w:rsidRDefault="00FB239D" w:rsidP="00FB239D">
            <w:pPr>
              <w:jc w:val="center"/>
              <w:rPr>
                <w:rFonts w:ascii="Times New Roman" w:hAnsi="Times New Roman" w:cs="Times New Roman"/>
                <w:b/>
                <w:sz w:val="16"/>
                <w:szCs w:val="16"/>
              </w:rPr>
            </w:pPr>
            <w:r w:rsidRPr="00FB239D">
              <w:rPr>
                <w:rFonts w:ascii="Times New Roman" w:hAnsi="Times New Roman" w:cs="Times New Roman"/>
                <w:b/>
                <w:sz w:val="16"/>
                <w:szCs w:val="16"/>
              </w:rPr>
              <w:t>№ п/п</w:t>
            </w:r>
          </w:p>
        </w:tc>
        <w:tc>
          <w:tcPr>
            <w:tcW w:w="675" w:type="pct"/>
            <w:vMerge w:val="restart"/>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Ф. И. ребенка</w:t>
            </w:r>
          </w:p>
        </w:tc>
        <w:tc>
          <w:tcPr>
            <w:tcW w:w="631" w:type="pct"/>
            <w:gridSpan w:val="2"/>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Основные движения</w:t>
            </w:r>
          </w:p>
        </w:tc>
        <w:tc>
          <w:tcPr>
            <w:tcW w:w="634" w:type="pct"/>
            <w:gridSpan w:val="2"/>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Спортивные упражнения</w:t>
            </w:r>
          </w:p>
        </w:tc>
        <w:tc>
          <w:tcPr>
            <w:tcW w:w="645" w:type="pct"/>
            <w:gridSpan w:val="2"/>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Подвижные игры</w:t>
            </w:r>
          </w:p>
        </w:tc>
        <w:tc>
          <w:tcPr>
            <w:tcW w:w="737" w:type="pct"/>
            <w:gridSpan w:val="2"/>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Музыкально-ритмические движения</w:t>
            </w:r>
          </w:p>
        </w:tc>
        <w:tc>
          <w:tcPr>
            <w:tcW w:w="737" w:type="pct"/>
            <w:gridSpan w:val="2"/>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Физические качества</w:t>
            </w:r>
          </w:p>
        </w:tc>
        <w:tc>
          <w:tcPr>
            <w:tcW w:w="752" w:type="pct"/>
            <w:gridSpan w:val="2"/>
          </w:tcPr>
          <w:p w:rsidR="00FB239D" w:rsidRPr="00FB239D" w:rsidRDefault="00FB239D" w:rsidP="00FB239D">
            <w:pPr>
              <w:jc w:val="center"/>
              <w:rPr>
                <w:rFonts w:ascii="Times New Roman" w:hAnsi="Times New Roman" w:cs="Times New Roman"/>
                <w:b/>
                <w:sz w:val="18"/>
                <w:szCs w:val="18"/>
              </w:rPr>
            </w:pPr>
            <w:r w:rsidRPr="00FB239D">
              <w:rPr>
                <w:rFonts w:ascii="Times New Roman" w:hAnsi="Times New Roman" w:cs="Times New Roman"/>
                <w:b/>
                <w:sz w:val="18"/>
                <w:szCs w:val="18"/>
              </w:rPr>
              <w:t>Средний балл</w:t>
            </w:r>
          </w:p>
        </w:tc>
      </w:tr>
      <w:tr w:rsidR="00FB239D" w:rsidRPr="00FB239D" w:rsidTr="00FB239D">
        <w:tc>
          <w:tcPr>
            <w:tcW w:w="189" w:type="pct"/>
            <w:vMerge/>
          </w:tcPr>
          <w:p w:rsidR="00FB239D" w:rsidRPr="00FB239D" w:rsidRDefault="00FB239D" w:rsidP="00FB239D">
            <w:pPr>
              <w:rPr>
                <w:rFonts w:ascii="Times New Roman" w:hAnsi="Times New Roman" w:cs="Times New Roman"/>
                <w:sz w:val="24"/>
                <w:szCs w:val="24"/>
              </w:rPr>
            </w:pPr>
          </w:p>
        </w:tc>
        <w:tc>
          <w:tcPr>
            <w:tcW w:w="675" w:type="pct"/>
            <w:vMerge/>
          </w:tcPr>
          <w:p w:rsidR="00FB239D" w:rsidRPr="00FB239D" w:rsidRDefault="00FB239D" w:rsidP="00FB239D">
            <w:pPr>
              <w:rPr>
                <w:rFonts w:ascii="Times New Roman" w:hAnsi="Times New Roman" w:cs="Times New Roman"/>
                <w:sz w:val="24"/>
                <w:szCs w:val="24"/>
              </w:rPr>
            </w:pPr>
          </w:p>
        </w:tc>
        <w:tc>
          <w:tcPr>
            <w:tcW w:w="314"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н. г.</w:t>
            </w:r>
          </w:p>
        </w:tc>
        <w:tc>
          <w:tcPr>
            <w:tcW w:w="317"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к. г.</w:t>
            </w:r>
          </w:p>
        </w:tc>
        <w:tc>
          <w:tcPr>
            <w:tcW w:w="357"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н. г.</w:t>
            </w:r>
          </w:p>
        </w:tc>
        <w:tc>
          <w:tcPr>
            <w:tcW w:w="277"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к. г.</w:t>
            </w:r>
          </w:p>
        </w:tc>
        <w:tc>
          <w:tcPr>
            <w:tcW w:w="322"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н. г.</w:t>
            </w:r>
          </w:p>
        </w:tc>
        <w:tc>
          <w:tcPr>
            <w:tcW w:w="323"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к. г.</w:t>
            </w:r>
          </w:p>
        </w:tc>
        <w:tc>
          <w:tcPr>
            <w:tcW w:w="368"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н. г.</w:t>
            </w:r>
          </w:p>
        </w:tc>
        <w:tc>
          <w:tcPr>
            <w:tcW w:w="369"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к. г.</w:t>
            </w:r>
          </w:p>
        </w:tc>
        <w:tc>
          <w:tcPr>
            <w:tcW w:w="415"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н. г.</w:t>
            </w:r>
          </w:p>
        </w:tc>
        <w:tc>
          <w:tcPr>
            <w:tcW w:w="322"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к. г.</w:t>
            </w:r>
          </w:p>
        </w:tc>
        <w:tc>
          <w:tcPr>
            <w:tcW w:w="369"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н. г.</w:t>
            </w:r>
          </w:p>
        </w:tc>
        <w:tc>
          <w:tcPr>
            <w:tcW w:w="383" w:type="pct"/>
          </w:tcPr>
          <w:p w:rsidR="00FB239D" w:rsidRPr="00FB239D" w:rsidRDefault="00FB239D" w:rsidP="00FB239D">
            <w:pPr>
              <w:jc w:val="center"/>
              <w:rPr>
                <w:rFonts w:ascii="Times New Roman" w:hAnsi="Times New Roman" w:cs="Times New Roman"/>
                <w:i/>
                <w:sz w:val="20"/>
                <w:szCs w:val="20"/>
              </w:rPr>
            </w:pPr>
            <w:r w:rsidRPr="00FB239D">
              <w:rPr>
                <w:rFonts w:ascii="Times New Roman" w:hAnsi="Times New Roman" w:cs="Times New Roman"/>
                <w:i/>
                <w:sz w:val="20"/>
                <w:szCs w:val="20"/>
              </w:rPr>
              <w:t>к. г.</w:t>
            </w:r>
          </w:p>
        </w:tc>
      </w:tr>
      <w:tr w:rsidR="00FB239D" w:rsidRPr="00FB239D" w:rsidTr="00FB239D">
        <w:tc>
          <w:tcPr>
            <w:tcW w:w="189" w:type="pct"/>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1</w:t>
            </w:r>
          </w:p>
        </w:tc>
        <w:tc>
          <w:tcPr>
            <w:tcW w:w="675" w:type="pct"/>
            <w:tcBorders>
              <w:top w:val="nil"/>
              <w:left w:val="nil"/>
              <w:bottom w:val="single" w:sz="4" w:space="0" w:color="auto"/>
              <w:right w:val="single" w:sz="4" w:space="0" w:color="auto"/>
            </w:tcBorders>
            <w:shd w:val="clear" w:color="auto" w:fill="auto"/>
            <w:vAlign w:val="bottom"/>
          </w:tcPr>
          <w:p w:rsidR="00FB239D" w:rsidRPr="00FB239D" w:rsidRDefault="00FB239D" w:rsidP="00FB239D">
            <w:pPr>
              <w:rPr>
                <w:rFonts w:ascii="Times New Roman" w:hAnsi="Times New Roman" w:cs="Times New Roman"/>
                <w:bCs/>
                <w:sz w:val="20"/>
                <w:szCs w:val="20"/>
              </w:rPr>
            </w:pPr>
          </w:p>
        </w:tc>
        <w:tc>
          <w:tcPr>
            <w:tcW w:w="314" w:type="pct"/>
          </w:tcPr>
          <w:p w:rsidR="00FB239D" w:rsidRPr="00FB239D" w:rsidRDefault="00FB239D" w:rsidP="00FB239D">
            <w:pPr>
              <w:rPr>
                <w:rFonts w:ascii="Times New Roman" w:hAnsi="Times New Roman" w:cs="Times New Roman"/>
                <w:sz w:val="20"/>
                <w:szCs w:val="20"/>
              </w:rPr>
            </w:pPr>
          </w:p>
        </w:tc>
        <w:tc>
          <w:tcPr>
            <w:tcW w:w="317" w:type="pct"/>
          </w:tcPr>
          <w:p w:rsidR="00FB239D" w:rsidRPr="00FB239D" w:rsidRDefault="00FB239D" w:rsidP="00FB239D">
            <w:pPr>
              <w:rPr>
                <w:rFonts w:ascii="Times New Roman" w:hAnsi="Times New Roman" w:cs="Times New Roman"/>
                <w:sz w:val="20"/>
                <w:szCs w:val="20"/>
              </w:rPr>
            </w:pPr>
          </w:p>
        </w:tc>
        <w:tc>
          <w:tcPr>
            <w:tcW w:w="357" w:type="pct"/>
          </w:tcPr>
          <w:p w:rsidR="00FB239D" w:rsidRPr="00FB239D" w:rsidRDefault="00FB239D" w:rsidP="00FB239D">
            <w:pPr>
              <w:rPr>
                <w:rFonts w:ascii="Times New Roman" w:hAnsi="Times New Roman" w:cs="Times New Roman"/>
                <w:sz w:val="20"/>
                <w:szCs w:val="20"/>
              </w:rPr>
            </w:pPr>
          </w:p>
        </w:tc>
        <w:tc>
          <w:tcPr>
            <w:tcW w:w="277" w:type="pct"/>
          </w:tcPr>
          <w:p w:rsidR="00FB239D" w:rsidRPr="00FB239D" w:rsidRDefault="00FB239D" w:rsidP="00FB239D">
            <w:pPr>
              <w:rPr>
                <w:rFonts w:ascii="Times New Roman" w:hAnsi="Times New Roman" w:cs="Times New Roman"/>
                <w:sz w:val="20"/>
                <w:szCs w:val="20"/>
              </w:rPr>
            </w:pPr>
          </w:p>
        </w:tc>
        <w:tc>
          <w:tcPr>
            <w:tcW w:w="322" w:type="pct"/>
          </w:tcPr>
          <w:p w:rsidR="00FB239D" w:rsidRPr="00FB239D" w:rsidRDefault="00FB239D" w:rsidP="00FB239D">
            <w:pPr>
              <w:rPr>
                <w:rFonts w:ascii="Times New Roman" w:hAnsi="Times New Roman" w:cs="Times New Roman"/>
                <w:sz w:val="20"/>
                <w:szCs w:val="20"/>
              </w:rPr>
            </w:pPr>
          </w:p>
        </w:tc>
        <w:tc>
          <w:tcPr>
            <w:tcW w:w="323" w:type="pct"/>
          </w:tcPr>
          <w:p w:rsidR="00FB239D" w:rsidRPr="00FB239D" w:rsidRDefault="00FB239D" w:rsidP="00FB239D">
            <w:pPr>
              <w:rPr>
                <w:rFonts w:ascii="Times New Roman" w:hAnsi="Times New Roman" w:cs="Times New Roman"/>
                <w:sz w:val="20"/>
                <w:szCs w:val="20"/>
              </w:rPr>
            </w:pPr>
          </w:p>
        </w:tc>
        <w:tc>
          <w:tcPr>
            <w:tcW w:w="368" w:type="pct"/>
          </w:tcPr>
          <w:p w:rsidR="00FB239D" w:rsidRPr="00FB239D" w:rsidRDefault="00FB239D" w:rsidP="00FB239D">
            <w:pPr>
              <w:rPr>
                <w:rFonts w:ascii="Times New Roman" w:hAnsi="Times New Roman" w:cs="Times New Roman"/>
                <w:sz w:val="20"/>
                <w:szCs w:val="20"/>
              </w:rPr>
            </w:pPr>
          </w:p>
        </w:tc>
        <w:tc>
          <w:tcPr>
            <w:tcW w:w="369" w:type="pct"/>
          </w:tcPr>
          <w:p w:rsidR="00FB239D" w:rsidRPr="00FB239D" w:rsidRDefault="00FB239D" w:rsidP="00FB239D">
            <w:pPr>
              <w:rPr>
                <w:rFonts w:ascii="Times New Roman" w:hAnsi="Times New Roman" w:cs="Times New Roman"/>
                <w:sz w:val="20"/>
                <w:szCs w:val="20"/>
              </w:rPr>
            </w:pPr>
          </w:p>
        </w:tc>
        <w:tc>
          <w:tcPr>
            <w:tcW w:w="415" w:type="pct"/>
          </w:tcPr>
          <w:p w:rsidR="00FB239D" w:rsidRPr="00FB239D" w:rsidRDefault="00FB239D" w:rsidP="00FB239D">
            <w:pPr>
              <w:rPr>
                <w:rFonts w:ascii="Times New Roman" w:hAnsi="Times New Roman" w:cs="Times New Roman"/>
                <w:sz w:val="20"/>
                <w:szCs w:val="20"/>
              </w:rPr>
            </w:pPr>
          </w:p>
        </w:tc>
        <w:tc>
          <w:tcPr>
            <w:tcW w:w="322" w:type="pct"/>
          </w:tcPr>
          <w:p w:rsidR="00FB239D" w:rsidRPr="00FB239D" w:rsidRDefault="00FB239D" w:rsidP="00FB239D">
            <w:pPr>
              <w:rPr>
                <w:rFonts w:ascii="Times New Roman" w:hAnsi="Times New Roman" w:cs="Times New Roman"/>
                <w:sz w:val="20"/>
                <w:szCs w:val="20"/>
              </w:rPr>
            </w:pPr>
          </w:p>
        </w:tc>
        <w:tc>
          <w:tcPr>
            <w:tcW w:w="369" w:type="pct"/>
          </w:tcPr>
          <w:p w:rsidR="00FB239D" w:rsidRPr="00FB239D" w:rsidRDefault="00FB239D" w:rsidP="00FB239D">
            <w:pPr>
              <w:rPr>
                <w:rFonts w:ascii="Times New Roman" w:hAnsi="Times New Roman" w:cs="Times New Roman"/>
                <w:sz w:val="20"/>
                <w:szCs w:val="20"/>
              </w:rPr>
            </w:pPr>
          </w:p>
        </w:tc>
        <w:tc>
          <w:tcPr>
            <w:tcW w:w="383" w:type="pct"/>
          </w:tcPr>
          <w:p w:rsidR="00FB239D" w:rsidRPr="00FB239D" w:rsidRDefault="00FB239D" w:rsidP="00FB239D">
            <w:pPr>
              <w:rPr>
                <w:rFonts w:ascii="Times New Roman" w:hAnsi="Times New Roman" w:cs="Times New Roman"/>
                <w:sz w:val="20"/>
                <w:szCs w:val="20"/>
              </w:rPr>
            </w:pPr>
          </w:p>
        </w:tc>
      </w:tr>
      <w:tr w:rsidR="00FB239D" w:rsidRPr="00FB239D" w:rsidTr="00FB239D">
        <w:tc>
          <w:tcPr>
            <w:tcW w:w="864" w:type="pct"/>
            <w:gridSpan w:val="2"/>
          </w:tcPr>
          <w:p w:rsidR="00FB239D" w:rsidRPr="00FB239D" w:rsidRDefault="00FB239D" w:rsidP="00FB239D">
            <w:pPr>
              <w:rPr>
                <w:rFonts w:ascii="Times New Roman" w:hAnsi="Times New Roman" w:cs="Times New Roman"/>
                <w:sz w:val="24"/>
                <w:szCs w:val="24"/>
              </w:rPr>
            </w:pPr>
            <w:r w:rsidRPr="00FB239D">
              <w:rPr>
                <w:rFonts w:ascii="Times New Roman" w:hAnsi="Times New Roman" w:cs="Times New Roman"/>
                <w:sz w:val="24"/>
                <w:szCs w:val="24"/>
              </w:rPr>
              <w:t>Среднее значение по группе</w:t>
            </w:r>
          </w:p>
        </w:tc>
        <w:tc>
          <w:tcPr>
            <w:tcW w:w="314" w:type="pct"/>
          </w:tcPr>
          <w:p w:rsidR="00FB239D" w:rsidRPr="00FB239D" w:rsidRDefault="00FB239D" w:rsidP="00FB239D">
            <w:pPr>
              <w:rPr>
                <w:rFonts w:ascii="Times New Roman" w:hAnsi="Times New Roman" w:cs="Times New Roman"/>
                <w:sz w:val="16"/>
                <w:szCs w:val="16"/>
              </w:rPr>
            </w:pPr>
          </w:p>
        </w:tc>
        <w:tc>
          <w:tcPr>
            <w:tcW w:w="317" w:type="pct"/>
          </w:tcPr>
          <w:p w:rsidR="00FB239D" w:rsidRPr="00FB239D" w:rsidRDefault="00FB239D" w:rsidP="00FB239D">
            <w:pPr>
              <w:rPr>
                <w:rFonts w:ascii="Times New Roman" w:hAnsi="Times New Roman" w:cs="Times New Roman"/>
                <w:sz w:val="16"/>
                <w:szCs w:val="16"/>
              </w:rPr>
            </w:pPr>
          </w:p>
        </w:tc>
        <w:tc>
          <w:tcPr>
            <w:tcW w:w="357" w:type="pct"/>
          </w:tcPr>
          <w:p w:rsidR="00FB239D" w:rsidRPr="00FB239D" w:rsidRDefault="00FB239D" w:rsidP="00FB239D">
            <w:pPr>
              <w:rPr>
                <w:rFonts w:ascii="Times New Roman" w:hAnsi="Times New Roman" w:cs="Times New Roman"/>
                <w:sz w:val="16"/>
                <w:szCs w:val="16"/>
              </w:rPr>
            </w:pPr>
          </w:p>
        </w:tc>
        <w:tc>
          <w:tcPr>
            <w:tcW w:w="277" w:type="pct"/>
          </w:tcPr>
          <w:p w:rsidR="00FB239D" w:rsidRPr="00FB239D" w:rsidRDefault="00FB239D" w:rsidP="00FB239D">
            <w:pPr>
              <w:rPr>
                <w:rFonts w:ascii="Times New Roman" w:hAnsi="Times New Roman" w:cs="Times New Roman"/>
                <w:sz w:val="16"/>
                <w:szCs w:val="16"/>
              </w:rPr>
            </w:pPr>
          </w:p>
        </w:tc>
        <w:tc>
          <w:tcPr>
            <w:tcW w:w="322" w:type="pct"/>
          </w:tcPr>
          <w:p w:rsidR="00FB239D" w:rsidRPr="00FB239D" w:rsidRDefault="00FB239D" w:rsidP="00FB239D">
            <w:pPr>
              <w:rPr>
                <w:rFonts w:ascii="Times New Roman" w:hAnsi="Times New Roman" w:cs="Times New Roman"/>
                <w:sz w:val="16"/>
                <w:szCs w:val="16"/>
              </w:rPr>
            </w:pPr>
          </w:p>
        </w:tc>
        <w:tc>
          <w:tcPr>
            <w:tcW w:w="323" w:type="pct"/>
          </w:tcPr>
          <w:p w:rsidR="00FB239D" w:rsidRPr="00FB239D" w:rsidRDefault="00FB239D" w:rsidP="00FB239D">
            <w:pPr>
              <w:rPr>
                <w:rFonts w:ascii="Times New Roman" w:hAnsi="Times New Roman" w:cs="Times New Roman"/>
                <w:sz w:val="16"/>
                <w:szCs w:val="16"/>
              </w:rPr>
            </w:pPr>
          </w:p>
        </w:tc>
        <w:tc>
          <w:tcPr>
            <w:tcW w:w="368" w:type="pct"/>
          </w:tcPr>
          <w:p w:rsidR="00FB239D" w:rsidRPr="00FB239D" w:rsidRDefault="00FB239D" w:rsidP="00FB239D">
            <w:pPr>
              <w:rPr>
                <w:rFonts w:ascii="Times New Roman" w:hAnsi="Times New Roman" w:cs="Times New Roman"/>
                <w:sz w:val="16"/>
                <w:szCs w:val="16"/>
              </w:rPr>
            </w:pPr>
          </w:p>
        </w:tc>
        <w:tc>
          <w:tcPr>
            <w:tcW w:w="369" w:type="pct"/>
          </w:tcPr>
          <w:p w:rsidR="00FB239D" w:rsidRPr="00FB239D" w:rsidRDefault="00FB239D" w:rsidP="00FB239D">
            <w:pPr>
              <w:rPr>
                <w:rFonts w:ascii="Times New Roman" w:hAnsi="Times New Roman" w:cs="Times New Roman"/>
                <w:sz w:val="16"/>
                <w:szCs w:val="16"/>
              </w:rPr>
            </w:pPr>
          </w:p>
        </w:tc>
        <w:tc>
          <w:tcPr>
            <w:tcW w:w="415" w:type="pct"/>
          </w:tcPr>
          <w:p w:rsidR="00FB239D" w:rsidRPr="00FB239D" w:rsidRDefault="00FB239D" w:rsidP="00FB239D">
            <w:pPr>
              <w:rPr>
                <w:rFonts w:ascii="Times New Roman" w:hAnsi="Times New Roman" w:cs="Times New Roman"/>
                <w:sz w:val="16"/>
                <w:szCs w:val="16"/>
              </w:rPr>
            </w:pPr>
          </w:p>
        </w:tc>
        <w:tc>
          <w:tcPr>
            <w:tcW w:w="322" w:type="pct"/>
          </w:tcPr>
          <w:p w:rsidR="00FB239D" w:rsidRPr="00FB239D" w:rsidRDefault="00FB239D" w:rsidP="00FB239D">
            <w:pPr>
              <w:rPr>
                <w:rFonts w:ascii="Times New Roman" w:hAnsi="Times New Roman" w:cs="Times New Roman"/>
                <w:sz w:val="16"/>
                <w:szCs w:val="16"/>
              </w:rPr>
            </w:pPr>
          </w:p>
        </w:tc>
        <w:tc>
          <w:tcPr>
            <w:tcW w:w="369" w:type="pct"/>
          </w:tcPr>
          <w:p w:rsidR="00FB239D" w:rsidRPr="00FB239D" w:rsidRDefault="00FB239D" w:rsidP="00FB239D">
            <w:pPr>
              <w:rPr>
                <w:rFonts w:ascii="Times New Roman" w:hAnsi="Times New Roman" w:cs="Times New Roman"/>
                <w:sz w:val="16"/>
                <w:szCs w:val="16"/>
              </w:rPr>
            </w:pPr>
          </w:p>
        </w:tc>
        <w:tc>
          <w:tcPr>
            <w:tcW w:w="383" w:type="pct"/>
          </w:tcPr>
          <w:p w:rsidR="00FB239D" w:rsidRPr="00FB239D" w:rsidRDefault="00FB239D" w:rsidP="00FB239D">
            <w:pPr>
              <w:rPr>
                <w:rFonts w:ascii="Times New Roman" w:hAnsi="Times New Roman" w:cs="Times New Roman"/>
                <w:sz w:val="16"/>
                <w:szCs w:val="16"/>
              </w:rPr>
            </w:pPr>
          </w:p>
        </w:tc>
      </w:tr>
    </w:tbl>
    <w:p w:rsidR="00FB239D" w:rsidRPr="00FB239D" w:rsidRDefault="00FB239D" w:rsidP="007F656C">
      <w:pPr>
        <w:spacing w:after="0" w:line="240" w:lineRule="auto"/>
        <w:jc w:val="center"/>
        <w:rPr>
          <w:rFonts w:ascii="Times New Roman" w:eastAsiaTheme="minorEastAsia" w:hAnsi="Times New Roman" w:cs="Times New Roman"/>
          <w:sz w:val="24"/>
          <w:szCs w:val="24"/>
          <w:lang w:eastAsia="ru-RU"/>
        </w:rPr>
      </w:pPr>
      <w:r w:rsidRPr="00FB239D">
        <w:rPr>
          <w:rFonts w:ascii="Times New Roman" w:eastAsiaTheme="minorEastAsia" w:hAnsi="Times New Roman" w:cs="Times New Roman"/>
          <w:sz w:val="24"/>
          <w:szCs w:val="24"/>
          <w:lang w:eastAsia="ru-RU"/>
        </w:rPr>
        <w:t>Сводн</w:t>
      </w:r>
      <w:r w:rsidR="007F656C">
        <w:rPr>
          <w:rFonts w:ascii="Times New Roman" w:eastAsiaTheme="minorEastAsia" w:hAnsi="Times New Roman" w:cs="Times New Roman"/>
          <w:sz w:val="24"/>
          <w:szCs w:val="24"/>
          <w:lang w:eastAsia="ru-RU"/>
        </w:rPr>
        <w:t xml:space="preserve">ая диагностическая карта за            </w:t>
      </w:r>
      <w:r w:rsidRPr="00FB239D">
        <w:rPr>
          <w:rFonts w:ascii="Times New Roman" w:eastAsiaTheme="minorEastAsia" w:hAnsi="Times New Roman" w:cs="Times New Roman"/>
          <w:sz w:val="24"/>
          <w:szCs w:val="24"/>
          <w:lang w:eastAsia="ru-RU"/>
        </w:rPr>
        <w:t xml:space="preserve"> –</w:t>
      </w:r>
      <w:r w:rsidR="007F656C">
        <w:rPr>
          <w:rFonts w:ascii="Times New Roman" w:eastAsiaTheme="minorEastAsia" w:hAnsi="Times New Roman" w:cs="Times New Roman"/>
          <w:sz w:val="24"/>
          <w:szCs w:val="24"/>
          <w:lang w:eastAsia="ru-RU"/>
        </w:rPr>
        <w:t xml:space="preserve">                </w:t>
      </w:r>
      <w:r w:rsidRPr="00FB239D">
        <w:rPr>
          <w:rFonts w:ascii="Times New Roman" w:eastAsiaTheme="minorEastAsia" w:hAnsi="Times New Roman" w:cs="Times New Roman"/>
          <w:sz w:val="24"/>
          <w:szCs w:val="24"/>
          <w:lang w:eastAsia="ru-RU"/>
        </w:rPr>
        <w:t xml:space="preserve"> 2025 уч. г.</w:t>
      </w:r>
    </w:p>
    <w:tbl>
      <w:tblPr>
        <w:tblStyle w:val="31"/>
        <w:tblW w:w="5220" w:type="pct"/>
        <w:tblInd w:w="-318" w:type="dxa"/>
        <w:tblLayout w:type="fixed"/>
        <w:tblLook w:val="04A0" w:firstRow="1" w:lastRow="0" w:firstColumn="1" w:lastColumn="0" w:noHBand="0" w:noVBand="1"/>
      </w:tblPr>
      <w:tblGrid>
        <w:gridCol w:w="530"/>
        <w:gridCol w:w="1786"/>
        <w:gridCol w:w="827"/>
        <w:gridCol w:w="1073"/>
        <w:gridCol w:w="918"/>
        <w:gridCol w:w="806"/>
        <w:gridCol w:w="827"/>
        <w:gridCol w:w="806"/>
        <w:gridCol w:w="942"/>
        <w:gridCol w:w="939"/>
        <w:gridCol w:w="939"/>
        <w:gridCol w:w="936"/>
        <w:gridCol w:w="939"/>
        <w:gridCol w:w="939"/>
        <w:gridCol w:w="1070"/>
        <w:gridCol w:w="924"/>
      </w:tblGrid>
      <w:tr w:rsidR="00FB239D" w:rsidRPr="00FB239D" w:rsidTr="00184CBC">
        <w:trPr>
          <w:trHeight w:val="354"/>
        </w:trPr>
        <w:tc>
          <w:tcPr>
            <w:tcW w:w="174" w:type="pct"/>
            <w:vMerge w:val="restar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 п/п</w:t>
            </w:r>
          </w:p>
        </w:tc>
        <w:tc>
          <w:tcPr>
            <w:tcW w:w="586" w:type="pct"/>
            <w:vMerge w:val="restar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Ф. И. ребёнка</w:t>
            </w:r>
          </w:p>
        </w:tc>
        <w:tc>
          <w:tcPr>
            <w:tcW w:w="625" w:type="pct"/>
            <w:gridSpan w:val="2"/>
            <w:vMerge w:val="restar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Развитие игровой деятельности</w:t>
            </w:r>
          </w:p>
        </w:tc>
        <w:tc>
          <w:tcPr>
            <w:tcW w:w="567" w:type="pct"/>
            <w:gridSpan w:val="2"/>
            <w:tcBorders>
              <w:bottom w:val="nil"/>
            </w:tcBorders>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Социально-коммуникативное развитие</w:t>
            </w:r>
          </w:p>
        </w:tc>
        <w:tc>
          <w:tcPr>
            <w:tcW w:w="537" w:type="pct"/>
            <w:gridSpan w:val="2"/>
            <w:vMerge w:val="restar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Познавательное развитие</w:t>
            </w:r>
          </w:p>
        </w:tc>
        <w:tc>
          <w:tcPr>
            <w:tcW w:w="619" w:type="pct"/>
            <w:gridSpan w:val="2"/>
            <w:vMerge w:val="restar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Речевое развитие</w:t>
            </w:r>
          </w:p>
        </w:tc>
        <w:tc>
          <w:tcPr>
            <w:tcW w:w="617" w:type="pct"/>
            <w:gridSpan w:val="2"/>
            <w:tcBorders>
              <w:bottom w:val="nil"/>
            </w:tcBorders>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Художественно-эстетическое развитие</w:t>
            </w:r>
          </w:p>
        </w:tc>
        <w:tc>
          <w:tcPr>
            <w:tcW w:w="618" w:type="pct"/>
            <w:gridSpan w:val="2"/>
            <w:vMerge w:val="restart"/>
          </w:tcPr>
          <w:p w:rsidR="00FB239D" w:rsidRPr="00FB239D" w:rsidRDefault="00184CBC" w:rsidP="00FB239D">
            <w:pPr>
              <w:jc w:val="center"/>
              <w:rPr>
                <w:rFonts w:ascii="Times New Roman" w:hAnsi="Times New Roman" w:cs="Times New Roman"/>
                <w:sz w:val="24"/>
                <w:szCs w:val="24"/>
              </w:rPr>
            </w:pPr>
            <w:r>
              <w:rPr>
                <w:rFonts w:ascii="Times New Roman" w:hAnsi="Times New Roman" w:cs="Times New Roman"/>
                <w:sz w:val="24"/>
                <w:szCs w:val="24"/>
              </w:rPr>
              <w:t>Физическое разви</w:t>
            </w:r>
            <w:r w:rsidR="00FB239D" w:rsidRPr="00FB239D">
              <w:rPr>
                <w:rFonts w:ascii="Times New Roman" w:hAnsi="Times New Roman" w:cs="Times New Roman"/>
                <w:sz w:val="24"/>
                <w:szCs w:val="24"/>
              </w:rPr>
              <w:t>ие</w:t>
            </w:r>
          </w:p>
        </w:tc>
        <w:tc>
          <w:tcPr>
            <w:tcW w:w="657" w:type="pct"/>
            <w:gridSpan w:val="2"/>
            <w:tcBorders>
              <w:bottom w:val="nil"/>
            </w:tcBorders>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Итого: средний балл</w:t>
            </w:r>
          </w:p>
        </w:tc>
      </w:tr>
      <w:tr w:rsidR="00FB239D" w:rsidRPr="00FB239D" w:rsidTr="00184CBC">
        <w:trPr>
          <w:trHeight w:val="60"/>
        </w:trPr>
        <w:tc>
          <w:tcPr>
            <w:tcW w:w="174" w:type="pct"/>
            <w:vMerge/>
            <w:tcBorders>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c>
          <w:tcPr>
            <w:tcW w:w="586" w:type="pct"/>
            <w:vMerge/>
            <w:tcBorders>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c>
          <w:tcPr>
            <w:tcW w:w="625" w:type="pct"/>
            <w:gridSpan w:val="2"/>
            <w:vMerge/>
            <w:tcBorders>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c>
          <w:tcPr>
            <w:tcW w:w="567" w:type="pct"/>
            <w:gridSpan w:val="2"/>
            <w:tcBorders>
              <w:top w:val="nil"/>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c>
          <w:tcPr>
            <w:tcW w:w="537" w:type="pct"/>
            <w:gridSpan w:val="2"/>
            <w:vMerge/>
            <w:tcBorders>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c>
          <w:tcPr>
            <w:tcW w:w="619" w:type="pct"/>
            <w:gridSpan w:val="2"/>
            <w:vMerge/>
            <w:tcBorders>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c>
          <w:tcPr>
            <w:tcW w:w="617" w:type="pct"/>
            <w:gridSpan w:val="2"/>
            <w:tcBorders>
              <w:top w:val="nil"/>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c>
          <w:tcPr>
            <w:tcW w:w="618" w:type="pct"/>
            <w:gridSpan w:val="2"/>
            <w:vMerge/>
            <w:tcBorders>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c>
          <w:tcPr>
            <w:tcW w:w="657" w:type="pct"/>
            <w:gridSpan w:val="2"/>
            <w:tcBorders>
              <w:top w:val="nil"/>
              <w:bottom w:val="single" w:sz="4" w:space="0" w:color="000000" w:themeColor="text1"/>
            </w:tcBorders>
          </w:tcPr>
          <w:p w:rsidR="00FB239D" w:rsidRPr="00FB239D" w:rsidRDefault="00FB239D" w:rsidP="00FB239D">
            <w:pPr>
              <w:jc w:val="center"/>
              <w:rPr>
                <w:rFonts w:ascii="Times New Roman" w:hAnsi="Times New Roman" w:cs="Times New Roman"/>
                <w:sz w:val="24"/>
                <w:szCs w:val="24"/>
              </w:rPr>
            </w:pPr>
          </w:p>
        </w:tc>
      </w:tr>
      <w:tr w:rsidR="00FB239D" w:rsidRPr="00FB239D" w:rsidTr="00184CBC">
        <w:tc>
          <w:tcPr>
            <w:tcW w:w="174" w:type="pct"/>
            <w:vMerge/>
          </w:tcPr>
          <w:p w:rsidR="00FB239D" w:rsidRPr="00FB239D" w:rsidRDefault="00FB239D" w:rsidP="00FB239D">
            <w:pPr>
              <w:jc w:val="center"/>
              <w:rPr>
                <w:rFonts w:ascii="Times New Roman" w:hAnsi="Times New Roman" w:cs="Times New Roman"/>
                <w:sz w:val="24"/>
                <w:szCs w:val="24"/>
              </w:rPr>
            </w:pPr>
          </w:p>
        </w:tc>
        <w:tc>
          <w:tcPr>
            <w:tcW w:w="586" w:type="pct"/>
            <w:vMerge/>
          </w:tcPr>
          <w:p w:rsidR="00FB239D" w:rsidRPr="00FB239D" w:rsidRDefault="00FB239D" w:rsidP="00FB239D">
            <w:pPr>
              <w:jc w:val="center"/>
              <w:rPr>
                <w:rFonts w:ascii="Times New Roman" w:hAnsi="Times New Roman" w:cs="Times New Roman"/>
                <w:sz w:val="24"/>
                <w:szCs w:val="24"/>
              </w:rPr>
            </w:pPr>
          </w:p>
        </w:tc>
        <w:tc>
          <w:tcPr>
            <w:tcW w:w="272"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н</w:t>
            </w:r>
            <w:r w:rsidRPr="00FB239D">
              <w:rPr>
                <w:rFonts w:ascii="Times New Roman" w:hAnsi="Times New Roman" w:cs="Times New Roman"/>
                <w:sz w:val="24"/>
                <w:szCs w:val="24"/>
                <w:lang w:val="en-US"/>
              </w:rPr>
              <w:t>.</w:t>
            </w:r>
            <w:r w:rsidRPr="00FB239D">
              <w:rPr>
                <w:rFonts w:ascii="Times New Roman" w:hAnsi="Times New Roman" w:cs="Times New Roman"/>
                <w:sz w:val="24"/>
                <w:szCs w:val="24"/>
              </w:rPr>
              <w:t>г.</w:t>
            </w:r>
          </w:p>
        </w:tc>
        <w:tc>
          <w:tcPr>
            <w:tcW w:w="353"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к. г.</w:t>
            </w:r>
          </w:p>
        </w:tc>
        <w:tc>
          <w:tcPr>
            <w:tcW w:w="302"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н</w:t>
            </w:r>
            <w:r w:rsidRPr="00FB239D">
              <w:rPr>
                <w:rFonts w:ascii="Times New Roman" w:hAnsi="Times New Roman" w:cs="Times New Roman"/>
                <w:sz w:val="24"/>
                <w:szCs w:val="24"/>
                <w:lang w:val="en-US"/>
              </w:rPr>
              <w:t>.</w:t>
            </w:r>
            <w:r w:rsidRPr="00FB239D">
              <w:rPr>
                <w:rFonts w:ascii="Times New Roman" w:hAnsi="Times New Roman" w:cs="Times New Roman"/>
                <w:sz w:val="24"/>
                <w:szCs w:val="24"/>
              </w:rPr>
              <w:t>г.</w:t>
            </w:r>
          </w:p>
        </w:tc>
        <w:tc>
          <w:tcPr>
            <w:tcW w:w="265"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к. г.</w:t>
            </w:r>
          </w:p>
        </w:tc>
        <w:tc>
          <w:tcPr>
            <w:tcW w:w="272"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н</w:t>
            </w:r>
            <w:r w:rsidRPr="00FB239D">
              <w:rPr>
                <w:rFonts w:ascii="Times New Roman" w:hAnsi="Times New Roman" w:cs="Times New Roman"/>
                <w:sz w:val="24"/>
                <w:szCs w:val="24"/>
                <w:lang w:val="en-US"/>
              </w:rPr>
              <w:t>.</w:t>
            </w:r>
            <w:r w:rsidRPr="00FB239D">
              <w:rPr>
                <w:rFonts w:ascii="Times New Roman" w:hAnsi="Times New Roman" w:cs="Times New Roman"/>
                <w:sz w:val="24"/>
                <w:szCs w:val="24"/>
              </w:rPr>
              <w:t>г.</w:t>
            </w:r>
          </w:p>
        </w:tc>
        <w:tc>
          <w:tcPr>
            <w:tcW w:w="265"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к. г.</w:t>
            </w:r>
          </w:p>
        </w:tc>
        <w:tc>
          <w:tcPr>
            <w:tcW w:w="310"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н</w:t>
            </w:r>
            <w:r w:rsidRPr="00FB239D">
              <w:rPr>
                <w:rFonts w:ascii="Times New Roman" w:hAnsi="Times New Roman" w:cs="Times New Roman"/>
                <w:sz w:val="24"/>
                <w:szCs w:val="24"/>
                <w:lang w:val="en-US"/>
              </w:rPr>
              <w:t>.</w:t>
            </w:r>
            <w:r w:rsidRPr="00FB239D">
              <w:rPr>
                <w:rFonts w:ascii="Times New Roman" w:hAnsi="Times New Roman" w:cs="Times New Roman"/>
                <w:sz w:val="24"/>
                <w:szCs w:val="24"/>
              </w:rPr>
              <w:t>г.</w:t>
            </w:r>
          </w:p>
        </w:tc>
        <w:tc>
          <w:tcPr>
            <w:tcW w:w="309"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к. г.</w:t>
            </w:r>
          </w:p>
        </w:tc>
        <w:tc>
          <w:tcPr>
            <w:tcW w:w="309"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н</w:t>
            </w:r>
            <w:r w:rsidRPr="00FB239D">
              <w:rPr>
                <w:rFonts w:ascii="Times New Roman" w:hAnsi="Times New Roman" w:cs="Times New Roman"/>
                <w:sz w:val="24"/>
                <w:szCs w:val="24"/>
                <w:lang w:val="en-US"/>
              </w:rPr>
              <w:t>.</w:t>
            </w:r>
            <w:r w:rsidRPr="00FB239D">
              <w:rPr>
                <w:rFonts w:ascii="Times New Roman" w:hAnsi="Times New Roman" w:cs="Times New Roman"/>
                <w:sz w:val="24"/>
                <w:szCs w:val="24"/>
              </w:rPr>
              <w:t>г.</w:t>
            </w:r>
          </w:p>
        </w:tc>
        <w:tc>
          <w:tcPr>
            <w:tcW w:w="308"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к. г.</w:t>
            </w:r>
          </w:p>
        </w:tc>
        <w:tc>
          <w:tcPr>
            <w:tcW w:w="309"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н</w:t>
            </w:r>
            <w:r w:rsidRPr="00FB239D">
              <w:rPr>
                <w:rFonts w:ascii="Times New Roman" w:hAnsi="Times New Roman" w:cs="Times New Roman"/>
                <w:sz w:val="24"/>
                <w:szCs w:val="24"/>
                <w:lang w:val="en-US"/>
              </w:rPr>
              <w:t>.</w:t>
            </w:r>
            <w:r w:rsidRPr="00FB239D">
              <w:rPr>
                <w:rFonts w:ascii="Times New Roman" w:hAnsi="Times New Roman" w:cs="Times New Roman"/>
                <w:sz w:val="24"/>
                <w:szCs w:val="24"/>
              </w:rPr>
              <w:t>г.</w:t>
            </w:r>
          </w:p>
        </w:tc>
        <w:tc>
          <w:tcPr>
            <w:tcW w:w="309"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к. г.</w:t>
            </w:r>
          </w:p>
        </w:tc>
        <w:tc>
          <w:tcPr>
            <w:tcW w:w="352"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н</w:t>
            </w:r>
            <w:r w:rsidRPr="00FB239D">
              <w:rPr>
                <w:rFonts w:ascii="Times New Roman" w:hAnsi="Times New Roman" w:cs="Times New Roman"/>
                <w:sz w:val="24"/>
                <w:szCs w:val="24"/>
                <w:lang w:val="en-US"/>
              </w:rPr>
              <w:t>.</w:t>
            </w:r>
            <w:r w:rsidRPr="00FB239D">
              <w:rPr>
                <w:rFonts w:ascii="Times New Roman" w:hAnsi="Times New Roman" w:cs="Times New Roman"/>
                <w:sz w:val="24"/>
                <w:szCs w:val="24"/>
              </w:rPr>
              <w:t>г.</w:t>
            </w:r>
          </w:p>
        </w:tc>
        <w:tc>
          <w:tcPr>
            <w:tcW w:w="305"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к. г.</w:t>
            </w:r>
          </w:p>
        </w:tc>
      </w:tr>
      <w:tr w:rsidR="00FB239D" w:rsidRPr="00FB239D" w:rsidTr="00184CBC">
        <w:tc>
          <w:tcPr>
            <w:tcW w:w="174" w:type="pct"/>
          </w:tcPr>
          <w:p w:rsidR="00FB239D" w:rsidRPr="00FB239D" w:rsidRDefault="00FB239D" w:rsidP="00FB239D">
            <w:pPr>
              <w:jc w:val="center"/>
              <w:rPr>
                <w:rFonts w:ascii="Times New Roman" w:hAnsi="Times New Roman" w:cs="Times New Roman"/>
                <w:sz w:val="24"/>
                <w:szCs w:val="24"/>
              </w:rPr>
            </w:pPr>
            <w:r w:rsidRPr="00FB239D">
              <w:rPr>
                <w:rFonts w:ascii="Times New Roman" w:hAnsi="Times New Roman" w:cs="Times New Roman"/>
                <w:sz w:val="24"/>
                <w:szCs w:val="24"/>
              </w:rPr>
              <w:t>1</w:t>
            </w:r>
          </w:p>
        </w:tc>
        <w:tc>
          <w:tcPr>
            <w:tcW w:w="586" w:type="pct"/>
            <w:tcBorders>
              <w:top w:val="nil"/>
              <w:left w:val="nil"/>
              <w:bottom w:val="single" w:sz="4" w:space="0" w:color="auto"/>
              <w:right w:val="single" w:sz="4" w:space="0" w:color="auto"/>
            </w:tcBorders>
            <w:shd w:val="clear" w:color="auto" w:fill="auto"/>
            <w:vAlign w:val="bottom"/>
          </w:tcPr>
          <w:p w:rsidR="00FB239D" w:rsidRPr="00FB239D" w:rsidRDefault="00FB239D" w:rsidP="00FB239D">
            <w:pPr>
              <w:rPr>
                <w:rFonts w:ascii="Times New Roman" w:hAnsi="Times New Roman" w:cs="Times New Roman"/>
                <w:bCs/>
                <w:sz w:val="20"/>
                <w:szCs w:val="20"/>
              </w:rPr>
            </w:pPr>
          </w:p>
        </w:tc>
        <w:tc>
          <w:tcPr>
            <w:tcW w:w="272" w:type="pct"/>
          </w:tcPr>
          <w:p w:rsidR="00FB239D" w:rsidRPr="00FB239D" w:rsidRDefault="00FB239D" w:rsidP="00FB239D">
            <w:pPr>
              <w:rPr>
                <w:rFonts w:ascii="Times New Roman" w:hAnsi="Times New Roman" w:cs="Times New Roman"/>
                <w:sz w:val="20"/>
                <w:szCs w:val="20"/>
              </w:rPr>
            </w:pPr>
          </w:p>
        </w:tc>
        <w:tc>
          <w:tcPr>
            <w:tcW w:w="353" w:type="pct"/>
          </w:tcPr>
          <w:p w:rsidR="00FB239D" w:rsidRPr="00FB239D" w:rsidRDefault="00FB239D" w:rsidP="00FB239D">
            <w:pPr>
              <w:rPr>
                <w:rFonts w:ascii="Times New Roman" w:hAnsi="Times New Roman" w:cs="Times New Roman"/>
                <w:sz w:val="20"/>
                <w:szCs w:val="20"/>
              </w:rPr>
            </w:pPr>
          </w:p>
        </w:tc>
        <w:tc>
          <w:tcPr>
            <w:tcW w:w="302" w:type="pct"/>
          </w:tcPr>
          <w:p w:rsidR="00FB239D" w:rsidRPr="00FB239D" w:rsidRDefault="00FB239D" w:rsidP="00FB239D">
            <w:pPr>
              <w:rPr>
                <w:rFonts w:ascii="Times New Roman" w:hAnsi="Times New Roman" w:cs="Times New Roman"/>
                <w:sz w:val="20"/>
                <w:szCs w:val="20"/>
              </w:rPr>
            </w:pPr>
          </w:p>
        </w:tc>
        <w:tc>
          <w:tcPr>
            <w:tcW w:w="265" w:type="pct"/>
          </w:tcPr>
          <w:p w:rsidR="00FB239D" w:rsidRPr="00FB239D" w:rsidRDefault="00FB239D" w:rsidP="00FB239D">
            <w:pPr>
              <w:rPr>
                <w:rFonts w:ascii="Times New Roman" w:hAnsi="Times New Roman" w:cs="Times New Roman"/>
                <w:sz w:val="20"/>
                <w:szCs w:val="20"/>
              </w:rPr>
            </w:pPr>
          </w:p>
        </w:tc>
        <w:tc>
          <w:tcPr>
            <w:tcW w:w="272" w:type="pct"/>
          </w:tcPr>
          <w:p w:rsidR="00FB239D" w:rsidRPr="00FB239D" w:rsidRDefault="00FB239D" w:rsidP="00FB239D">
            <w:pPr>
              <w:rPr>
                <w:rFonts w:ascii="Times New Roman" w:hAnsi="Times New Roman" w:cs="Times New Roman"/>
                <w:sz w:val="20"/>
                <w:szCs w:val="20"/>
              </w:rPr>
            </w:pPr>
          </w:p>
        </w:tc>
        <w:tc>
          <w:tcPr>
            <w:tcW w:w="265" w:type="pct"/>
          </w:tcPr>
          <w:p w:rsidR="00FB239D" w:rsidRPr="00FB239D" w:rsidRDefault="00FB239D" w:rsidP="00FB239D">
            <w:pPr>
              <w:rPr>
                <w:rFonts w:ascii="Times New Roman" w:hAnsi="Times New Roman" w:cs="Times New Roman"/>
                <w:sz w:val="20"/>
                <w:szCs w:val="20"/>
              </w:rPr>
            </w:pPr>
          </w:p>
        </w:tc>
        <w:tc>
          <w:tcPr>
            <w:tcW w:w="310" w:type="pct"/>
          </w:tcPr>
          <w:p w:rsidR="00FB239D" w:rsidRPr="00FB239D" w:rsidRDefault="00FB239D" w:rsidP="00FB239D">
            <w:pPr>
              <w:rPr>
                <w:rFonts w:ascii="Times New Roman" w:hAnsi="Times New Roman" w:cs="Times New Roman"/>
                <w:sz w:val="20"/>
                <w:szCs w:val="20"/>
              </w:rPr>
            </w:pPr>
          </w:p>
        </w:tc>
        <w:tc>
          <w:tcPr>
            <w:tcW w:w="309" w:type="pct"/>
          </w:tcPr>
          <w:p w:rsidR="00FB239D" w:rsidRPr="00FB239D" w:rsidRDefault="00FB239D" w:rsidP="00FB239D">
            <w:pPr>
              <w:rPr>
                <w:rFonts w:ascii="Times New Roman" w:hAnsi="Times New Roman" w:cs="Times New Roman"/>
                <w:sz w:val="20"/>
                <w:szCs w:val="20"/>
              </w:rPr>
            </w:pPr>
          </w:p>
        </w:tc>
        <w:tc>
          <w:tcPr>
            <w:tcW w:w="309" w:type="pct"/>
          </w:tcPr>
          <w:p w:rsidR="00FB239D" w:rsidRPr="00FB239D" w:rsidRDefault="00FB239D" w:rsidP="00FB239D">
            <w:pPr>
              <w:rPr>
                <w:rFonts w:ascii="Times New Roman" w:hAnsi="Times New Roman" w:cs="Times New Roman"/>
                <w:sz w:val="20"/>
                <w:szCs w:val="20"/>
              </w:rPr>
            </w:pPr>
          </w:p>
        </w:tc>
        <w:tc>
          <w:tcPr>
            <w:tcW w:w="308" w:type="pct"/>
          </w:tcPr>
          <w:p w:rsidR="00FB239D" w:rsidRPr="00FB239D" w:rsidRDefault="00FB239D" w:rsidP="00FB239D">
            <w:pPr>
              <w:rPr>
                <w:rFonts w:ascii="Times New Roman" w:hAnsi="Times New Roman" w:cs="Times New Roman"/>
                <w:sz w:val="20"/>
                <w:szCs w:val="20"/>
              </w:rPr>
            </w:pPr>
          </w:p>
        </w:tc>
        <w:tc>
          <w:tcPr>
            <w:tcW w:w="309" w:type="pct"/>
          </w:tcPr>
          <w:p w:rsidR="00FB239D" w:rsidRPr="00FB239D" w:rsidRDefault="00FB239D" w:rsidP="00FB239D">
            <w:pPr>
              <w:rPr>
                <w:rFonts w:ascii="Times New Roman" w:hAnsi="Times New Roman" w:cs="Times New Roman"/>
                <w:sz w:val="20"/>
                <w:szCs w:val="20"/>
              </w:rPr>
            </w:pPr>
          </w:p>
        </w:tc>
        <w:tc>
          <w:tcPr>
            <w:tcW w:w="309" w:type="pct"/>
          </w:tcPr>
          <w:p w:rsidR="00FB239D" w:rsidRPr="00FB239D" w:rsidRDefault="00FB239D" w:rsidP="00FB239D">
            <w:pPr>
              <w:rPr>
                <w:rFonts w:ascii="Times New Roman" w:hAnsi="Times New Roman" w:cs="Times New Roman"/>
                <w:sz w:val="20"/>
                <w:szCs w:val="20"/>
              </w:rPr>
            </w:pPr>
          </w:p>
        </w:tc>
        <w:tc>
          <w:tcPr>
            <w:tcW w:w="352" w:type="pct"/>
          </w:tcPr>
          <w:p w:rsidR="00FB239D" w:rsidRPr="00FB239D" w:rsidRDefault="00FB239D" w:rsidP="00FB239D">
            <w:pPr>
              <w:rPr>
                <w:rFonts w:ascii="Times New Roman" w:hAnsi="Times New Roman" w:cs="Times New Roman"/>
                <w:sz w:val="20"/>
                <w:szCs w:val="20"/>
              </w:rPr>
            </w:pPr>
          </w:p>
        </w:tc>
        <w:tc>
          <w:tcPr>
            <w:tcW w:w="305" w:type="pct"/>
          </w:tcPr>
          <w:p w:rsidR="00FB239D" w:rsidRPr="00FB239D" w:rsidRDefault="00FB239D" w:rsidP="00FB239D">
            <w:pPr>
              <w:rPr>
                <w:rFonts w:ascii="Times New Roman" w:hAnsi="Times New Roman" w:cs="Times New Roman"/>
                <w:sz w:val="20"/>
                <w:szCs w:val="20"/>
              </w:rPr>
            </w:pPr>
          </w:p>
        </w:tc>
      </w:tr>
      <w:tr w:rsidR="00FB239D" w:rsidRPr="00FB239D" w:rsidTr="00184CBC">
        <w:tc>
          <w:tcPr>
            <w:tcW w:w="761" w:type="pct"/>
            <w:gridSpan w:val="2"/>
            <w:tcBorders>
              <w:bottom w:val="nil"/>
            </w:tcBorders>
          </w:tcPr>
          <w:p w:rsidR="00FB239D" w:rsidRPr="00FB239D" w:rsidRDefault="00184CBC" w:rsidP="00FB239D">
            <w:pPr>
              <w:jc w:val="center"/>
              <w:rPr>
                <w:rFonts w:ascii="Times New Roman" w:hAnsi="Times New Roman" w:cs="Times New Roman"/>
                <w:sz w:val="20"/>
                <w:szCs w:val="20"/>
              </w:rPr>
            </w:pPr>
            <w:r w:rsidRPr="00FB239D">
              <w:rPr>
                <w:rFonts w:ascii="Times New Roman" w:hAnsi="Times New Roman" w:cs="Times New Roman"/>
                <w:sz w:val="20"/>
                <w:szCs w:val="20"/>
              </w:rPr>
              <w:t>Итого в среднем по группе</w:t>
            </w:r>
          </w:p>
        </w:tc>
        <w:tc>
          <w:tcPr>
            <w:tcW w:w="272" w:type="pct"/>
          </w:tcPr>
          <w:p w:rsidR="00FB239D" w:rsidRPr="00FB239D" w:rsidRDefault="00FB239D" w:rsidP="00FB239D">
            <w:pPr>
              <w:rPr>
                <w:rFonts w:ascii="Times New Roman" w:hAnsi="Times New Roman" w:cs="Times New Roman"/>
                <w:sz w:val="16"/>
                <w:szCs w:val="16"/>
              </w:rPr>
            </w:pPr>
          </w:p>
        </w:tc>
        <w:tc>
          <w:tcPr>
            <w:tcW w:w="353" w:type="pct"/>
          </w:tcPr>
          <w:p w:rsidR="00FB239D" w:rsidRPr="00FB239D" w:rsidRDefault="00FB239D" w:rsidP="00FB239D">
            <w:pPr>
              <w:rPr>
                <w:rFonts w:ascii="Times New Roman" w:hAnsi="Times New Roman" w:cs="Times New Roman"/>
                <w:sz w:val="16"/>
                <w:szCs w:val="16"/>
              </w:rPr>
            </w:pPr>
          </w:p>
        </w:tc>
        <w:tc>
          <w:tcPr>
            <w:tcW w:w="302" w:type="pct"/>
          </w:tcPr>
          <w:p w:rsidR="00FB239D" w:rsidRPr="00FB239D" w:rsidRDefault="00FB239D" w:rsidP="00FB239D">
            <w:pPr>
              <w:rPr>
                <w:rFonts w:ascii="Times New Roman" w:hAnsi="Times New Roman" w:cs="Times New Roman"/>
                <w:sz w:val="16"/>
                <w:szCs w:val="16"/>
              </w:rPr>
            </w:pPr>
          </w:p>
        </w:tc>
        <w:tc>
          <w:tcPr>
            <w:tcW w:w="265" w:type="pct"/>
          </w:tcPr>
          <w:p w:rsidR="00FB239D" w:rsidRPr="00FB239D" w:rsidRDefault="00FB239D" w:rsidP="00FB239D">
            <w:pPr>
              <w:rPr>
                <w:rFonts w:ascii="Times New Roman" w:hAnsi="Times New Roman" w:cs="Times New Roman"/>
                <w:sz w:val="16"/>
                <w:szCs w:val="16"/>
              </w:rPr>
            </w:pPr>
          </w:p>
        </w:tc>
        <w:tc>
          <w:tcPr>
            <w:tcW w:w="272" w:type="pct"/>
          </w:tcPr>
          <w:p w:rsidR="00FB239D" w:rsidRPr="00FB239D" w:rsidRDefault="00FB239D" w:rsidP="00FB239D">
            <w:pPr>
              <w:rPr>
                <w:rFonts w:ascii="Times New Roman" w:hAnsi="Times New Roman" w:cs="Times New Roman"/>
                <w:sz w:val="16"/>
                <w:szCs w:val="16"/>
              </w:rPr>
            </w:pPr>
          </w:p>
        </w:tc>
        <w:tc>
          <w:tcPr>
            <w:tcW w:w="265" w:type="pct"/>
          </w:tcPr>
          <w:p w:rsidR="00FB239D" w:rsidRPr="00FB239D" w:rsidRDefault="00FB239D" w:rsidP="00FB239D">
            <w:pPr>
              <w:rPr>
                <w:rFonts w:ascii="Times New Roman" w:hAnsi="Times New Roman" w:cs="Times New Roman"/>
                <w:sz w:val="16"/>
                <w:szCs w:val="16"/>
              </w:rPr>
            </w:pPr>
          </w:p>
        </w:tc>
        <w:tc>
          <w:tcPr>
            <w:tcW w:w="310" w:type="pct"/>
          </w:tcPr>
          <w:p w:rsidR="00FB239D" w:rsidRPr="00FB239D" w:rsidRDefault="00FB239D" w:rsidP="00FB239D">
            <w:pPr>
              <w:rPr>
                <w:rFonts w:ascii="Times New Roman" w:hAnsi="Times New Roman" w:cs="Times New Roman"/>
                <w:sz w:val="16"/>
                <w:szCs w:val="16"/>
              </w:rPr>
            </w:pPr>
          </w:p>
        </w:tc>
        <w:tc>
          <w:tcPr>
            <w:tcW w:w="309" w:type="pct"/>
          </w:tcPr>
          <w:p w:rsidR="00FB239D" w:rsidRPr="00FB239D" w:rsidRDefault="00FB239D" w:rsidP="00FB239D">
            <w:pPr>
              <w:rPr>
                <w:rFonts w:ascii="Times New Roman" w:hAnsi="Times New Roman" w:cs="Times New Roman"/>
                <w:sz w:val="16"/>
                <w:szCs w:val="16"/>
              </w:rPr>
            </w:pPr>
          </w:p>
        </w:tc>
        <w:tc>
          <w:tcPr>
            <w:tcW w:w="309" w:type="pct"/>
          </w:tcPr>
          <w:p w:rsidR="00FB239D" w:rsidRPr="00FB239D" w:rsidRDefault="00FB239D" w:rsidP="00FB239D">
            <w:pPr>
              <w:rPr>
                <w:rFonts w:ascii="Times New Roman" w:hAnsi="Times New Roman" w:cs="Times New Roman"/>
                <w:sz w:val="16"/>
                <w:szCs w:val="16"/>
              </w:rPr>
            </w:pPr>
          </w:p>
        </w:tc>
        <w:tc>
          <w:tcPr>
            <w:tcW w:w="308" w:type="pct"/>
          </w:tcPr>
          <w:p w:rsidR="00FB239D" w:rsidRPr="00FB239D" w:rsidRDefault="00FB239D" w:rsidP="00FB239D">
            <w:pPr>
              <w:rPr>
                <w:rFonts w:ascii="Times New Roman" w:hAnsi="Times New Roman" w:cs="Times New Roman"/>
                <w:sz w:val="16"/>
                <w:szCs w:val="16"/>
              </w:rPr>
            </w:pPr>
          </w:p>
        </w:tc>
        <w:tc>
          <w:tcPr>
            <w:tcW w:w="309" w:type="pct"/>
          </w:tcPr>
          <w:p w:rsidR="00FB239D" w:rsidRPr="00FB239D" w:rsidRDefault="00FB239D" w:rsidP="00FB239D">
            <w:pPr>
              <w:rPr>
                <w:rFonts w:ascii="Times New Roman" w:hAnsi="Times New Roman" w:cs="Times New Roman"/>
                <w:sz w:val="16"/>
                <w:szCs w:val="16"/>
              </w:rPr>
            </w:pPr>
          </w:p>
        </w:tc>
        <w:tc>
          <w:tcPr>
            <w:tcW w:w="309" w:type="pct"/>
          </w:tcPr>
          <w:p w:rsidR="00FB239D" w:rsidRPr="00FB239D" w:rsidRDefault="00FB239D" w:rsidP="00FB239D">
            <w:pPr>
              <w:rPr>
                <w:rFonts w:ascii="Times New Roman" w:hAnsi="Times New Roman" w:cs="Times New Roman"/>
                <w:sz w:val="16"/>
                <w:szCs w:val="16"/>
              </w:rPr>
            </w:pPr>
          </w:p>
        </w:tc>
        <w:tc>
          <w:tcPr>
            <w:tcW w:w="352" w:type="pct"/>
          </w:tcPr>
          <w:p w:rsidR="00FB239D" w:rsidRPr="00FB239D" w:rsidRDefault="00FB239D" w:rsidP="00FB239D">
            <w:pPr>
              <w:rPr>
                <w:rFonts w:ascii="Times New Roman" w:hAnsi="Times New Roman" w:cs="Times New Roman"/>
                <w:sz w:val="16"/>
                <w:szCs w:val="16"/>
              </w:rPr>
            </w:pPr>
          </w:p>
        </w:tc>
        <w:tc>
          <w:tcPr>
            <w:tcW w:w="305" w:type="pct"/>
          </w:tcPr>
          <w:p w:rsidR="00FB239D" w:rsidRPr="00FB239D" w:rsidRDefault="00FB239D" w:rsidP="00FB239D">
            <w:pPr>
              <w:rPr>
                <w:rFonts w:ascii="Times New Roman" w:hAnsi="Times New Roman" w:cs="Times New Roman"/>
                <w:sz w:val="16"/>
                <w:szCs w:val="16"/>
              </w:rPr>
            </w:pPr>
          </w:p>
        </w:tc>
      </w:tr>
    </w:tbl>
    <w:p w:rsidR="00FB239D" w:rsidRPr="00184CBC" w:rsidRDefault="00FB239D" w:rsidP="00FB239D">
      <w:pPr>
        <w:spacing w:after="0" w:line="240" w:lineRule="auto"/>
        <w:jc w:val="center"/>
        <w:rPr>
          <w:rFonts w:ascii="Times New Roman" w:eastAsiaTheme="minorEastAsia" w:hAnsi="Times New Roman" w:cs="Times New Roman"/>
          <w:b/>
          <w:sz w:val="20"/>
          <w:szCs w:val="20"/>
          <w:lang w:eastAsia="ru-RU"/>
        </w:rPr>
      </w:pPr>
      <w:r w:rsidRPr="00184CBC">
        <w:rPr>
          <w:rFonts w:ascii="Times New Roman" w:eastAsiaTheme="minorEastAsia" w:hAnsi="Times New Roman" w:cs="Times New Roman"/>
          <w:b/>
          <w:sz w:val="20"/>
          <w:szCs w:val="20"/>
          <w:lang w:eastAsia="ru-RU"/>
        </w:rPr>
        <w:t>Аналитическая справка</w:t>
      </w:r>
      <w:r w:rsidR="007F656C" w:rsidRPr="00184CBC">
        <w:rPr>
          <w:rFonts w:ascii="Times New Roman" w:eastAsiaTheme="minorEastAsia" w:hAnsi="Times New Roman" w:cs="Times New Roman"/>
          <w:b/>
          <w:sz w:val="20"/>
          <w:szCs w:val="20"/>
          <w:lang w:eastAsia="ru-RU"/>
        </w:rPr>
        <w:t xml:space="preserve"> </w:t>
      </w:r>
      <w:r w:rsidRPr="00184CBC">
        <w:rPr>
          <w:rFonts w:ascii="Times New Roman" w:eastAsiaTheme="minorEastAsia" w:hAnsi="Times New Roman" w:cs="Times New Roman"/>
          <w:b/>
          <w:sz w:val="20"/>
          <w:szCs w:val="20"/>
          <w:lang w:eastAsia="ru-RU"/>
        </w:rPr>
        <w:t xml:space="preserve">по результатам усвоения обучающимися </w:t>
      </w:r>
      <w:r w:rsidRPr="00184CBC">
        <w:rPr>
          <w:rFonts w:ascii="Times New Roman" w:eastAsiaTheme="minorEastAsia" w:hAnsi="Times New Roman" w:cs="Times New Roman"/>
          <w:b/>
          <w:bCs/>
          <w:sz w:val="20"/>
          <w:szCs w:val="20"/>
          <w:lang w:eastAsia="ru-RU" w:bidi="ru-RU"/>
        </w:rPr>
        <w:t xml:space="preserve">разновозрастной группы общеразвивающей направленности для детей </w:t>
      </w:r>
    </w:p>
    <w:p w:rsidR="00FB239D" w:rsidRPr="00184CBC" w:rsidRDefault="00FB239D" w:rsidP="00FB239D">
      <w:pPr>
        <w:spacing w:after="0" w:line="240" w:lineRule="auto"/>
        <w:jc w:val="center"/>
        <w:rPr>
          <w:rFonts w:ascii="Times New Roman" w:eastAsiaTheme="minorEastAsia" w:hAnsi="Times New Roman" w:cs="Times New Roman"/>
          <w:b/>
          <w:bCs/>
          <w:sz w:val="20"/>
          <w:szCs w:val="20"/>
          <w:lang w:eastAsia="ru-RU" w:bidi="ru-RU"/>
        </w:rPr>
      </w:pPr>
      <w:r w:rsidRPr="00184CBC">
        <w:rPr>
          <w:rFonts w:ascii="Times New Roman" w:eastAsiaTheme="minorEastAsia" w:hAnsi="Times New Roman" w:cs="Times New Roman"/>
          <w:b/>
          <w:bCs/>
          <w:sz w:val="20"/>
          <w:szCs w:val="20"/>
          <w:lang w:eastAsia="ru-RU" w:bidi="ru-RU"/>
        </w:rPr>
        <w:t>от 3 лет и старше</w:t>
      </w:r>
      <w:r w:rsidRPr="00184CBC">
        <w:rPr>
          <w:rFonts w:ascii="Times New Roman" w:eastAsiaTheme="minorEastAsia" w:hAnsi="Times New Roman" w:cs="Times New Roman"/>
          <w:b/>
          <w:sz w:val="20"/>
          <w:szCs w:val="20"/>
          <w:lang w:eastAsia="ru-RU"/>
        </w:rPr>
        <w:t xml:space="preserve"> «</w:t>
      </w:r>
      <w:r w:rsidR="007F656C" w:rsidRPr="00184CBC">
        <w:rPr>
          <w:rFonts w:ascii="Times New Roman" w:eastAsiaTheme="minorEastAsia" w:hAnsi="Times New Roman" w:cs="Times New Roman"/>
          <w:b/>
          <w:sz w:val="20"/>
          <w:szCs w:val="20"/>
          <w:lang w:eastAsia="ru-RU"/>
        </w:rPr>
        <w:t xml:space="preserve">Почемучки» </w:t>
      </w:r>
      <w:r w:rsidR="007F656C" w:rsidRPr="00184CBC">
        <w:rPr>
          <w:rFonts w:ascii="Times New Roman" w:eastAsiaTheme="minorEastAsia" w:hAnsi="Times New Roman" w:cs="Times New Roman"/>
          <w:b/>
          <w:bCs/>
          <w:sz w:val="20"/>
          <w:szCs w:val="20"/>
          <w:lang w:eastAsia="ru-RU" w:bidi="ru-RU"/>
        </w:rPr>
        <w:t>программного</w:t>
      </w:r>
      <w:r w:rsidRPr="00184CBC">
        <w:rPr>
          <w:rFonts w:ascii="Times New Roman" w:eastAsiaTheme="minorEastAsia" w:hAnsi="Times New Roman" w:cs="Times New Roman"/>
          <w:b/>
          <w:sz w:val="20"/>
          <w:szCs w:val="20"/>
          <w:lang w:eastAsia="ru-RU"/>
        </w:rPr>
        <w:t xml:space="preserve"> материала по </w:t>
      </w:r>
      <w:r w:rsidR="007F656C" w:rsidRPr="00184CBC">
        <w:rPr>
          <w:rFonts w:ascii="Times New Roman" w:eastAsiaTheme="minorEastAsia" w:hAnsi="Times New Roman" w:cs="Times New Roman"/>
          <w:b/>
          <w:sz w:val="20"/>
          <w:szCs w:val="20"/>
          <w:lang w:eastAsia="ru-RU"/>
        </w:rPr>
        <w:t xml:space="preserve">образовательным областям за            -                      </w:t>
      </w:r>
      <w:r w:rsidRPr="00184CBC">
        <w:rPr>
          <w:rFonts w:ascii="Times New Roman" w:eastAsiaTheme="minorEastAsia" w:hAnsi="Times New Roman" w:cs="Times New Roman"/>
          <w:b/>
          <w:sz w:val="20"/>
          <w:szCs w:val="20"/>
          <w:lang w:eastAsia="ru-RU"/>
        </w:rPr>
        <w:t xml:space="preserve"> уч. год</w:t>
      </w:r>
    </w:p>
    <w:p w:rsidR="007F656C" w:rsidRPr="00184CBC" w:rsidRDefault="00FB239D" w:rsidP="007F656C">
      <w:pPr>
        <w:spacing w:after="0" w:line="240" w:lineRule="auto"/>
        <w:jc w:val="center"/>
        <w:rPr>
          <w:rFonts w:ascii="Times New Roman" w:eastAsiaTheme="minorEastAsia" w:hAnsi="Times New Roman" w:cs="Times New Roman"/>
          <w:b/>
          <w:sz w:val="20"/>
          <w:szCs w:val="20"/>
          <w:lang w:eastAsia="ru-RU"/>
        </w:rPr>
      </w:pPr>
      <w:r w:rsidRPr="00184CBC">
        <w:rPr>
          <w:rFonts w:ascii="Times New Roman" w:eastAsiaTheme="minorEastAsia" w:hAnsi="Times New Roman" w:cs="Times New Roman"/>
          <w:i/>
          <w:sz w:val="20"/>
          <w:szCs w:val="20"/>
          <w:lang w:eastAsia="ru-RU"/>
        </w:rPr>
        <w:t>Уровень достижения ребенка</w:t>
      </w:r>
    </w:p>
    <w:p w:rsidR="00FB239D" w:rsidRPr="00184CBC" w:rsidRDefault="00FB239D" w:rsidP="007F656C">
      <w:pPr>
        <w:spacing w:after="0" w:line="240" w:lineRule="auto"/>
        <w:jc w:val="center"/>
        <w:rPr>
          <w:rFonts w:ascii="Times New Roman" w:eastAsiaTheme="minorEastAsia" w:hAnsi="Times New Roman" w:cs="Times New Roman"/>
          <w:b/>
          <w:sz w:val="20"/>
          <w:szCs w:val="20"/>
          <w:lang w:eastAsia="ru-RU"/>
        </w:rPr>
      </w:pPr>
      <w:r w:rsidRPr="00184CBC">
        <w:rPr>
          <w:rFonts w:ascii="Times New Roman" w:eastAsiaTheme="minorEastAsia" w:hAnsi="Times New Roman" w:cs="Times New Roman"/>
          <w:i/>
          <w:sz w:val="20"/>
          <w:szCs w:val="20"/>
          <w:lang w:eastAsia="ru-RU"/>
        </w:rPr>
        <w:t xml:space="preserve">Начало года                                                                                        Конец года   </w:t>
      </w:r>
    </w:p>
    <w:p w:rsidR="00FB239D" w:rsidRPr="00184CBC" w:rsidRDefault="00FB239D" w:rsidP="007F656C">
      <w:pPr>
        <w:spacing w:after="0" w:line="240" w:lineRule="auto"/>
        <w:rPr>
          <w:rFonts w:ascii="Times New Roman" w:eastAsiaTheme="minorEastAsia" w:hAnsi="Times New Roman" w:cs="Times New Roman"/>
          <w:sz w:val="20"/>
          <w:szCs w:val="20"/>
          <w:lang w:eastAsia="ru-RU"/>
        </w:rPr>
      </w:pPr>
      <w:r w:rsidRPr="00184CBC">
        <w:rPr>
          <w:rFonts w:ascii="Times New Roman" w:eastAsiaTheme="minorEastAsia" w:hAnsi="Times New Roman" w:cs="Times New Roman"/>
          <w:sz w:val="20"/>
          <w:szCs w:val="20"/>
          <w:lang w:eastAsia="ru-RU"/>
        </w:rPr>
        <w:t xml:space="preserve">Что нас радует:                </w:t>
      </w:r>
      <w:r w:rsidR="007F656C" w:rsidRPr="00184CBC">
        <w:rPr>
          <w:rFonts w:ascii="Times New Roman" w:eastAsiaTheme="minorEastAsia" w:hAnsi="Times New Roman" w:cs="Times New Roman"/>
          <w:sz w:val="20"/>
          <w:szCs w:val="20"/>
          <w:lang w:eastAsia="ru-RU"/>
        </w:rPr>
        <w:t xml:space="preserve">    средний уровень развития у ___  детей - ______</w:t>
      </w:r>
      <w:r w:rsidRPr="00184CBC">
        <w:rPr>
          <w:rFonts w:ascii="Times New Roman" w:eastAsiaTheme="minorEastAsia" w:hAnsi="Times New Roman" w:cs="Times New Roman"/>
          <w:sz w:val="20"/>
          <w:szCs w:val="20"/>
          <w:lang w:eastAsia="ru-RU"/>
        </w:rPr>
        <w:t xml:space="preserve"> %;                  </w:t>
      </w:r>
      <w:r w:rsidR="007F656C" w:rsidRPr="00184CBC">
        <w:rPr>
          <w:rFonts w:ascii="Times New Roman" w:eastAsiaTheme="minorEastAsia" w:hAnsi="Times New Roman" w:cs="Times New Roman"/>
          <w:sz w:val="20"/>
          <w:szCs w:val="20"/>
          <w:lang w:eastAsia="ru-RU"/>
        </w:rPr>
        <w:t xml:space="preserve">   высокий уровень развития у ___ детей -  ___</w:t>
      </w:r>
      <w:r w:rsidRPr="00184CBC">
        <w:rPr>
          <w:rFonts w:ascii="Times New Roman" w:eastAsiaTheme="minorEastAsia" w:hAnsi="Times New Roman" w:cs="Times New Roman"/>
          <w:sz w:val="20"/>
          <w:szCs w:val="20"/>
          <w:lang w:eastAsia="ru-RU"/>
        </w:rPr>
        <w:t xml:space="preserve"> %</w:t>
      </w:r>
    </w:p>
    <w:p w:rsidR="00FB239D" w:rsidRPr="00184CBC" w:rsidRDefault="00FB239D" w:rsidP="007F656C">
      <w:pPr>
        <w:spacing w:after="0" w:line="240" w:lineRule="auto"/>
        <w:rPr>
          <w:rFonts w:ascii="Times New Roman" w:eastAsiaTheme="minorEastAsia" w:hAnsi="Times New Roman" w:cs="Times New Roman"/>
          <w:sz w:val="20"/>
          <w:szCs w:val="20"/>
          <w:lang w:eastAsia="ru-RU"/>
        </w:rPr>
      </w:pPr>
      <w:r w:rsidRPr="00184CBC">
        <w:rPr>
          <w:rFonts w:ascii="Times New Roman" w:eastAsiaTheme="minorEastAsia" w:hAnsi="Times New Roman" w:cs="Times New Roman"/>
          <w:sz w:val="20"/>
          <w:szCs w:val="20"/>
          <w:lang w:eastAsia="ru-RU"/>
        </w:rPr>
        <w:t xml:space="preserve">Вызывает озабоченность                                                                                                  </w:t>
      </w:r>
    </w:p>
    <w:p w:rsidR="00FB239D" w:rsidRPr="00184CBC" w:rsidRDefault="00FB239D" w:rsidP="007F656C">
      <w:pPr>
        <w:spacing w:after="0" w:line="240" w:lineRule="auto"/>
        <w:rPr>
          <w:rFonts w:ascii="Times New Roman" w:eastAsiaTheme="minorEastAsia" w:hAnsi="Times New Roman" w:cs="Times New Roman"/>
          <w:sz w:val="20"/>
          <w:szCs w:val="20"/>
          <w:lang w:eastAsia="ru-RU"/>
        </w:rPr>
      </w:pPr>
      <w:r w:rsidRPr="00184CBC">
        <w:rPr>
          <w:rFonts w:ascii="Times New Roman" w:eastAsiaTheme="minorEastAsia" w:hAnsi="Times New Roman" w:cs="Times New Roman"/>
          <w:sz w:val="20"/>
          <w:szCs w:val="20"/>
          <w:lang w:eastAsia="ru-RU"/>
        </w:rPr>
        <w:t xml:space="preserve">и требует совместных </w:t>
      </w:r>
    </w:p>
    <w:p w:rsidR="00FB239D" w:rsidRPr="00184CBC" w:rsidRDefault="00FB239D" w:rsidP="007F656C">
      <w:pPr>
        <w:spacing w:after="0" w:line="240" w:lineRule="auto"/>
        <w:rPr>
          <w:rFonts w:ascii="Times New Roman" w:eastAsiaTheme="minorEastAsia" w:hAnsi="Times New Roman" w:cs="Times New Roman"/>
          <w:sz w:val="20"/>
          <w:szCs w:val="20"/>
          <w:lang w:eastAsia="ru-RU"/>
        </w:rPr>
      </w:pPr>
      <w:r w:rsidRPr="00184CBC">
        <w:rPr>
          <w:rFonts w:ascii="Times New Roman" w:eastAsiaTheme="minorEastAsia" w:hAnsi="Times New Roman" w:cs="Times New Roman"/>
          <w:sz w:val="20"/>
          <w:szCs w:val="20"/>
          <w:lang w:eastAsia="ru-RU"/>
        </w:rPr>
        <w:t xml:space="preserve">усилий педагога и </w:t>
      </w:r>
    </w:p>
    <w:p w:rsidR="00FB239D" w:rsidRPr="00184CBC" w:rsidRDefault="00FB239D" w:rsidP="007F656C">
      <w:pPr>
        <w:spacing w:after="0" w:line="240" w:lineRule="auto"/>
        <w:rPr>
          <w:rFonts w:ascii="Times New Roman" w:eastAsiaTheme="minorEastAsia" w:hAnsi="Times New Roman" w:cs="Times New Roman"/>
          <w:sz w:val="20"/>
          <w:szCs w:val="20"/>
          <w:lang w:eastAsia="ru-RU"/>
        </w:rPr>
      </w:pPr>
      <w:r w:rsidRPr="00184CBC">
        <w:rPr>
          <w:rFonts w:ascii="Times New Roman" w:eastAsiaTheme="minorEastAsia" w:hAnsi="Times New Roman" w:cs="Times New Roman"/>
          <w:sz w:val="20"/>
          <w:szCs w:val="20"/>
          <w:lang w:eastAsia="ru-RU"/>
        </w:rPr>
        <w:t xml:space="preserve">родителей:                          </w:t>
      </w:r>
      <w:r w:rsidR="007F656C" w:rsidRPr="00184CBC">
        <w:rPr>
          <w:rFonts w:ascii="Times New Roman" w:eastAsiaTheme="minorEastAsia" w:hAnsi="Times New Roman" w:cs="Times New Roman"/>
          <w:sz w:val="20"/>
          <w:szCs w:val="20"/>
          <w:lang w:eastAsia="ru-RU"/>
        </w:rPr>
        <w:t xml:space="preserve">     низкий уровень развития у ___ детей  - ____</w:t>
      </w:r>
      <w:r w:rsidRPr="00184CBC">
        <w:rPr>
          <w:rFonts w:ascii="Times New Roman" w:eastAsiaTheme="minorEastAsia" w:hAnsi="Times New Roman" w:cs="Times New Roman"/>
          <w:sz w:val="20"/>
          <w:szCs w:val="20"/>
          <w:lang w:eastAsia="ru-RU"/>
        </w:rPr>
        <w:t xml:space="preserve"> %                </w:t>
      </w:r>
      <w:r w:rsidR="007F656C" w:rsidRPr="00184CBC">
        <w:rPr>
          <w:rFonts w:ascii="Times New Roman" w:eastAsiaTheme="minorEastAsia" w:hAnsi="Times New Roman" w:cs="Times New Roman"/>
          <w:sz w:val="20"/>
          <w:szCs w:val="20"/>
          <w:lang w:eastAsia="ru-RU"/>
        </w:rPr>
        <w:t xml:space="preserve">     низкий уровень развития у ____ детей - _____</w:t>
      </w:r>
      <w:r w:rsidRPr="00184CBC">
        <w:rPr>
          <w:rFonts w:ascii="Times New Roman" w:eastAsiaTheme="minorEastAsia" w:hAnsi="Times New Roman" w:cs="Times New Roman"/>
          <w:sz w:val="20"/>
          <w:szCs w:val="20"/>
          <w:lang w:eastAsia="ru-RU"/>
        </w:rPr>
        <w:t xml:space="preserve"> %</w:t>
      </w:r>
    </w:p>
    <w:p w:rsidR="00FB239D" w:rsidRPr="007F656C" w:rsidRDefault="00FB239D" w:rsidP="007F656C">
      <w:pPr>
        <w:spacing w:after="0" w:line="240" w:lineRule="auto"/>
        <w:rPr>
          <w:rFonts w:ascii="Times New Roman" w:eastAsiaTheme="minorEastAsia" w:hAnsi="Times New Roman" w:cs="Times New Roman"/>
          <w:sz w:val="24"/>
          <w:szCs w:val="24"/>
          <w:lang w:eastAsia="ru-RU"/>
        </w:rPr>
      </w:pPr>
    </w:p>
    <w:p w:rsidR="0001036A" w:rsidRPr="003F2135" w:rsidRDefault="0001036A" w:rsidP="00704B36">
      <w:pPr>
        <w:numPr>
          <w:ilvl w:val="0"/>
          <w:numId w:val="26"/>
        </w:numPr>
        <w:spacing w:after="0" w:line="240" w:lineRule="auto"/>
        <w:contextualSpacing/>
        <w:jc w:val="both"/>
        <w:rPr>
          <w:rFonts w:ascii="Times New Roman" w:eastAsia="Calibri" w:hAnsi="Times New Roman" w:cs="Times New Roman"/>
          <w:b/>
          <w:sz w:val="24"/>
          <w:szCs w:val="24"/>
        </w:rPr>
      </w:pPr>
      <w:r w:rsidRPr="003F2135">
        <w:rPr>
          <w:rFonts w:ascii="Times New Roman" w:eastAsia="Calibri" w:hAnsi="Times New Roman" w:cs="Times New Roman"/>
          <w:b/>
          <w:sz w:val="24"/>
          <w:szCs w:val="24"/>
        </w:rPr>
        <w:lastRenderedPageBreak/>
        <w:t>Интегративное качество «Физически развитый, овладевший основными культурно-гигиеническими навыками»</w:t>
      </w:r>
    </w:p>
    <w:tbl>
      <w:tblPr>
        <w:tblStyle w:val="111"/>
        <w:tblW w:w="16033" w:type="dxa"/>
        <w:tblInd w:w="-446" w:type="dxa"/>
        <w:tblLook w:val="04A0" w:firstRow="1" w:lastRow="0" w:firstColumn="1" w:lastColumn="0" w:noHBand="0" w:noVBand="1"/>
      </w:tblPr>
      <w:tblGrid>
        <w:gridCol w:w="1147"/>
        <w:gridCol w:w="3263"/>
        <w:gridCol w:w="2268"/>
        <w:gridCol w:w="1861"/>
        <w:gridCol w:w="1967"/>
        <w:gridCol w:w="1842"/>
        <w:gridCol w:w="2022"/>
        <w:gridCol w:w="1663"/>
      </w:tblGrid>
      <w:tr w:rsidR="0001036A" w:rsidRPr="003F2135" w:rsidTr="0001036A">
        <w:trPr>
          <w:trHeight w:val="285"/>
        </w:trPr>
        <w:tc>
          <w:tcPr>
            <w:tcW w:w="1147"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п/п</w:t>
            </w:r>
          </w:p>
        </w:tc>
        <w:tc>
          <w:tcPr>
            <w:tcW w:w="3263"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Фамилия, имя ребенка</w:t>
            </w:r>
          </w:p>
        </w:tc>
        <w:tc>
          <w:tcPr>
            <w:tcW w:w="4129"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Сформированы основные физические качества и потребность в двигательной активности</w:t>
            </w:r>
          </w:p>
        </w:tc>
        <w:tc>
          <w:tcPr>
            <w:tcW w:w="3809"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Соблюдает элементарные правила здорового образа жизни</w:t>
            </w:r>
          </w:p>
        </w:tc>
        <w:tc>
          <w:tcPr>
            <w:tcW w:w="3685"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Итоговый показатель по каждому ребенку (среднее значение)</w:t>
            </w:r>
          </w:p>
        </w:tc>
      </w:tr>
      <w:tr w:rsidR="0001036A" w:rsidRPr="0001036A" w:rsidTr="0001036A">
        <w:trPr>
          <w:trHeight w:val="324"/>
        </w:trPr>
        <w:tc>
          <w:tcPr>
            <w:tcW w:w="1147" w:type="dxa"/>
            <w:vMerge/>
          </w:tcPr>
          <w:p w:rsidR="0001036A" w:rsidRPr="0001036A" w:rsidRDefault="0001036A" w:rsidP="0001036A">
            <w:pPr>
              <w:rPr>
                <w:rFonts w:ascii="Times New Roman" w:eastAsia="Calibri" w:hAnsi="Times New Roman" w:cs="Times New Roman"/>
                <w:b/>
                <w:sz w:val="24"/>
                <w:szCs w:val="24"/>
              </w:rPr>
            </w:pPr>
          </w:p>
        </w:tc>
        <w:tc>
          <w:tcPr>
            <w:tcW w:w="3263" w:type="dxa"/>
            <w:vMerge/>
          </w:tcPr>
          <w:p w:rsidR="0001036A" w:rsidRPr="0001036A" w:rsidRDefault="0001036A" w:rsidP="0001036A">
            <w:pPr>
              <w:rPr>
                <w:rFonts w:ascii="Times New Roman" w:eastAsia="Calibri" w:hAnsi="Times New Roman" w:cs="Times New Roman"/>
                <w:b/>
                <w:sz w:val="24"/>
                <w:szCs w:val="24"/>
              </w:rPr>
            </w:pPr>
          </w:p>
        </w:tc>
        <w:tc>
          <w:tcPr>
            <w:tcW w:w="2268"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861"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967"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842"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2022"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663"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r>
      <w:tr w:rsidR="0001036A" w:rsidRPr="0001036A" w:rsidTr="0001036A">
        <w:trPr>
          <w:trHeight w:val="262"/>
        </w:trPr>
        <w:tc>
          <w:tcPr>
            <w:tcW w:w="1147" w:type="dxa"/>
          </w:tcPr>
          <w:p w:rsidR="0001036A" w:rsidRPr="0001036A" w:rsidRDefault="0001036A" w:rsidP="00704B36">
            <w:pPr>
              <w:numPr>
                <w:ilvl w:val="0"/>
                <w:numId w:val="25"/>
              </w:numPr>
              <w:ind w:left="333" w:firstLine="27"/>
              <w:contextualSpacing/>
              <w:jc w:val="center"/>
              <w:rPr>
                <w:rFonts w:ascii="Times New Roman" w:eastAsia="Calibri" w:hAnsi="Times New Roman" w:cs="Times New Roman"/>
                <w:sz w:val="24"/>
                <w:szCs w:val="24"/>
              </w:rPr>
            </w:pPr>
          </w:p>
        </w:tc>
        <w:tc>
          <w:tcPr>
            <w:tcW w:w="3263" w:type="dxa"/>
            <w:tcBorders>
              <w:top w:val="nil"/>
              <w:left w:val="nil"/>
              <w:bottom w:val="single" w:sz="4" w:space="0" w:color="auto"/>
              <w:right w:val="single" w:sz="4" w:space="0" w:color="auto"/>
            </w:tcBorders>
            <w:shd w:val="clear" w:color="auto" w:fill="auto"/>
            <w:vAlign w:val="bottom"/>
          </w:tcPr>
          <w:p w:rsidR="0001036A" w:rsidRPr="0001036A" w:rsidRDefault="0001036A" w:rsidP="0001036A">
            <w:pPr>
              <w:tabs>
                <w:tab w:val="left" w:pos="887"/>
              </w:tabs>
              <w:ind w:firstLine="179"/>
              <w:rPr>
                <w:rFonts w:ascii="Times New Roman" w:hAnsi="Times New Roman" w:cs="Times New Roman"/>
                <w:bCs/>
                <w:sz w:val="20"/>
                <w:szCs w:val="20"/>
              </w:rPr>
            </w:pPr>
          </w:p>
        </w:tc>
        <w:tc>
          <w:tcPr>
            <w:tcW w:w="2268" w:type="dxa"/>
          </w:tcPr>
          <w:p w:rsidR="0001036A" w:rsidRPr="0001036A" w:rsidRDefault="0001036A" w:rsidP="0001036A">
            <w:pPr>
              <w:rPr>
                <w:rFonts w:ascii="Times New Roman" w:hAnsi="Times New Roman" w:cs="Times New Roman"/>
                <w:sz w:val="20"/>
                <w:szCs w:val="20"/>
              </w:rPr>
            </w:pPr>
          </w:p>
        </w:tc>
        <w:tc>
          <w:tcPr>
            <w:tcW w:w="1861" w:type="dxa"/>
          </w:tcPr>
          <w:p w:rsidR="0001036A" w:rsidRPr="0001036A" w:rsidRDefault="0001036A" w:rsidP="0001036A">
            <w:pPr>
              <w:rPr>
                <w:rFonts w:ascii="Times New Roman" w:hAnsi="Times New Roman" w:cs="Times New Roman"/>
                <w:sz w:val="20"/>
                <w:szCs w:val="20"/>
              </w:rPr>
            </w:pPr>
          </w:p>
        </w:tc>
        <w:tc>
          <w:tcPr>
            <w:tcW w:w="1967" w:type="dxa"/>
          </w:tcPr>
          <w:p w:rsidR="0001036A" w:rsidRPr="0001036A" w:rsidRDefault="0001036A" w:rsidP="0001036A">
            <w:pPr>
              <w:rPr>
                <w:rFonts w:ascii="Times New Roman" w:hAnsi="Times New Roman" w:cs="Times New Roman"/>
                <w:sz w:val="20"/>
                <w:szCs w:val="20"/>
              </w:rPr>
            </w:pPr>
          </w:p>
        </w:tc>
        <w:tc>
          <w:tcPr>
            <w:tcW w:w="1842" w:type="dxa"/>
          </w:tcPr>
          <w:p w:rsidR="0001036A" w:rsidRPr="0001036A" w:rsidRDefault="0001036A" w:rsidP="0001036A">
            <w:pPr>
              <w:rPr>
                <w:rFonts w:ascii="Times New Roman" w:hAnsi="Times New Roman" w:cs="Times New Roman"/>
                <w:sz w:val="20"/>
                <w:szCs w:val="20"/>
              </w:rPr>
            </w:pPr>
          </w:p>
        </w:tc>
        <w:tc>
          <w:tcPr>
            <w:tcW w:w="2022" w:type="dxa"/>
          </w:tcPr>
          <w:p w:rsidR="0001036A" w:rsidRPr="0001036A" w:rsidRDefault="0001036A" w:rsidP="0001036A">
            <w:pPr>
              <w:rPr>
                <w:rFonts w:ascii="Times New Roman" w:hAnsi="Times New Roman" w:cs="Times New Roman"/>
                <w:sz w:val="20"/>
                <w:szCs w:val="20"/>
              </w:rPr>
            </w:pPr>
          </w:p>
        </w:tc>
        <w:tc>
          <w:tcPr>
            <w:tcW w:w="1663" w:type="dxa"/>
          </w:tcPr>
          <w:p w:rsidR="0001036A" w:rsidRPr="0001036A" w:rsidRDefault="0001036A" w:rsidP="0001036A">
            <w:pPr>
              <w:rPr>
                <w:rFonts w:ascii="Times New Roman" w:hAnsi="Times New Roman" w:cs="Times New Roman"/>
                <w:sz w:val="20"/>
                <w:szCs w:val="20"/>
              </w:rPr>
            </w:pPr>
          </w:p>
        </w:tc>
      </w:tr>
      <w:tr w:rsidR="0001036A" w:rsidRPr="0001036A" w:rsidTr="0001036A">
        <w:trPr>
          <w:trHeight w:val="527"/>
        </w:trPr>
        <w:tc>
          <w:tcPr>
            <w:tcW w:w="4410" w:type="dxa"/>
            <w:gridSpan w:val="2"/>
          </w:tcPr>
          <w:p w:rsidR="0001036A" w:rsidRPr="0001036A" w:rsidRDefault="0001036A" w:rsidP="0001036A">
            <w:pPr>
              <w:jc w:val="center"/>
              <w:rPr>
                <w:rFonts w:ascii="Times New Roman" w:eastAsia="Calibri" w:hAnsi="Times New Roman" w:cs="Times New Roman"/>
                <w:sz w:val="24"/>
                <w:szCs w:val="24"/>
              </w:rPr>
            </w:pPr>
            <w:r w:rsidRPr="0001036A">
              <w:rPr>
                <w:rFonts w:ascii="Times New Roman" w:eastAsia="Calibri" w:hAnsi="Times New Roman" w:cs="Times New Roman"/>
                <w:sz w:val="24"/>
                <w:szCs w:val="24"/>
              </w:rPr>
              <w:t>Итоговый показатель по группе (среднее значение)</w:t>
            </w:r>
          </w:p>
        </w:tc>
        <w:tc>
          <w:tcPr>
            <w:tcW w:w="2268" w:type="dxa"/>
          </w:tcPr>
          <w:p w:rsidR="0001036A" w:rsidRPr="0001036A" w:rsidRDefault="0001036A" w:rsidP="0001036A">
            <w:pPr>
              <w:rPr>
                <w:rFonts w:ascii="Times New Roman" w:hAnsi="Times New Roman" w:cs="Times New Roman"/>
                <w:sz w:val="16"/>
                <w:szCs w:val="16"/>
              </w:rPr>
            </w:pPr>
          </w:p>
        </w:tc>
        <w:tc>
          <w:tcPr>
            <w:tcW w:w="1861" w:type="dxa"/>
          </w:tcPr>
          <w:p w:rsidR="0001036A" w:rsidRPr="0001036A" w:rsidRDefault="0001036A" w:rsidP="0001036A">
            <w:pPr>
              <w:rPr>
                <w:rFonts w:ascii="Times New Roman" w:hAnsi="Times New Roman" w:cs="Times New Roman"/>
                <w:sz w:val="16"/>
                <w:szCs w:val="16"/>
              </w:rPr>
            </w:pPr>
          </w:p>
        </w:tc>
        <w:tc>
          <w:tcPr>
            <w:tcW w:w="1967" w:type="dxa"/>
          </w:tcPr>
          <w:p w:rsidR="0001036A" w:rsidRPr="0001036A" w:rsidRDefault="0001036A" w:rsidP="0001036A">
            <w:pPr>
              <w:rPr>
                <w:rFonts w:ascii="Times New Roman" w:hAnsi="Times New Roman" w:cs="Times New Roman"/>
                <w:sz w:val="16"/>
                <w:szCs w:val="16"/>
              </w:rPr>
            </w:pPr>
          </w:p>
        </w:tc>
        <w:tc>
          <w:tcPr>
            <w:tcW w:w="1842" w:type="dxa"/>
          </w:tcPr>
          <w:p w:rsidR="0001036A" w:rsidRPr="0001036A" w:rsidRDefault="0001036A" w:rsidP="0001036A">
            <w:pPr>
              <w:rPr>
                <w:rFonts w:ascii="Times New Roman" w:hAnsi="Times New Roman" w:cs="Times New Roman"/>
                <w:sz w:val="16"/>
                <w:szCs w:val="16"/>
              </w:rPr>
            </w:pPr>
          </w:p>
        </w:tc>
        <w:tc>
          <w:tcPr>
            <w:tcW w:w="2022" w:type="dxa"/>
          </w:tcPr>
          <w:p w:rsidR="0001036A" w:rsidRPr="0001036A" w:rsidRDefault="0001036A" w:rsidP="0001036A">
            <w:pPr>
              <w:rPr>
                <w:rFonts w:ascii="Times New Roman" w:hAnsi="Times New Roman" w:cs="Times New Roman"/>
                <w:sz w:val="16"/>
                <w:szCs w:val="16"/>
              </w:rPr>
            </w:pPr>
          </w:p>
        </w:tc>
        <w:tc>
          <w:tcPr>
            <w:tcW w:w="1663" w:type="dxa"/>
          </w:tcPr>
          <w:p w:rsidR="0001036A" w:rsidRPr="0001036A" w:rsidRDefault="0001036A" w:rsidP="0001036A">
            <w:pPr>
              <w:rPr>
                <w:rFonts w:ascii="Times New Roman" w:hAnsi="Times New Roman" w:cs="Times New Roman"/>
                <w:sz w:val="16"/>
                <w:szCs w:val="16"/>
              </w:rPr>
            </w:pPr>
          </w:p>
        </w:tc>
      </w:tr>
    </w:tbl>
    <w:p w:rsidR="0001036A" w:rsidRPr="003F2135" w:rsidRDefault="0001036A" w:rsidP="00704B36">
      <w:pPr>
        <w:numPr>
          <w:ilvl w:val="0"/>
          <w:numId w:val="26"/>
        </w:numPr>
        <w:spacing w:after="200" w:line="276" w:lineRule="auto"/>
        <w:contextualSpacing/>
        <w:jc w:val="center"/>
        <w:rPr>
          <w:rFonts w:ascii="Times New Roman" w:eastAsia="Calibri" w:hAnsi="Times New Roman" w:cs="Times New Roman"/>
          <w:b/>
          <w:sz w:val="24"/>
          <w:szCs w:val="24"/>
        </w:rPr>
      </w:pPr>
      <w:r w:rsidRPr="003F2135">
        <w:rPr>
          <w:rFonts w:ascii="Times New Roman" w:eastAsia="Calibri" w:hAnsi="Times New Roman" w:cs="Times New Roman"/>
          <w:b/>
          <w:sz w:val="24"/>
          <w:szCs w:val="24"/>
        </w:rPr>
        <w:t>Интегративное качество «Любознательный, активный»</w:t>
      </w:r>
    </w:p>
    <w:tbl>
      <w:tblPr>
        <w:tblStyle w:val="111"/>
        <w:tblW w:w="15793" w:type="dxa"/>
        <w:tblLayout w:type="fixed"/>
        <w:tblLook w:val="04A0" w:firstRow="1" w:lastRow="0" w:firstColumn="1" w:lastColumn="0" w:noHBand="0" w:noVBand="1"/>
      </w:tblPr>
      <w:tblGrid>
        <w:gridCol w:w="846"/>
        <w:gridCol w:w="2410"/>
        <w:gridCol w:w="1559"/>
        <w:gridCol w:w="1417"/>
        <w:gridCol w:w="1560"/>
        <w:gridCol w:w="1417"/>
        <w:gridCol w:w="1559"/>
        <w:gridCol w:w="1560"/>
        <w:gridCol w:w="1559"/>
        <w:gridCol w:w="1906"/>
      </w:tblGrid>
      <w:tr w:rsidR="0001036A" w:rsidRPr="003F2135" w:rsidTr="0001036A">
        <w:trPr>
          <w:trHeight w:val="270"/>
        </w:trPr>
        <w:tc>
          <w:tcPr>
            <w:tcW w:w="846"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 </w:t>
            </w:r>
          </w:p>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п/п</w:t>
            </w:r>
          </w:p>
        </w:tc>
        <w:tc>
          <w:tcPr>
            <w:tcW w:w="2410"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Фамилия, имя </w:t>
            </w:r>
          </w:p>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ребенка</w:t>
            </w:r>
          </w:p>
        </w:tc>
        <w:tc>
          <w:tcPr>
            <w:tcW w:w="2976"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Задает вопросы взрослому, любит экспериментировать, интересуется новым, активен на занятиях</w:t>
            </w:r>
          </w:p>
        </w:tc>
        <w:tc>
          <w:tcPr>
            <w:tcW w:w="2977"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Способен самостоятельно действовать в повседневной жизни</w:t>
            </w:r>
          </w:p>
        </w:tc>
        <w:tc>
          <w:tcPr>
            <w:tcW w:w="3119"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При затруднениях обращается за помощью к взрослому</w:t>
            </w:r>
          </w:p>
        </w:tc>
        <w:tc>
          <w:tcPr>
            <w:tcW w:w="3465"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Итоговый показатель по каждому ребенку (среднее значение)</w:t>
            </w:r>
          </w:p>
        </w:tc>
      </w:tr>
      <w:tr w:rsidR="0001036A" w:rsidRPr="0001036A" w:rsidTr="0001036A">
        <w:trPr>
          <w:trHeight w:val="270"/>
        </w:trPr>
        <w:tc>
          <w:tcPr>
            <w:tcW w:w="846" w:type="dxa"/>
            <w:vMerge/>
          </w:tcPr>
          <w:p w:rsidR="0001036A" w:rsidRPr="0001036A" w:rsidRDefault="0001036A" w:rsidP="0001036A">
            <w:pPr>
              <w:rPr>
                <w:rFonts w:ascii="Times New Roman" w:eastAsia="Calibri" w:hAnsi="Times New Roman" w:cs="Times New Roman"/>
                <w:b/>
                <w:sz w:val="24"/>
                <w:szCs w:val="24"/>
              </w:rPr>
            </w:pPr>
          </w:p>
        </w:tc>
        <w:tc>
          <w:tcPr>
            <w:tcW w:w="2410" w:type="dxa"/>
            <w:vMerge/>
          </w:tcPr>
          <w:p w:rsidR="0001036A" w:rsidRPr="0001036A" w:rsidRDefault="0001036A" w:rsidP="0001036A">
            <w:pPr>
              <w:rPr>
                <w:rFonts w:ascii="Times New Roman" w:eastAsia="Calibri" w:hAnsi="Times New Roman" w:cs="Times New Roman"/>
                <w:b/>
                <w:sz w:val="24"/>
                <w:szCs w:val="24"/>
              </w:rPr>
            </w:pPr>
          </w:p>
        </w:tc>
        <w:tc>
          <w:tcPr>
            <w:tcW w:w="1559" w:type="dxa"/>
          </w:tcPr>
          <w:p w:rsidR="0001036A" w:rsidRPr="0001036A" w:rsidRDefault="0001036A" w:rsidP="0001036A">
            <w:pPr>
              <w:ind w:firstLine="317"/>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417"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60" w:type="dxa"/>
          </w:tcPr>
          <w:p w:rsidR="0001036A" w:rsidRPr="0001036A" w:rsidRDefault="0001036A" w:rsidP="0001036A">
            <w:pPr>
              <w:ind w:firstLine="131"/>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417" w:type="dxa"/>
          </w:tcPr>
          <w:p w:rsidR="0001036A" w:rsidRPr="0001036A" w:rsidRDefault="0001036A" w:rsidP="0001036A">
            <w:pPr>
              <w:ind w:firstLine="33"/>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34"/>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560" w:type="dxa"/>
          </w:tcPr>
          <w:p w:rsidR="0001036A" w:rsidRPr="0001036A" w:rsidRDefault="0001036A" w:rsidP="0001036A">
            <w:pPr>
              <w:ind w:firstLine="170"/>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906"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r>
      <w:tr w:rsidR="0001036A" w:rsidRPr="0001036A" w:rsidTr="0001036A">
        <w:tc>
          <w:tcPr>
            <w:tcW w:w="846" w:type="dxa"/>
          </w:tcPr>
          <w:p w:rsidR="0001036A" w:rsidRPr="0001036A" w:rsidRDefault="0001036A" w:rsidP="00704B36">
            <w:pPr>
              <w:numPr>
                <w:ilvl w:val="0"/>
                <w:numId w:val="27"/>
              </w:numPr>
              <w:contextualSpacing/>
              <w:jc w:val="center"/>
              <w:rPr>
                <w:rFonts w:ascii="Times New Roman" w:eastAsia="Calibri" w:hAnsi="Times New Roman" w:cs="Times New Roman"/>
                <w:b/>
                <w:sz w:val="24"/>
                <w:szCs w:val="24"/>
              </w:rPr>
            </w:pPr>
          </w:p>
        </w:tc>
        <w:tc>
          <w:tcPr>
            <w:tcW w:w="2410" w:type="dxa"/>
            <w:tcBorders>
              <w:top w:val="nil"/>
              <w:left w:val="nil"/>
              <w:bottom w:val="single" w:sz="4" w:space="0" w:color="auto"/>
              <w:right w:val="single" w:sz="4" w:space="0" w:color="auto"/>
            </w:tcBorders>
            <w:shd w:val="clear" w:color="auto" w:fill="auto"/>
            <w:vAlign w:val="bottom"/>
          </w:tcPr>
          <w:p w:rsidR="0001036A" w:rsidRPr="0001036A" w:rsidRDefault="0001036A" w:rsidP="0001036A">
            <w:pPr>
              <w:tabs>
                <w:tab w:val="left" w:pos="887"/>
              </w:tabs>
              <w:rPr>
                <w:rFonts w:ascii="Times New Roman" w:hAnsi="Times New Roman" w:cs="Times New Roman"/>
                <w:bCs/>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560"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560"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906" w:type="dxa"/>
          </w:tcPr>
          <w:p w:rsidR="0001036A" w:rsidRPr="0001036A" w:rsidRDefault="0001036A" w:rsidP="0001036A">
            <w:pPr>
              <w:rPr>
                <w:rFonts w:ascii="Times New Roman" w:hAnsi="Times New Roman" w:cs="Times New Roman"/>
                <w:sz w:val="20"/>
                <w:szCs w:val="20"/>
              </w:rPr>
            </w:pPr>
          </w:p>
        </w:tc>
      </w:tr>
      <w:tr w:rsidR="0001036A" w:rsidRPr="0001036A" w:rsidTr="0001036A">
        <w:trPr>
          <w:trHeight w:val="425"/>
        </w:trPr>
        <w:tc>
          <w:tcPr>
            <w:tcW w:w="3256" w:type="dxa"/>
            <w:gridSpan w:val="2"/>
          </w:tcPr>
          <w:p w:rsidR="0001036A" w:rsidRPr="0001036A" w:rsidRDefault="0001036A" w:rsidP="0001036A">
            <w:pPr>
              <w:ind w:firstLine="171"/>
              <w:jc w:val="center"/>
              <w:rPr>
                <w:rFonts w:ascii="Times New Roman" w:eastAsia="Calibri" w:hAnsi="Times New Roman" w:cs="Times New Roman"/>
                <w:sz w:val="20"/>
                <w:szCs w:val="20"/>
              </w:rPr>
            </w:pPr>
            <w:r w:rsidRPr="0001036A">
              <w:rPr>
                <w:rFonts w:ascii="Times New Roman" w:eastAsia="Calibri" w:hAnsi="Times New Roman" w:cs="Times New Roman"/>
                <w:sz w:val="20"/>
                <w:szCs w:val="20"/>
              </w:rPr>
              <w:t>Итоговый показатель по группе (среднее значение)</w:t>
            </w:r>
          </w:p>
        </w:tc>
        <w:tc>
          <w:tcPr>
            <w:tcW w:w="1559"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16"/>
                <w:szCs w:val="16"/>
              </w:rPr>
            </w:pPr>
          </w:p>
        </w:tc>
        <w:tc>
          <w:tcPr>
            <w:tcW w:w="1560" w:type="dxa"/>
          </w:tcPr>
          <w:p w:rsidR="0001036A" w:rsidRPr="0001036A" w:rsidRDefault="0001036A" w:rsidP="0001036A">
            <w:pPr>
              <w:rPr>
                <w:rFonts w:ascii="Times New Roman" w:hAnsi="Times New Roman" w:cs="Times New Roman"/>
                <w:sz w:val="16"/>
                <w:szCs w:val="16"/>
              </w:rPr>
            </w:pPr>
          </w:p>
        </w:tc>
        <w:tc>
          <w:tcPr>
            <w:tcW w:w="1417"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560"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906" w:type="dxa"/>
          </w:tcPr>
          <w:p w:rsidR="0001036A" w:rsidRPr="0001036A" w:rsidRDefault="0001036A" w:rsidP="0001036A">
            <w:pPr>
              <w:rPr>
                <w:rFonts w:ascii="Times New Roman" w:hAnsi="Times New Roman" w:cs="Times New Roman"/>
                <w:sz w:val="16"/>
                <w:szCs w:val="16"/>
              </w:rPr>
            </w:pPr>
          </w:p>
        </w:tc>
      </w:tr>
    </w:tbl>
    <w:p w:rsidR="0001036A" w:rsidRPr="003F2135" w:rsidRDefault="0001036A" w:rsidP="00704B36">
      <w:pPr>
        <w:numPr>
          <w:ilvl w:val="0"/>
          <w:numId w:val="26"/>
        </w:numPr>
        <w:spacing w:after="200" w:line="276" w:lineRule="auto"/>
        <w:contextualSpacing/>
        <w:jc w:val="center"/>
        <w:rPr>
          <w:rFonts w:ascii="Times New Roman" w:eastAsia="Calibri" w:hAnsi="Times New Roman" w:cs="Times New Roman"/>
          <w:b/>
          <w:sz w:val="24"/>
          <w:szCs w:val="24"/>
        </w:rPr>
      </w:pPr>
      <w:r w:rsidRPr="003F2135">
        <w:rPr>
          <w:rFonts w:ascii="Times New Roman" w:eastAsia="Calibri" w:hAnsi="Times New Roman" w:cs="Times New Roman"/>
          <w:b/>
          <w:sz w:val="24"/>
          <w:szCs w:val="24"/>
        </w:rPr>
        <w:t>Интегративное качество «Эмоционально-отзывчивый»</w:t>
      </w:r>
    </w:p>
    <w:tbl>
      <w:tblPr>
        <w:tblStyle w:val="111"/>
        <w:tblW w:w="15588" w:type="dxa"/>
        <w:tblLayout w:type="fixed"/>
        <w:tblLook w:val="04A0" w:firstRow="1" w:lastRow="0" w:firstColumn="1" w:lastColumn="0" w:noHBand="0" w:noVBand="1"/>
      </w:tblPr>
      <w:tblGrid>
        <w:gridCol w:w="846"/>
        <w:gridCol w:w="2410"/>
        <w:gridCol w:w="1559"/>
        <w:gridCol w:w="2977"/>
        <w:gridCol w:w="2409"/>
        <w:gridCol w:w="1843"/>
        <w:gridCol w:w="1559"/>
        <w:gridCol w:w="1985"/>
      </w:tblGrid>
      <w:tr w:rsidR="0001036A" w:rsidRPr="003F2135" w:rsidTr="0001036A">
        <w:trPr>
          <w:trHeight w:val="270"/>
        </w:trPr>
        <w:tc>
          <w:tcPr>
            <w:tcW w:w="846" w:type="dxa"/>
            <w:vMerge w:val="restart"/>
          </w:tcPr>
          <w:p w:rsidR="0001036A" w:rsidRPr="003F2135" w:rsidRDefault="0001036A" w:rsidP="0001036A">
            <w:pPr>
              <w:ind w:left="-696"/>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 </w:t>
            </w:r>
          </w:p>
          <w:p w:rsidR="0001036A" w:rsidRPr="003F2135" w:rsidRDefault="0001036A" w:rsidP="0001036A">
            <w:pPr>
              <w:ind w:left="-696"/>
              <w:rPr>
                <w:rFonts w:ascii="Times New Roman" w:eastAsia="Calibri" w:hAnsi="Times New Roman" w:cs="Times New Roman"/>
                <w:b/>
                <w:sz w:val="16"/>
                <w:szCs w:val="16"/>
              </w:rPr>
            </w:pPr>
            <w:r w:rsidRPr="003F2135">
              <w:rPr>
                <w:rFonts w:ascii="Times New Roman" w:eastAsia="Calibri" w:hAnsi="Times New Roman" w:cs="Times New Roman"/>
                <w:b/>
                <w:sz w:val="16"/>
                <w:szCs w:val="16"/>
              </w:rPr>
              <w:t>п/п</w:t>
            </w:r>
          </w:p>
        </w:tc>
        <w:tc>
          <w:tcPr>
            <w:tcW w:w="2410"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Фамилия, имя </w:t>
            </w:r>
          </w:p>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ребенка</w:t>
            </w:r>
          </w:p>
        </w:tc>
        <w:tc>
          <w:tcPr>
            <w:tcW w:w="4536"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tc>
        <w:tc>
          <w:tcPr>
            <w:tcW w:w="4252"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Эмоционально реагирует на произведения изобразительного искусства, музыкальные и художественные произведения, мир природы</w:t>
            </w:r>
          </w:p>
        </w:tc>
        <w:tc>
          <w:tcPr>
            <w:tcW w:w="3544"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Итоговый показатель по каждому ребенку (среднее значение)</w:t>
            </w:r>
          </w:p>
        </w:tc>
      </w:tr>
      <w:tr w:rsidR="0001036A" w:rsidRPr="0001036A" w:rsidTr="0001036A">
        <w:trPr>
          <w:trHeight w:val="270"/>
        </w:trPr>
        <w:tc>
          <w:tcPr>
            <w:tcW w:w="846" w:type="dxa"/>
            <w:vMerge/>
          </w:tcPr>
          <w:p w:rsidR="0001036A" w:rsidRPr="0001036A" w:rsidRDefault="0001036A" w:rsidP="0001036A">
            <w:pPr>
              <w:rPr>
                <w:rFonts w:ascii="Times New Roman" w:eastAsia="Calibri" w:hAnsi="Times New Roman" w:cs="Times New Roman"/>
                <w:b/>
                <w:sz w:val="24"/>
                <w:szCs w:val="24"/>
              </w:rPr>
            </w:pPr>
          </w:p>
        </w:tc>
        <w:tc>
          <w:tcPr>
            <w:tcW w:w="2410" w:type="dxa"/>
            <w:vMerge/>
          </w:tcPr>
          <w:p w:rsidR="0001036A" w:rsidRPr="0001036A" w:rsidRDefault="0001036A" w:rsidP="0001036A">
            <w:pPr>
              <w:rPr>
                <w:rFonts w:ascii="Times New Roman" w:eastAsia="Calibri" w:hAnsi="Times New Roman" w:cs="Times New Roman"/>
                <w:b/>
                <w:sz w:val="24"/>
                <w:szCs w:val="24"/>
              </w:rPr>
            </w:pPr>
          </w:p>
        </w:tc>
        <w:tc>
          <w:tcPr>
            <w:tcW w:w="1559" w:type="dxa"/>
          </w:tcPr>
          <w:p w:rsidR="0001036A" w:rsidRPr="0001036A" w:rsidRDefault="0001036A" w:rsidP="0001036A">
            <w:pPr>
              <w:ind w:firstLine="317"/>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2977"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2409" w:type="dxa"/>
          </w:tcPr>
          <w:p w:rsidR="0001036A" w:rsidRPr="0001036A" w:rsidRDefault="0001036A" w:rsidP="0001036A">
            <w:pPr>
              <w:ind w:firstLine="131"/>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843" w:type="dxa"/>
          </w:tcPr>
          <w:p w:rsidR="0001036A" w:rsidRPr="0001036A" w:rsidRDefault="0001036A" w:rsidP="0001036A">
            <w:pPr>
              <w:ind w:firstLine="33"/>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985"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r>
      <w:tr w:rsidR="0001036A" w:rsidRPr="0001036A" w:rsidTr="0001036A">
        <w:tc>
          <w:tcPr>
            <w:tcW w:w="846" w:type="dxa"/>
          </w:tcPr>
          <w:p w:rsidR="0001036A" w:rsidRPr="0001036A" w:rsidRDefault="0001036A" w:rsidP="00704B36">
            <w:pPr>
              <w:numPr>
                <w:ilvl w:val="0"/>
                <w:numId w:val="28"/>
              </w:numPr>
              <w:contextualSpacing/>
              <w:jc w:val="center"/>
              <w:rPr>
                <w:rFonts w:ascii="Times New Roman" w:eastAsia="Calibri" w:hAnsi="Times New Roman" w:cs="Times New Roman"/>
                <w:b/>
                <w:sz w:val="24"/>
                <w:szCs w:val="24"/>
              </w:rPr>
            </w:pPr>
          </w:p>
        </w:tc>
        <w:tc>
          <w:tcPr>
            <w:tcW w:w="2410" w:type="dxa"/>
            <w:tcBorders>
              <w:top w:val="nil"/>
              <w:left w:val="nil"/>
              <w:bottom w:val="single" w:sz="4" w:space="0" w:color="auto"/>
              <w:right w:val="single" w:sz="4" w:space="0" w:color="auto"/>
            </w:tcBorders>
            <w:shd w:val="clear" w:color="auto" w:fill="auto"/>
            <w:vAlign w:val="bottom"/>
          </w:tcPr>
          <w:p w:rsidR="0001036A" w:rsidRPr="0001036A" w:rsidRDefault="0001036A" w:rsidP="0001036A">
            <w:pPr>
              <w:tabs>
                <w:tab w:val="left" w:pos="887"/>
              </w:tabs>
              <w:rPr>
                <w:rFonts w:ascii="Times New Roman" w:hAnsi="Times New Roman" w:cs="Times New Roman"/>
                <w:bCs/>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2977" w:type="dxa"/>
          </w:tcPr>
          <w:p w:rsidR="0001036A" w:rsidRPr="0001036A" w:rsidRDefault="0001036A" w:rsidP="0001036A">
            <w:pPr>
              <w:rPr>
                <w:rFonts w:ascii="Times New Roman" w:hAnsi="Times New Roman" w:cs="Times New Roman"/>
                <w:sz w:val="20"/>
                <w:szCs w:val="20"/>
              </w:rPr>
            </w:pPr>
          </w:p>
        </w:tc>
        <w:tc>
          <w:tcPr>
            <w:tcW w:w="2409" w:type="dxa"/>
          </w:tcPr>
          <w:p w:rsidR="0001036A" w:rsidRPr="0001036A" w:rsidRDefault="0001036A" w:rsidP="0001036A">
            <w:pPr>
              <w:rPr>
                <w:rFonts w:ascii="Times New Roman" w:hAnsi="Times New Roman" w:cs="Times New Roman"/>
                <w:sz w:val="20"/>
                <w:szCs w:val="20"/>
              </w:rPr>
            </w:pPr>
          </w:p>
        </w:tc>
        <w:tc>
          <w:tcPr>
            <w:tcW w:w="1843"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985" w:type="dxa"/>
          </w:tcPr>
          <w:p w:rsidR="0001036A" w:rsidRPr="0001036A" w:rsidRDefault="0001036A" w:rsidP="0001036A">
            <w:pPr>
              <w:rPr>
                <w:rFonts w:ascii="Times New Roman" w:hAnsi="Times New Roman" w:cs="Times New Roman"/>
                <w:sz w:val="20"/>
                <w:szCs w:val="20"/>
              </w:rPr>
            </w:pPr>
          </w:p>
        </w:tc>
      </w:tr>
      <w:tr w:rsidR="0001036A" w:rsidRPr="0001036A" w:rsidTr="0001036A">
        <w:trPr>
          <w:trHeight w:val="596"/>
        </w:trPr>
        <w:tc>
          <w:tcPr>
            <w:tcW w:w="3256" w:type="dxa"/>
            <w:gridSpan w:val="2"/>
          </w:tcPr>
          <w:p w:rsidR="0001036A" w:rsidRPr="0001036A" w:rsidRDefault="0001036A" w:rsidP="0001036A">
            <w:pPr>
              <w:ind w:firstLine="171"/>
              <w:jc w:val="center"/>
              <w:rPr>
                <w:rFonts w:ascii="Times New Roman" w:eastAsia="Calibri" w:hAnsi="Times New Roman" w:cs="Times New Roman"/>
                <w:sz w:val="20"/>
                <w:szCs w:val="20"/>
              </w:rPr>
            </w:pPr>
            <w:r w:rsidRPr="0001036A">
              <w:rPr>
                <w:rFonts w:ascii="Times New Roman" w:eastAsia="Calibri" w:hAnsi="Times New Roman" w:cs="Times New Roman"/>
                <w:sz w:val="20"/>
                <w:szCs w:val="20"/>
              </w:rPr>
              <w:t>Итоговый показатель по группе (среднее значение)</w:t>
            </w:r>
          </w:p>
        </w:tc>
        <w:tc>
          <w:tcPr>
            <w:tcW w:w="1559" w:type="dxa"/>
          </w:tcPr>
          <w:p w:rsidR="0001036A" w:rsidRPr="0001036A" w:rsidRDefault="0001036A" w:rsidP="0001036A">
            <w:pPr>
              <w:rPr>
                <w:rFonts w:ascii="Times New Roman" w:hAnsi="Times New Roman" w:cs="Times New Roman"/>
                <w:sz w:val="20"/>
                <w:szCs w:val="20"/>
              </w:rPr>
            </w:pPr>
          </w:p>
        </w:tc>
        <w:tc>
          <w:tcPr>
            <w:tcW w:w="2977" w:type="dxa"/>
          </w:tcPr>
          <w:p w:rsidR="0001036A" w:rsidRPr="0001036A" w:rsidRDefault="0001036A" w:rsidP="0001036A">
            <w:pPr>
              <w:rPr>
                <w:rFonts w:ascii="Times New Roman" w:hAnsi="Times New Roman" w:cs="Times New Roman"/>
                <w:sz w:val="16"/>
                <w:szCs w:val="16"/>
              </w:rPr>
            </w:pPr>
          </w:p>
        </w:tc>
        <w:tc>
          <w:tcPr>
            <w:tcW w:w="2409" w:type="dxa"/>
          </w:tcPr>
          <w:p w:rsidR="0001036A" w:rsidRPr="0001036A" w:rsidRDefault="0001036A" w:rsidP="0001036A">
            <w:pPr>
              <w:rPr>
                <w:rFonts w:ascii="Times New Roman" w:hAnsi="Times New Roman" w:cs="Times New Roman"/>
                <w:sz w:val="16"/>
                <w:szCs w:val="16"/>
              </w:rPr>
            </w:pPr>
          </w:p>
        </w:tc>
        <w:tc>
          <w:tcPr>
            <w:tcW w:w="1843"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985" w:type="dxa"/>
          </w:tcPr>
          <w:p w:rsidR="0001036A" w:rsidRPr="0001036A" w:rsidRDefault="0001036A" w:rsidP="0001036A">
            <w:pPr>
              <w:rPr>
                <w:rFonts w:ascii="Times New Roman" w:hAnsi="Times New Roman" w:cs="Times New Roman"/>
                <w:sz w:val="16"/>
                <w:szCs w:val="16"/>
              </w:rPr>
            </w:pPr>
          </w:p>
        </w:tc>
      </w:tr>
    </w:tbl>
    <w:p w:rsidR="0001036A" w:rsidRPr="003F2135" w:rsidRDefault="0001036A" w:rsidP="0001036A">
      <w:pPr>
        <w:spacing w:after="0" w:line="240" w:lineRule="auto"/>
        <w:ind w:left="1353"/>
        <w:contextualSpacing/>
        <w:jc w:val="center"/>
        <w:rPr>
          <w:rFonts w:ascii="Times New Roman" w:eastAsia="Calibri" w:hAnsi="Times New Roman" w:cs="Times New Roman"/>
          <w:b/>
          <w:sz w:val="24"/>
          <w:szCs w:val="24"/>
        </w:rPr>
      </w:pPr>
      <w:r w:rsidRPr="003F2135">
        <w:rPr>
          <w:rFonts w:ascii="Times New Roman" w:eastAsia="Calibri" w:hAnsi="Times New Roman" w:cs="Times New Roman"/>
          <w:b/>
          <w:sz w:val="24"/>
          <w:szCs w:val="24"/>
        </w:rPr>
        <w:t xml:space="preserve">4. Интегративное качество «Овладевший средствами общения и способами взаимодействия </w:t>
      </w:r>
    </w:p>
    <w:p w:rsidR="0001036A" w:rsidRPr="003F2135" w:rsidRDefault="0001036A" w:rsidP="0001036A">
      <w:pPr>
        <w:spacing w:after="0" w:line="240" w:lineRule="auto"/>
        <w:ind w:left="1353"/>
        <w:contextualSpacing/>
        <w:jc w:val="center"/>
        <w:rPr>
          <w:rFonts w:ascii="Times New Roman" w:eastAsia="Calibri" w:hAnsi="Times New Roman" w:cs="Times New Roman"/>
          <w:b/>
          <w:sz w:val="24"/>
          <w:szCs w:val="24"/>
        </w:rPr>
      </w:pPr>
      <w:r w:rsidRPr="003F2135">
        <w:rPr>
          <w:rFonts w:ascii="Times New Roman" w:eastAsia="Calibri" w:hAnsi="Times New Roman" w:cs="Times New Roman"/>
          <w:b/>
          <w:sz w:val="24"/>
          <w:szCs w:val="24"/>
        </w:rPr>
        <w:t>со взрослыми и сверстниками»</w:t>
      </w:r>
    </w:p>
    <w:tbl>
      <w:tblPr>
        <w:tblStyle w:val="111"/>
        <w:tblW w:w="15588" w:type="dxa"/>
        <w:tblLayout w:type="fixed"/>
        <w:tblLook w:val="04A0" w:firstRow="1" w:lastRow="0" w:firstColumn="1" w:lastColumn="0" w:noHBand="0" w:noVBand="1"/>
      </w:tblPr>
      <w:tblGrid>
        <w:gridCol w:w="846"/>
        <w:gridCol w:w="2410"/>
        <w:gridCol w:w="1559"/>
        <w:gridCol w:w="2977"/>
        <w:gridCol w:w="2409"/>
        <w:gridCol w:w="1843"/>
        <w:gridCol w:w="1559"/>
        <w:gridCol w:w="1985"/>
      </w:tblGrid>
      <w:tr w:rsidR="0001036A" w:rsidRPr="003F2135" w:rsidTr="0001036A">
        <w:trPr>
          <w:trHeight w:val="270"/>
        </w:trPr>
        <w:tc>
          <w:tcPr>
            <w:tcW w:w="846" w:type="dxa"/>
            <w:vMerge w:val="restart"/>
          </w:tcPr>
          <w:p w:rsidR="0001036A" w:rsidRPr="003F2135" w:rsidRDefault="0001036A" w:rsidP="0001036A">
            <w:pPr>
              <w:ind w:left="-696"/>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 </w:t>
            </w:r>
          </w:p>
          <w:p w:rsidR="0001036A" w:rsidRPr="003F2135" w:rsidRDefault="0001036A" w:rsidP="0001036A">
            <w:pPr>
              <w:ind w:left="-696"/>
              <w:rPr>
                <w:rFonts w:ascii="Times New Roman" w:eastAsia="Calibri" w:hAnsi="Times New Roman" w:cs="Times New Roman"/>
                <w:b/>
                <w:sz w:val="16"/>
                <w:szCs w:val="16"/>
              </w:rPr>
            </w:pPr>
            <w:r w:rsidRPr="003F2135">
              <w:rPr>
                <w:rFonts w:ascii="Times New Roman" w:eastAsia="Calibri" w:hAnsi="Times New Roman" w:cs="Times New Roman"/>
                <w:b/>
                <w:sz w:val="16"/>
                <w:szCs w:val="16"/>
              </w:rPr>
              <w:t>п/п</w:t>
            </w:r>
          </w:p>
        </w:tc>
        <w:tc>
          <w:tcPr>
            <w:tcW w:w="2410"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Фамилия, имя </w:t>
            </w:r>
          </w:p>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ребенка</w:t>
            </w:r>
          </w:p>
        </w:tc>
        <w:tc>
          <w:tcPr>
            <w:tcW w:w="4536"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Адекватно пользуется вербальными и невербальными средствами общения, конструктивными способами взаимодействия с детьми и взрослыми</w:t>
            </w:r>
          </w:p>
        </w:tc>
        <w:tc>
          <w:tcPr>
            <w:tcW w:w="4252"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Способен изменять стиль общения со взрослым и сверстником в зависимости от ситуации</w:t>
            </w:r>
          </w:p>
        </w:tc>
        <w:tc>
          <w:tcPr>
            <w:tcW w:w="3544"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Итоговый показатель по каждому ребенку (среднее значение)</w:t>
            </w:r>
          </w:p>
        </w:tc>
      </w:tr>
      <w:tr w:rsidR="0001036A" w:rsidRPr="0001036A" w:rsidTr="0001036A">
        <w:trPr>
          <w:trHeight w:val="270"/>
        </w:trPr>
        <w:tc>
          <w:tcPr>
            <w:tcW w:w="846" w:type="dxa"/>
            <w:vMerge/>
          </w:tcPr>
          <w:p w:rsidR="0001036A" w:rsidRPr="0001036A" w:rsidRDefault="0001036A" w:rsidP="0001036A">
            <w:pPr>
              <w:rPr>
                <w:rFonts w:ascii="Times New Roman" w:eastAsia="Calibri" w:hAnsi="Times New Roman" w:cs="Times New Roman"/>
                <w:b/>
                <w:sz w:val="24"/>
                <w:szCs w:val="24"/>
              </w:rPr>
            </w:pPr>
          </w:p>
        </w:tc>
        <w:tc>
          <w:tcPr>
            <w:tcW w:w="2410" w:type="dxa"/>
            <w:vMerge/>
          </w:tcPr>
          <w:p w:rsidR="0001036A" w:rsidRPr="0001036A" w:rsidRDefault="0001036A" w:rsidP="0001036A">
            <w:pPr>
              <w:rPr>
                <w:rFonts w:ascii="Times New Roman" w:eastAsia="Calibri" w:hAnsi="Times New Roman" w:cs="Times New Roman"/>
                <w:b/>
                <w:sz w:val="24"/>
                <w:szCs w:val="24"/>
              </w:rPr>
            </w:pPr>
          </w:p>
        </w:tc>
        <w:tc>
          <w:tcPr>
            <w:tcW w:w="1559" w:type="dxa"/>
          </w:tcPr>
          <w:p w:rsidR="0001036A" w:rsidRPr="0001036A" w:rsidRDefault="0001036A" w:rsidP="0001036A">
            <w:pPr>
              <w:ind w:firstLine="317"/>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2977"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2409" w:type="dxa"/>
          </w:tcPr>
          <w:p w:rsidR="0001036A" w:rsidRPr="0001036A" w:rsidRDefault="0001036A" w:rsidP="0001036A">
            <w:pPr>
              <w:ind w:firstLine="131"/>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843" w:type="dxa"/>
          </w:tcPr>
          <w:p w:rsidR="0001036A" w:rsidRPr="0001036A" w:rsidRDefault="0001036A" w:rsidP="0001036A">
            <w:pPr>
              <w:ind w:firstLine="33"/>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985"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r>
      <w:tr w:rsidR="0001036A" w:rsidRPr="0001036A" w:rsidTr="0001036A">
        <w:tc>
          <w:tcPr>
            <w:tcW w:w="846" w:type="dxa"/>
          </w:tcPr>
          <w:p w:rsidR="0001036A" w:rsidRPr="0001036A" w:rsidRDefault="0001036A" w:rsidP="00704B36">
            <w:pPr>
              <w:numPr>
                <w:ilvl w:val="0"/>
                <w:numId w:val="29"/>
              </w:numPr>
              <w:contextualSpacing/>
              <w:jc w:val="center"/>
              <w:rPr>
                <w:rFonts w:ascii="Times New Roman" w:eastAsia="Calibri" w:hAnsi="Times New Roman" w:cs="Times New Roman"/>
                <w:b/>
                <w:sz w:val="24"/>
                <w:szCs w:val="24"/>
              </w:rPr>
            </w:pPr>
          </w:p>
        </w:tc>
        <w:tc>
          <w:tcPr>
            <w:tcW w:w="2410" w:type="dxa"/>
            <w:tcBorders>
              <w:top w:val="nil"/>
              <w:left w:val="nil"/>
              <w:bottom w:val="single" w:sz="4" w:space="0" w:color="auto"/>
              <w:right w:val="single" w:sz="4" w:space="0" w:color="auto"/>
            </w:tcBorders>
            <w:shd w:val="clear" w:color="auto" w:fill="auto"/>
            <w:vAlign w:val="bottom"/>
          </w:tcPr>
          <w:p w:rsidR="0001036A" w:rsidRPr="0001036A" w:rsidRDefault="0001036A" w:rsidP="0001036A">
            <w:pPr>
              <w:tabs>
                <w:tab w:val="left" w:pos="887"/>
              </w:tabs>
              <w:rPr>
                <w:rFonts w:ascii="Times New Roman" w:hAnsi="Times New Roman" w:cs="Times New Roman"/>
                <w:bCs/>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2977" w:type="dxa"/>
          </w:tcPr>
          <w:p w:rsidR="0001036A" w:rsidRPr="0001036A" w:rsidRDefault="0001036A" w:rsidP="0001036A">
            <w:pPr>
              <w:rPr>
                <w:rFonts w:ascii="Times New Roman" w:hAnsi="Times New Roman" w:cs="Times New Roman"/>
                <w:sz w:val="20"/>
                <w:szCs w:val="20"/>
              </w:rPr>
            </w:pPr>
          </w:p>
        </w:tc>
        <w:tc>
          <w:tcPr>
            <w:tcW w:w="2409" w:type="dxa"/>
          </w:tcPr>
          <w:p w:rsidR="0001036A" w:rsidRPr="0001036A" w:rsidRDefault="0001036A" w:rsidP="0001036A">
            <w:pPr>
              <w:rPr>
                <w:rFonts w:ascii="Times New Roman" w:hAnsi="Times New Roman" w:cs="Times New Roman"/>
                <w:sz w:val="20"/>
                <w:szCs w:val="20"/>
              </w:rPr>
            </w:pPr>
          </w:p>
        </w:tc>
        <w:tc>
          <w:tcPr>
            <w:tcW w:w="1843"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985" w:type="dxa"/>
          </w:tcPr>
          <w:p w:rsidR="0001036A" w:rsidRPr="0001036A" w:rsidRDefault="0001036A" w:rsidP="0001036A">
            <w:pPr>
              <w:rPr>
                <w:rFonts w:ascii="Times New Roman" w:hAnsi="Times New Roman" w:cs="Times New Roman"/>
                <w:sz w:val="20"/>
                <w:szCs w:val="20"/>
              </w:rPr>
            </w:pPr>
          </w:p>
        </w:tc>
      </w:tr>
      <w:tr w:rsidR="0001036A" w:rsidRPr="0001036A" w:rsidTr="003F2135">
        <w:trPr>
          <w:trHeight w:val="413"/>
        </w:trPr>
        <w:tc>
          <w:tcPr>
            <w:tcW w:w="3256" w:type="dxa"/>
            <w:gridSpan w:val="2"/>
          </w:tcPr>
          <w:p w:rsidR="0001036A" w:rsidRPr="0001036A" w:rsidRDefault="0001036A" w:rsidP="0001036A">
            <w:pPr>
              <w:ind w:firstLine="171"/>
              <w:jc w:val="center"/>
              <w:rPr>
                <w:rFonts w:ascii="Times New Roman" w:eastAsia="Calibri" w:hAnsi="Times New Roman" w:cs="Times New Roman"/>
                <w:sz w:val="20"/>
                <w:szCs w:val="20"/>
              </w:rPr>
            </w:pPr>
            <w:r w:rsidRPr="0001036A">
              <w:rPr>
                <w:rFonts w:ascii="Times New Roman" w:eastAsia="Calibri" w:hAnsi="Times New Roman" w:cs="Times New Roman"/>
                <w:sz w:val="20"/>
                <w:szCs w:val="20"/>
              </w:rPr>
              <w:t>Итоговый показатель по группе (среднее значение)</w:t>
            </w:r>
          </w:p>
        </w:tc>
        <w:tc>
          <w:tcPr>
            <w:tcW w:w="1559" w:type="dxa"/>
          </w:tcPr>
          <w:p w:rsidR="0001036A" w:rsidRPr="0001036A" w:rsidRDefault="0001036A" w:rsidP="0001036A">
            <w:pPr>
              <w:rPr>
                <w:rFonts w:ascii="Times New Roman" w:hAnsi="Times New Roman" w:cs="Times New Roman"/>
                <w:sz w:val="20"/>
                <w:szCs w:val="20"/>
              </w:rPr>
            </w:pPr>
          </w:p>
        </w:tc>
        <w:tc>
          <w:tcPr>
            <w:tcW w:w="2977" w:type="dxa"/>
          </w:tcPr>
          <w:p w:rsidR="0001036A" w:rsidRPr="0001036A" w:rsidRDefault="0001036A" w:rsidP="0001036A">
            <w:pPr>
              <w:rPr>
                <w:rFonts w:ascii="Times New Roman" w:hAnsi="Times New Roman" w:cs="Times New Roman"/>
                <w:sz w:val="16"/>
                <w:szCs w:val="16"/>
              </w:rPr>
            </w:pPr>
          </w:p>
        </w:tc>
        <w:tc>
          <w:tcPr>
            <w:tcW w:w="2409" w:type="dxa"/>
          </w:tcPr>
          <w:p w:rsidR="0001036A" w:rsidRPr="0001036A" w:rsidRDefault="0001036A" w:rsidP="0001036A">
            <w:pPr>
              <w:rPr>
                <w:rFonts w:ascii="Times New Roman" w:hAnsi="Times New Roman" w:cs="Times New Roman"/>
                <w:sz w:val="16"/>
                <w:szCs w:val="16"/>
              </w:rPr>
            </w:pPr>
          </w:p>
        </w:tc>
        <w:tc>
          <w:tcPr>
            <w:tcW w:w="1843"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985" w:type="dxa"/>
          </w:tcPr>
          <w:p w:rsidR="0001036A" w:rsidRPr="0001036A" w:rsidRDefault="0001036A" w:rsidP="0001036A">
            <w:pPr>
              <w:rPr>
                <w:rFonts w:ascii="Times New Roman" w:hAnsi="Times New Roman" w:cs="Times New Roman"/>
                <w:sz w:val="16"/>
                <w:szCs w:val="16"/>
              </w:rPr>
            </w:pPr>
          </w:p>
        </w:tc>
      </w:tr>
    </w:tbl>
    <w:p w:rsidR="0001036A" w:rsidRPr="003F2135" w:rsidRDefault="0001036A" w:rsidP="0001036A">
      <w:pPr>
        <w:spacing w:after="200" w:line="276" w:lineRule="auto"/>
        <w:ind w:left="1353"/>
        <w:contextualSpacing/>
        <w:jc w:val="center"/>
        <w:rPr>
          <w:rFonts w:ascii="Times New Roman" w:eastAsia="Calibri" w:hAnsi="Times New Roman" w:cs="Times New Roman"/>
          <w:b/>
          <w:sz w:val="24"/>
          <w:szCs w:val="24"/>
        </w:rPr>
      </w:pPr>
      <w:r w:rsidRPr="003F2135">
        <w:rPr>
          <w:rFonts w:ascii="Times New Roman" w:eastAsia="Calibri" w:hAnsi="Times New Roman" w:cs="Times New Roman"/>
          <w:b/>
          <w:sz w:val="24"/>
          <w:szCs w:val="24"/>
        </w:rPr>
        <w:t>5. Интегративное качество «Способный управлять своим поведением и планировать свои действия на основе перви</w:t>
      </w:r>
      <w:r w:rsidR="003F2135">
        <w:rPr>
          <w:rFonts w:ascii="Times New Roman" w:eastAsia="Calibri" w:hAnsi="Times New Roman" w:cs="Times New Roman"/>
          <w:b/>
          <w:sz w:val="24"/>
          <w:szCs w:val="24"/>
        </w:rPr>
        <w:t>чных ценностных представлений, соблюдающий</w:t>
      </w:r>
      <w:r w:rsidRPr="003F2135">
        <w:rPr>
          <w:rFonts w:ascii="Times New Roman" w:eastAsia="Calibri" w:hAnsi="Times New Roman" w:cs="Times New Roman"/>
          <w:b/>
          <w:sz w:val="24"/>
          <w:szCs w:val="24"/>
        </w:rPr>
        <w:t xml:space="preserve"> элементарные общепринятые нормы и правила поведения»</w:t>
      </w:r>
    </w:p>
    <w:tbl>
      <w:tblPr>
        <w:tblStyle w:val="111"/>
        <w:tblW w:w="15793" w:type="dxa"/>
        <w:tblLayout w:type="fixed"/>
        <w:tblLook w:val="04A0" w:firstRow="1" w:lastRow="0" w:firstColumn="1" w:lastColumn="0" w:noHBand="0" w:noVBand="1"/>
      </w:tblPr>
      <w:tblGrid>
        <w:gridCol w:w="846"/>
        <w:gridCol w:w="2410"/>
        <w:gridCol w:w="1559"/>
        <w:gridCol w:w="1417"/>
        <w:gridCol w:w="1560"/>
        <w:gridCol w:w="1417"/>
        <w:gridCol w:w="1559"/>
        <w:gridCol w:w="1560"/>
        <w:gridCol w:w="1559"/>
        <w:gridCol w:w="1906"/>
      </w:tblGrid>
      <w:tr w:rsidR="0001036A" w:rsidRPr="0001036A" w:rsidTr="0001036A">
        <w:trPr>
          <w:trHeight w:val="270"/>
        </w:trPr>
        <w:tc>
          <w:tcPr>
            <w:tcW w:w="846" w:type="dxa"/>
            <w:vMerge w:val="restart"/>
          </w:tcPr>
          <w:p w:rsidR="0001036A" w:rsidRPr="0001036A" w:rsidRDefault="0001036A" w:rsidP="0001036A">
            <w:pPr>
              <w:rPr>
                <w:rFonts w:ascii="Times New Roman" w:eastAsia="Calibri" w:hAnsi="Times New Roman" w:cs="Times New Roman"/>
                <w:b/>
              </w:rPr>
            </w:pPr>
            <w:r w:rsidRPr="0001036A">
              <w:rPr>
                <w:rFonts w:ascii="Times New Roman" w:eastAsia="Calibri" w:hAnsi="Times New Roman" w:cs="Times New Roman"/>
                <w:b/>
              </w:rPr>
              <w:t xml:space="preserve">№ </w:t>
            </w:r>
          </w:p>
          <w:p w:rsidR="0001036A" w:rsidRPr="0001036A" w:rsidRDefault="0001036A" w:rsidP="0001036A">
            <w:pPr>
              <w:ind w:left="-822"/>
              <w:rPr>
                <w:rFonts w:ascii="Times New Roman" w:eastAsia="Calibri" w:hAnsi="Times New Roman" w:cs="Times New Roman"/>
                <w:b/>
              </w:rPr>
            </w:pPr>
            <w:r w:rsidRPr="0001036A">
              <w:rPr>
                <w:rFonts w:ascii="Times New Roman" w:eastAsia="Calibri" w:hAnsi="Times New Roman" w:cs="Times New Roman"/>
                <w:b/>
              </w:rPr>
              <w:t xml:space="preserve">   п/п</w:t>
            </w:r>
          </w:p>
        </w:tc>
        <w:tc>
          <w:tcPr>
            <w:tcW w:w="2410" w:type="dxa"/>
            <w:vMerge w:val="restart"/>
          </w:tcPr>
          <w:p w:rsidR="0001036A" w:rsidRPr="0001036A" w:rsidRDefault="0001036A" w:rsidP="0001036A">
            <w:pPr>
              <w:rPr>
                <w:rFonts w:ascii="Times New Roman" w:eastAsia="Calibri" w:hAnsi="Times New Roman" w:cs="Times New Roman"/>
                <w:b/>
              </w:rPr>
            </w:pPr>
            <w:r w:rsidRPr="0001036A">
              <w:rPr>
                <w:rFonts w:ascii="Times New Roman" w:eastAsia="Calibri" w:hAnsi="Times New Roman" w:cs="Times New Roman"/>
                <w:b/>
              </w:rPr>
              <w:t xml:space="preserve">Фамилия, имя </w:t>
            </w:r>
          </w:p>
          <w:p w:rsidR="0001036A" w:rsidRPr="0001036A" w:rsidRDefault="0001036A" w:rsidP="0001036A">
            <w:pPr>
              <w:rPr>
                <w:rFonts w:ascii="Times New Roman" w:eastAsia="Calibri" w:hAnsi="Times New Roman" w:cs="Times New Roman"/>
                <w:b/>
              </w:rPr>
            </w:pPr>
            <w:r w:rsidRPr="0001036A">
              <w:rPr>
                <w:rFonts w:ascii="Times New Roman" w:eastAsia="Calibri" w:hAnsi="Times New Roman" w:cs="Times New Roman"/>
                <w:b/>
              </w:rPr>
              <w:t>ребенка</w:t>
            </w:r>
          </w:p>
        </w:tc>
        <w:tc>
          <w:tcPr>
            <w:tcW w:w="2976" w:type="dxa"/>
            <w:gridSpan w:val="2"/>
          </w:tcPr>
          <w:p w:rsidR="0001036A" w:rsidRPr="0001036A" w:rsidRDefault="0001036A" w:rsidP="0001036A">
            <w:pPr>
              <w:jc w:val="center"/>
              <w:rPr>
                <w:rFonts w:ascii="Times New Roman" w:eastAsia="Calibri" w:hAnsi="Times New Roman" w:cs="Times New Roman"/>
                <w:b/>
                <w:sz w:val="18"/>
                <w:szCs w:val="18"/>
              </w:rPr>
            </w:pPr>
            <w:r w:rsidRPr="0001036A">
              <w:rPr>
                <w:rFonts w:ascii="Times New Roman" w:eastAsia="Calibri" w:hAnsi="Times New Roman" w:cs="Times New Roman"/>
                <w:b/>
                <w:sz w:val="18"/>
                <w:szCs w:val="18"/>
              </w:rPr>
              <w:t>Поведение регулируется требованиями взрослых и первичными ценностными ориентациями</w:t>
            </w:r>
          </w:p>
        </w:tc>
        <w:tc>
          <w:tcPr>
            <w:tcW w:w="2977" w:type="dxa"/>
            <w:gridSpan w:val="2"/>
          </w:tcPr>
          <w:p w:rsidR="0001036A" w:rsidRPr="0001036A" w:rsidRDefault="0001036A" w:rsidP="0001036A">
            <w:pPr>
              <w:jc w:val="center"/>
              <w:rPr>
                <w:rFonts w:ascii="Times New Roman" w:eastAsia="Calibri" w:hAnsi="Times New Roman" w:cs="Times New Roman"/>
                <w:b/>
                <w:sz w:val="18"/>
                <w:szCs w:val="18"/>
              </w:rPr>
            </w:pPr>
            <w:r w:rsidRPr="0001036A">
              <w:rPr>
                <w:rFonts w:ascii="Times New Roman" w:eastAsia="Calibri" w:hAnsi="Times New Roman" w:cs="Times New Roman"/>
                <w:b/>
                <w:sz w:val="18"/>
                <w:szCs w:val="18"/>
              </w:rPr>
              <w:t>Способен планировать свои действия для достижения конкретной цели</w:t>
            </w:r>
          </w:p>
        </w:tc>
        <w:tc>
          <w:tcPr>
            <w:tcW w:w="3119" w:type="dxa"/>
            <w:gridSpan w:val="2"/>
          </w:tcPr>
          <w:p w:rsidR="0001036A" w:rsidRPr="0001036A" w:rsidRDefault="0001036A" w:rsidP="0001036A">
            <w:pPr>
              <w:jc w:val="center"/>
              <w:rPr>
                <w:rFonts w:ascii="Times New Roman" w:eastAsia="Calibri" w:hAnsi="Times New Roman" w:cs="Times New Roman"/>
                <w:b/>
                <w:sz w:val="18"/>
                <w:szCs w:val="18"/>
              </w:rPr>
            </w:pPr>
            <w:r w:rsidRPr="0001036A">
              <w:rPr>
                <w:rFonts w:ascii="Times New Roman" w:eastAsia="Calibri" w:hAnsi="Times New Roman" w:cs="Times New Roman"/>
                <w:b/>
                <w:sz w:val="18"/>
                <w:szCs w:val="18"/>
              </w:rPr>
              <w:t>Соблюдает правила поведения на улице, в общественных местах</w:t>
            </w:r>
          </w:p>
        </w:tc>
        <w:tc>
          <w:tcPr>
            <w:tcW w:w="3465" w:type="dxa"/>
            <w:gridSpan w:val="2"/>
          </w:tcPr>
          <w:p w:rsidR="0001036A" w:rsidRPr="0001036A" w:rsidRDefault="0001036A" w:rsidP="0001036A">
            <w:pPr>
              <w:rPr>
                <w:rFonts w:ascii="Times New Roman" w:eastAsia="Calibri" w:hAnsi="Times New Roman" w:cs="Times New Roman"/>
                <w:b/>
              </w:rPr>
            </w:pPr>
            <w:r w:rsidRPr="0001036A">
              <w:rPr>
                <w:rFonts w:ascii="Times New Roman" w:eastAsia="Calibri" w:hAnsi="Times New Roman" w:cs="Times New Roman"/>
                <w:b/>
              </w:rPr>
              <w:t>Итоговый показатель по каждому ребенку (среднее значение)</w:t>
            </w:r>
          </w:p>
        </w:tc>
      </w:tr>
      <w:tr w:rsidR="0001036A" w:rsidRPr="0001036A" w:rsidTr="0001036A">
        <w:trPr>
          <w:trHeight w:val="270"/>
        </w:trPr>
        <w:tc>
          <w:tcPr>
            <w:tcW w:w="846" w:type="dxa"/>
            <w:vMerge/>
          </w:tcPr>
          <w:p w:rsidR="0001036A" w:rsidRPr="0001036A" w:rsidRDefault="0001036A" w:rsidP="0001036A">
            <w:pPr>
              <w:rPr>
                <w:rFonts w:ascii="Times New Roman" w:eastAsia="Calibri" w:hAnsi="Times New Roman" w:cs="Times New Roman"/>
                <w:b/>
                <w:sz w:val="24"/>
                <w:szCs w:val="24"/>
              </w:rPr>
            </w:pPr>
          </w:p>
        </w:tc>
        <w:tc>
          <w:tcPr>
            <w:tcW w:w="2410" w:type="dxa"/>
            <w:vMerge/>
          </w:tcPr>
          <w:p w:rsidR="0001036A" w:rsidRPr="0001036A" w:rsidRDefault="0001036A" w:rsidP="0001036A">
            <w:pPr>
              <w:rPr>
                <w:rFonts w:ascii="Times New Roman" w:eastAsia="Calibri" w:hAnsi="Times New Roman" w:cs="Times New Roman"/>
                <w:b/>
                <w:sz w:val="24"/>
                <w:szCs w:val="24"/>
              </w:rPr>
            </w:pPr>
          </w:p>
        </w:tc>
        <w:tc>
          <w:tcPr>
            <w:tcW w:w="1559" w:type="dxa"/>
          </w:tcPr>
          <w:p w:rsidR="0001036A" w:rsidRPr="0001036A" w:rsidRDefault="0001036A" w:rsidP="0001036A">
            <w:pPr>
              <w:ind w:firstLine="317"/>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417"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60" w:type="dxa"/>
          </w:tcPr>
          <w:p w:rsidR="0001036A" w:rsidRPr="0001036A" w:rsidRDefault="0001036A" w:rsidP="0001036A">
            <w:pPr>
              <w:ind w:firstLine="131"/>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417" w:type="dxa"/>
          </w:tcPr>
          <w:p w:rsidR="0001036A" w:rsidRPr="0001036A" w:rsidRDefault="0001036A" w:rsidP="0001036A">
            <w:pPr>
              <w:ind w:firstLine="33"/>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34"/>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560" w:type="dxa"/>
          </w:tcPr>
          <w:p w:rsidR="0001036A" w:rsidRPr="0001036A" w:rsidRDefault="0001036A" w:rsidP="0001036A">
            <w:pPr>
              <w:ind w:firstLine="170"/>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906"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r>
      <w:tr w:rsidR="0001036A" w:rsidRPr="0001036A" w:rsidTr="0001036A">
        <w:tc>
          <w:tcPr>
            <w:tcW w:w="846" w:type="dxa"/>
          </w:tcPr>
          <w:p w:rsidR="0001036A" w:rsidRPr="0001036A" w:rsidRDefault="0001036A" w:rsidP="00704B36">
            <w:pPr>
              <w:numPr>
                <w:ilvl w:val="0"/>
                <w:numId w:val="30"/>
              </w:numPr>
              <w:contextualSpacing/>
              <w:jc w:val="center"/>
              <w:rPr>
                <w:rFonts w:ascii="Times New Roman" w:eastAsia="Calibri" w:hAnsi="Times New Roman" w:cs="Times New Roman"/>
                <w:b/>
                <w:sz w:val="24"/>
                <w:szCs w:val="24"/>
              </w:rPr>
            </w:pPr>
          </w:p>
        </w:tc>
        <w:tc>
          <w:tcPr>
            <w:tcW w:w="2410" w:type="dxa"/>
            <w:tcBorders>
              <w:top w:val="nil"/>
              <w:left w:val="nil"/>
              <w:bottom w:val="single" w:sz="4" w:space="0" w:color="auto"/>
              <w:right w:val="single" w:sz="4" w:space="0" w:color="auto"/>
            </w:tcBorders>
            <w:shd w:val="clear" w:color="auto" w:fill="auto"/>
            <w:vAlign w:val="bottom"/>
          </w:tcPr>
          <w:p w:rsidR="0001036A" w:rsidRPr="0001036A" w:rsidRDefault="0001036A" w:rsidP="0001036A">
            <w:pPr>
              <w:tabs>
                <w:tab w:val="left" w:pos="887"/>
              </w:tabs>
              <w:rPr>
                <w:rFonts w:ascii="Times New Roman" w:hAnsi="Times New Roman" w:cs="Times New Roman"/>
                <w:bCs/>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560"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560"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906" w:type="dxa"/>
          </w:tcPr>
          <w:p w:rsidR="0001036A" w:rsidRPr="0001036A" w:rsidRDefault="0001036A" w:rsidP="0001036A">
            <w:pPr>
              <w:rPr>
                <w:rFonts w:ascii="Times New Roman" w:hAnsi="Times New Roman" w:cs="Times New Roman"/>
                <w:sz w:val="20"/>
                <w:szCs w:val="20"/>
              </w:rPr>
            </w:pPr>
          </w:p>
        </w:tc>
      </w:tr>
      <w:tr w:rsidR="0001036A" w:rsidRPr="0001036A" w:rsidTr="0001036A">
        <w:trPr>
          <w:trHeight w:val="507"/>
        </w:trPr>
        <w:tc>
          <w:tcPr>
            <w:tcW w:w="3256" w:type="dxa"/>
            <w:gridSpan w:val="2"/>
          </w:tcPr>
          <w:p w:rsidR="0001036A" w:rsidRPr="0001036A" w:rsidRDefault="0001036A" w:rsidP="0001036A">
            <w:pPr>
              <w:ind w:firstLine="171"/>
              <w:jc w:val="center"/>
              <w:rPr>
                <w:rFonts w:ascii="Times New Roman" w:eastAsia="Calibri" w:hAnsi="Times New Roman" w:cs="Times New Roman"/>
                <w:sz w:val="20"/>
                <w:szCs w:val="20"/>
              </w:rPr>
            </w:pPr>
            <w:r w:rsidRPr="0001036A">
              <w:rPr>
                <w:rFonts w:ascii="Times New Roman" w:eastAsia="Calibri" w:hAnsi="Times New Roman" w:cs="Times New Roman"/>
                <w:sz w:val="20"/>
                <w:szCs w:val="20"/>
              </w:rPr>
              <w:t>Итоговый показатель по группе (среднее значение)</w:t>
            </w:r>
          </w:p>
        </w:tc>
        <w:tc>
          <w:tcPr>
            <w:tcW w:w="1559"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16"/>
                <w:szCs w:val="16"/>
              </w:rPr>
            </w:pPr>
          </w:p>
        </w:tc>
        <w:tc>
          <w:tcPr>
            <w:tcW w:w="1560" w:type="dxa"/>
          </w:tcPr>
          <w:p w:rsidR="0001036A" w:rsidRPr="0001036A" w:rsidRDefault="0001036A" w:rsidP="0001036A">
            <w:pPr>
              <w:rPr>
                <w:rFonts w:ascii="Times New Roman" w:hAnsi="Times New Roman" w:cs="Times New Roman"/>
                <w:sz w:val="16"/>
                <w:szCs w:val="16"/>
              </w:rPr>
            </w:pPr>
          </w:p>
        </w:tc>
        <w:tc>
          <w:tcPr>
            <w:tcW w:w="1417"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560"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906" w:type="dxa"/>
          </w:tcPr>
          <w:p w:rsidR="0001036A" w:rsidRPr="0001036A" w:rsidRDefault="0001036A" w:rsidP="0001036A">
            <w:pPr>
              <w:rPr>
                <w:rFonts w:ascii="Times New Roman" w:hAnsi="Times New Roman" w:cs="Times New Roman"/>
                <w:sz w:val="16"/>
                <w:szCs w:val="16"/>
              </w:rPr>
            </w:pPr>
          </w:p>
        </w:tc>
      </w:tr>
    </w:tbl>
    <w:p w:rsidR="0001036A" w:rsidRPr="003F2135" w:rsidRDefault="0001036A" w:rsidP="0001036A">
      <w:pPr>
        <w:spacing w:after="200" w:line="276" w:lineRule="auto"/>
        <w:ind w:left="709"/>
        <w:contextualSpacing/>
        <w:jc w:val="center"/>
        <w:rPr>
          <w:rFonts w:ascii="Times New Roman" w:eastAsia="Calibri" w:hAnsi="Times New Roman" w:cs="Times New Roman"/>
          <w:b/>
          <w:sz w:val="24"/>
          <w:szCs w:val="24"/>
        </w:rPr>
      </w:pPr>
      <w:r w:rsidRPr="003F2135">
        <w:rPr>
          <w:rFonts w:ascii="Times New Roman" w:eastAsia="Calibri" w:hAnsi="Times New Roman" w:cs="Times New Roman"/>
          <w:b/>
          <w:sz w:val="24"/>
          <w:szCs w:val="24"/>
        </w:rPr>
        <w:t>6. Интегративное качество «Способный решать интеллектуальные и личностные зад</w:t>
      </w:r>
      <w:r w:rsidR="003F2135">
        <w:rPr>
          <w:rFonts w:ascii="Times New Roman" w:eastAsia="Calibri" w:hAnsi="Times New Roman" w:cs="Times New Roman"/>
          <w:b/>
          <w:sz w:val="24"/>
          <w:szCs w:val="24"/>
        </w:rPr>
        <w:t xml:space="preserve">ачи (проблемы), </w:t>
      </w:r>
      <w:r w:rsidRPr="003F2135">
        <w:rPr>
          <w:rFonts w:ascii="Times New Roman" w:eastAsia="Calibri" w:hAnsi="Times New Roman" w:cs="Times New Roman"/>
          <w:b/>
          <w:sz w:val="24"/>
          <w:szCs w:val="24"/>
        </w:rPr>
        <w:t xml:space="preserve"> адекватные возрасту»</w:t>
      </w:r>
    </w:p>
    <w:tbl>
      <w:tblPr>
        <w:tblStyle w:val="111"/>
        <w:tblW w:w="15588" w:type="dxa"/>
        <w:tblLayout w:type="fixed"/>
        <w:tblLook w:val="04A0" w:firstRow="1" w:lastRow="0" w:firstColumn="1" w:lastColumn="0" w:noHBand="0" w:noVBand="1"/>
      </w:tblPr>
      <w:tblGrid>
        <w:gridCol w:w="846"/>
        <w:gridCol w:w="2410"/>
        <w:gridCol w:w="1559"/>
        <w:gridCol w:w="2977"/>
        <w:gridCol w:w="2409"/>
        <w:gridCol w:w="1843"/>
        <w:gridCol w:w="1559"/>
        <w:gridCol w:w="1985"/>
      </w:tblGrid>
      <w:tr w:rsidR="0001036A" w:rsidRPr="003F2135" w:rsidTr="0001036A">
        <w:trPr>
          <w:trHeight w:val="270"/>
        </w:trPr>
        <w:tc>
          <w:tcPr>
            <w:tcW w:w="846" w:type="dxa"/>
            <w:vMerge w:val="restart"/>
          </w:tcPr>
          <w:p w:rsidR="0001036A" w:rsidRPr="003F2135" w:rsidRDefault="0001036A" w:rsidP="0001036A">
            <w:pPr>
              <w:ind w:left="-696"/>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 </w:t>
            </w:r>
          </w:p>
          <w:p w:rsidR="0001036A" w:rsidRPr="003F2135" w:rsidRDefault="0001036A" w:rsidP="0001036A">
            <w:pPr>
              <w:ind w:left="-696"/>
              <w:rPr>
                <w:rFonts w:ascii="Times New Roman" w:eastAsia="Calibri" w:hAnsi="Times New Roman" w:cs="Times New Roman"/>
                <w:b/>
                <w:sz w:val="16"/>
                <w:szCs w:val="16"/>
              </w:rPr>
            </w:pPr>
            <w:r w:rsidRPr="003F2135">
              <w:rPr>
                <w:rFonts w:ascii="Times New Roman" w:eastAsia="Calibri" w:hAnsi="Times New Roman" w:cs="Times New Roman"/>
                <w:b/>
                <w:sz w:val="16"/>
                <w:szCs w:val="16"/>
              </w:rPr>
              <w:t>п/п</w:t>
            </w:r>
          </w:p>
        </w:tc>
        <w:tc>
          <w:tcPr>
            <w:tcW w:w="2410"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Фамилия, имя </w:t>
            </w:r>
          </w:p>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ребенка</w:t>
            </w:r>
          </w:p>
        </w:tc>
        <w:tc>
          <w:tcPr>
            <w:tcW w:w="4536"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Самостоятельно применяет усвоенные способы деятельности, в зависимости от ситуации изменяет способы решения задач</w:t>
            </w:r>
          </w:p>
        </w:tc>
        <w:tc>
          <w:tcPr>
            <w:tcW w:w="4252"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Способен предложить собственный замысел и воплотить в рисунке, постройке, рассказе</w:t>
            </w:r>
          </w:p>
        </w:tc>
        <w:tc>
          <w:tcPr>
            <w:tcW w:w="3544"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Итоговый показатель по каждому ребенку (среднее значение)</w:t>
            </w:r>
          </w:p>
        </w:tc>
      </w:tr>
      <w:tr w:rsidR="0001036A" w:rsidRPr="0001036A" w:rsidTr="0001036A">
        <w:trPr>
          <w:trHeight w:val="270"/>
        </w:trPr>
        <w:tc>
          <w:tcPr>
            <w:tcW w:w="846" w:type="dxa"/>
            <w:vMerge/>
          </w:tcPr>
          <w:p w:rsidR="0001036A" w:rsidRPr="0001036A" w:rsidRDefault="0001036A" w:rsidP="0001036A">
            <w:pPr>
              <w:rPr>
                <w:rFonts w:ascii="Times New Roman" w:eastAsia="Calibri" w:hAnsi="Times New Roman" w:cs="Times New Roman"/>
                <w:b/>
                <w:sz w:val="24"/>
                <w:szCs w:val="24"/>
              </w:rPr>
            </w:pPr>
          </w:p>
        </w:tc>
        <w:tc>
          <w:tcPr>
            <w:tcW w:w="2410" w:type="dxa"/>
            <w:vMerge/>
          </w:tcPr>
          <w:p w:rsidR="0001036A" w:rsidRPr="0001036A" w:rsidRDefault="0001036A" w:rsidP="0001036A">
            <w:pPr>
              <w:rPr>
                <w:rFonts w:ascii="Times New Roman" w:eastAsia="Calibri" w:hAnsi="Times New Roman" w:cs="Times New Roman"/>
                <w:b/>
                <w:sz w:val="24"/>
                <w:szCs w:val="24"/>
              </w:rPr>
            </w:pPr>
          </w:p>
        </w:tc>
        <w:tc>
          <w:tcPr>
            <w:tcW w:w="1559" w:type="dxa"/>
          </w:tcPr>
          <w:p w:rsidR="0001036A" w:rsidRPr="0001036A" w:rsidRDefault="0001036A" w:rsidP="0001036A">
            <w:pPr>
              <w:ind w:firstLine="317"/>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2977"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2409" w:type="dxa"/>
          </w:tcPr>
          <w:p w:rsidR="0001036A" w:rsidRPr="0001036A" w:rsidRDefault="0001036A" w:rsidP="0001036A">
            <w:pPr>
              <w:ind w:firstLine="131"/>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843" w:type="dxa"/>
          </w:tcPr>
          <w:p w:rsidR="0001036A" w:rsidRPr="0001036A" w:rsidRDefault="0001036A" w:rsidP="0001036A">
            <w:pPr>
              <w:ind w:firstLine="33"/>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985"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r>
      <w:tr w:rsidR="0001036A" w:rsidRPr="0001036A" w:rsidTr="0001036A">
        <w:tc>
          <w:tcPr>
            <w:tcW w:w="846" w:type="dxa"/>
          </w:tcPr>
          <w:p w:rsidR="0001036A" w:rsidRPr="0001036A" w:rsidRDefault="0001036A" w:rsidP="00704B36">
            <w:pPr>
              <w:numPr>
                <w:ilvl w:val="0"/>
                <w:numId w:val="31"/>
              </w:numPr>
              <w:contextualSpacing/>
              <w:jc w:val="center"/>
              <w:rPr>
                <w:rFonts w:ascii="Times New Roman" w:eastAsia="Calibri" w:hAnsi="Times New Roman" w:cs="Times New Roman"/>
                <w:b/>
                <w:sz w:val="24"/>
                <w:szCs w:val="24"/>
              </w:rPr>
            </w:pPr>
          </w:p>
        </w:tc>
        <w:tc>
          <w:tcPr>
            <w:tcW w:w="2410" w:type="dxa"/>
            <w:tcBorders>
              <w:top w:val="nil"/>
              <w:left w:val="nil"/>
              <w:bottom w:val="single" w:sz="4" w:space="0" w:color="auto"/>
              <w:right w:val="single" w:sz="4" w:space="0" w:color="auto"/>
            </w:tcBorders>
            <w:shd w:val="clear" w:color="auto" w:fill="auto"/>
            <w:vAlign w:val="bottom"/>
          </w:tcPr>
          <w:p w:rsidR="0001036A" w:rsidRPr="0001036A" w:rsidRDefault="0001036A" w:rsidP="0001036A">
            <w:pPr>
              <w:tabs>
                <w:tab w:val="left" w:pos="887"/>
              </w:tabs>
              <w:rPr>
                <w:rFonts w:ascii="Times New Roman" w:hAnsi="Times New Roman" w:cs="Times New Roman"/>
                <w:bCs/>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2977" w:type="dxa"/>
          </w:tcPr>
          <w:p w:rsidR="0001036A" w:rsidRPr="0001036A" w:rsidRDefault="0001036A" w:rsidP="0001036A">
            <w:pPr>
              <w:rPr>
                <w:rFonts w:ascii="Times New Roman" w:hAnsi="Times New Roman" w:cs="Times New Roman"/>
                <w:sz w:val="20"/>
                <w:szCs w:val="20"/>
              </w:rPr>
            </w:pPr>
          </w:p>
        </w:tc>
        <w:tc>
          <w:tcPr>
            <w:tcW w:w="2409" w:type="dxa"/>
          </w:tcPr>
          <w:p w:rsidR="0001036A" w:rsidRPr="0001036A" w:rsidRDefault="0001036A" w:rsidP="0001036A">
            <w:pPr>
              <w:rPr>
                <w:rFonts w:ascii="Times New Roman" w:hAnsi="Times New Roman" w:cs="Times New Roman"/>
                <w:sz w:val="20"/>
                <w:szCs w:val="20"/>
              </w:rPr>
            </w:pPr>
          </w:p>
        </w:tc>
        <w:tc>
          <w:tcPr>
            <w:tcW w:w="1843"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985" w:type="dxa"/>
          </w:tcPr>
          <w:p w:rsidR="0001036A" w:rsidRPr="0001036A" w:rsidRDefault="0001036A" w:rsidP="0001036A">
            <w:pPr>
              <w:rPr>
                <w:rFonts w:ascii="Times New Roman" w:hAnsi="Times New Roman" w:cs="Times New Roman"/>
                <w:sz w:val="20"/>
                <w:szCs w:val="20"/>
              </w:rPr>
            </w:pPr>
          </w:p>
        </w:tc>
      </w:tr>
      <w:tr w:rsidR="0001036A" w:rsidRPr="0001036A" w:rsidTr="003F2135">
        <w:trPr>
          <w:trHeight w:val="410"/>
        </w:trPr>
        <w:tc>
          <w:tcPr>
            <w:tcW w:w="3256" w:type="dxa"/>
            <w:gridSpan w:val="2"/>
          </w:tcPr>
          <w:p w:rsidR="0001036A" w:rsidRPr="0001036A" w:rsidRDefault="0001036A" w:rsidP="0001036A">
            <w:pPr>
              <w:ind w:firstLine="171"/>
              <w:jc w:val="center"/>
              <w:rPr>
                <w:rFonts w:ascii="Times New Roman" w:eastAsia="Calibri" w:hAnsi="Times New Roman" w:cs="Times New Roman"/>
                <w:sz w:val="20"/>
                <w:szCs w:val="20"/>
              </w:rPr>
            </w:pPr>
            <w:r w:rsidRPr="0001036A">
              <w:rPr>
                <w:rFonts w:ascii="Times New Roman" w:eastAsia="Calibri" w:hAnsi="Times New Roman" w:cs="Times New Roman"/>
                <w:sz w:val="20"/>
                <w:szCs w:val="20"/>
              </w:rPr>
              <w:t>Итоговый показатель по группе (среднее значение)</w:t>
            </w:r>
          </w:p>
        </w:tc>
        <w:tc>
          <w:tcPr>
            <w:tcW w:w="1559" w:type="dxa"/>
          </w:tcPr>
          <w:p w:rsidR="0001036A" w:rsidRPr="0001036A" w:rsidRDefault="0001036A" w:rsidP="0001036A">
            <w:pPr>
              <w:rPr>
                <w:rFonts w:ascii="Times New Roman" w:hAnsi="Times New Roman" w:cs="Times New Roman"/>
                <w:sz w:val="20"/>
                <w:szCs w:val="20"/>
              </w:rPr>
            </w:pPr>
          </w:p>
        </w:tc>
        <w:tc>
          <w:tcPr>
            <w:tcW w:w="2977" w:type="dxa"/>
          </w:tcPr>
          <w:p w:rsidR="0001036A" w:rsidRPr="0001036A" w:rsidRDefault="0001036A" w:rsidP="0001036A">
            <w:pPr>
              <w:rPr>
                <w:rFonts w:ascii="Times New Roman" w:hAnsi="Times New Roman" w:cs="Times New Roman"/>
                <w:sz w:val="16"/>
                <w:szCs w:val="16"/>
              </w:rPr>
            </w:pPr>
          </w:p>
        </w:tc>
        <w:tc>
          <w:tcPr>
            <w:tcW w:w="2409" w:type="dxa"/>
          </w:tcPr>
          <w:p w:rsidR="0001036A" w:rsidRPr="0001036A" w:rsidRDefault="0001036A" w:rsidP="0001036A">
            <w:pPr>
              <w:rPr>
                <w:rFonts w:ascii="Times New Roman" w:hAnsi="Times New Roman" w:cs="Times New Roman"/>
                <w:sz w:val="16"/>
                <w:szCs w:val="16"/>
              </w:rPr>
            </w:pPr>
          </w:p>
        </w:tc>
        <w:tc>
          <w:tcPr>
            <w:tcW w:w="1843"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985" w:type="dxa"/>
          </w:tcPr>
          <w:p w:rsidR="0001036A" w:rsidRPr="0001036A" w:rsidRDefault="0001036A" w:rsidP="0001036A">
            <w:pPr>
              <w:rPr>
                <w:rFonts w:ascii="Times New Roman" w:hAnsi="Times New Roman" w:cs="Times New Roman"/>
                <w:sz w:val="16"/>
                <w:szCs w:val="16"/>
              </w:rPr>
            </w:pPr>
          </w:p>
        </w:tc>
      </w:tr>
    </w:tbl>
    <w:p w:rsidR="0001036A" w:rsidRPr="003F2135" w:rsidRDefault="0001036A" w:rsidP="0001036A">
      <w:pPr>
        <w:spacing w:after="200" w:line="276" w:lineRule="auto"/>
        <w:ind w:left="709"/>
        <w:contextualSpacing/>
        <w:jc w:val="center"/>
        <w:rPr>
          <w:rFonts w:ascii="Times New Roman" w:eastAsia="Calibri" w:hAnsi="Times New Roman" w:cs="Times New Roman"/>
          <w:b/>
          <w:sz w:val="24"/>
          <w:szCs w:val="24"/>
        </w:rPr>
      </w:pPr>
      <w:r w:rsidRPr="003F2135">
        <w:rPr>
          <w:rFonts w:ascii="Times New Roman" w:eastAsia="Calibri" w:hAnsi="Times New Roman" w:cs="Times New Roman"/>
          <w:b/>
          <w:sz w:val="24"/>
          <w:szCs w:val="24"/>
        </w:rPr>
        <w:t>7. Интегративное качество «Имеющий первичны</w:t>
      </w:r>
      <w:r w:rsidR="003F2135">
        <w:rPr>
          <w:rFonts w:ascii="Times New Roman" w:eastAsia="Calibri" w:hAnsi="Times New Roman" w:cs="Times New Roman"/>
          <w:b/>
          <w:sz w:val="24"/>
          <w:szCs w:val="24"/>
        </w:rPr>
        <w:t xml:space="preserve">е представления о себе, семье, </w:t>
      </w:r>
      <w:r w:rsidRPr="003F2135">
        <w:rPr>
          <w:rFonts w:ascii="Times New Roman" w:eastAsia="Calibri" w:hAnsi="Times New Roman" w:cs="Times New Roman"/>
          <w:b/>
          <w:sz w:val="24"/>
          <w:szCs w:val="24"/>
        </w:rPr>
        <w:t>обществе, государстве, мире и природе»</w:t>
      </w:r>
    </w:p>
    <w:tbl>
      <w:tblPr>
        <w:tblStyle w:val="111"/>
        <w:tblW w:w="15588" w:type="dxa"/>
        <w:tblLayout w:type="fixed"/>
        <w:tblLook w:val="04A0" w:firstRow="1" w:lastRow="0" w:firstColumn="1" w:lastColumn="0" w:noHBand="0" w:noVBand="1"/>
      </w:tblPr>
      <w:tblGrid>
        <w:gridCol w:w="846"/>
        <w:gridCol w:w="2410"/>
        <w:gridCol w:w="1559"/>
        <w:gridCol w:w="2977"/>
        <w:gridCol w:w="2409"/>
        <w:gridCol w:w="1843"/>
        <w:gridCol w:w="1559"/>
        <w:gridCol w:w="1985"/>
      </w:tblGrid>
      <w:tr w:rsidR="0001036A" w:rsidRPr="003F2135" w:rsidTr="0001036A">
        <w:trPr>
          <w:trHeight w:val="270"/>
        </w:trPr>
        <w:tc>
          <w:tcPr>
            <w:tcW w:w="846" w:type="dxa"/>
            <w:vMerge w:val="restart"/>
          </w:tcPr>
          <w:p w:rsidR="0001036A" w:rsidRPr="003F2135" w:rsidRDefault="0001036A" w:rsidP="0001036A">
            <w:pPr>
              <w:ind w:left="-696"/>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 </w:t>
            </w:r>
          </w:p>
          <w:p w:rsidR="0001036A" w:rsidRPr="003F2135" w:rsidRDefault="0001036A" w:rsidP="0001036A">
            <w:pPr>
              <w:ind w:left="-696"/>
              <w:rPr>
                <w:rFonts w:ascii="Times New Roman" w:eastAsia="Calibri" w:hAnsi="Times New Roman" w:cs="Times New Roman"/>
                <w:b/>
                <w:sz w:val="16"/>
                <w:szCs w:val="16"/>
              </w:rPr>
            </w:pPr>
            <w:r w:rsidRPr="003F2135">
              <w:rPr>
                <w:rFonts w:ascii="Times New Roman" w:eastAsia="Calibri" w:hAnsi="Times New Roman" w:cs="Times New Roman"/>
                <w:b/>
                <w:sz w:val="16"/>
                <w:szCs w:val="16"/>
              </w:rPr>
              <w:t>п/п</w:t>
            </w:r>
          </w:p>
        </w:tc>
        <w:tc>
          <w:tcPr>
            <w:tcW w:w="2410"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Фамилия, имя </w:t>
            </w:r>
          </w:p>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ребенка</w:t>
            </w:r>
          </w:p>
        </w:tc>
        <w:tc>
          <w:tcPr>
            <w:tcW w:w="4536"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Имеет представление о себе, своей семье (состав, родственные отношения, распределение семейных обязанностей, семейные традиции)</w:t>
            </w:r>
          </w:p>
        </w:tc>
        <w:tc>
          <w:tcPr>
            <w:tcW w:w="4252"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Имеет представление о РФ, культурных ценностях, мире</w:t>
            </w:r>
          </w:p>
        </w:tc>
        <w:tc>
          <w:tcPr>
            <w:tcW w:w="3544"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Итоговый показатель по каждому ребенку (среднее значение)</w:t>
            </w:r>
          </w:p>
        </w:tc>
      </w:tr>
      <w:tr w:rsidR="0001036A" w:rsidRPr="003F2135" w:rsidTr="0001036A">
        <w:trPr>
          <w:trHeight w:val="270"/>
        </w:trPr>
        <w:tc>
          <w:tcPr>
            <w:tcW w:w="846" w:type="dxa"/>
            <w:vMerge/>
          </w:tcPr>
          <w:p w:rsidR="0001036A" w:rsidRPr="003F2135" w:rsidRDefault="0001036A" w:rsidP="0001036A">
            <w:pPr>
              <w:rPr>
                <w:rFonts w:ascii="Times New Roman" w:eastAsia="Calibri" w:hAnsi="Times New Roman" w:cs="Times New Roman"/>
                <w:b/>
                <w:sz w:val="16"/>
                <w:szCs w:val="16"/>
              </w:rPr>
            </w:pPr>
          </w:p>
        </w:tc>
        <w:tc>
          <w:tcPr>
            <w:tcW w:w="2410" w:type="dxa"/>
            <w:vMerge/>
          </w:tcPr>
          <w:p w:rsidR="0001036A" w:rsidRPr="003F2135" w:rsidRDefault="0001036A" w:rsidP="0001036A">
            <w:pPr>
              <w:rPr>
                <w:rFonts w:ascii="Times New Roman" w:eastAsia="Calibri" w:hAnsi="Times New Roman" w:cs="Times New Roman"/>
                <w:b/>
                <w:sz w:val="16"/>
                <w:szCs w:val="16"/>
              </w:rPr>
            </w:pPr>
          </w:p>
        </w:tc>
        <w:tc>
          <w:tcPr>
            <w:tcW w:w="1559" w:type="dxa"/>
          </w:tcPr>
          <w:p w:rsidR="0001036A" w:rsidRPr="003F2135" w:rsidRDefault="0001036A" w:rsidP="0001036A">
            <w:pPr>
              <w:ind w:firstLine="317"/>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сентябрь</w:t>
            </w:r>
          </w:p>
        </w:tc>
        <w:tc>
          <w:tcPr>
            <w:tcW w:w="2977" w:type="dxa"/>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май</w:t>
            </w:r>
          </w:p>
        </w:tc>
        <w:tc>
          <w:tcPr>
            <w:tcW w:w="2409" w:type="dxa"/>
          </w:tcPr>
          <w:p w:rsidR="0001036A" w:rsidRPr="003F2135" w:rsidRDefault="0001036A" w:rsidP="0001036A">
            <w:pPr>
              <w:ind w:firstLine="131"/>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сентябрь</w:t>
            </w:r>
          </w:p>
        </w:tc>
        <w:tc>
          <w:tcPr>
            <w:tcW w:w="1843" w:type="dxa"/>
          </w:tcPr>
          <w:p w:rsidR="0001036A" w:rsidRPr="003F2135" w:rsidRDefault="0001036A" w:rsidP="0001036A">
            <w:pPr>
              <w:ind w:firstLine="33"/>
              <w:rPr>
                <w:rFonts w:ascii="Times New Roman" w:eastAsia="Calibri" w:hAnsi="Times New Roman" w:cs="Times New Roman"/>
                <w:b/>
                <w:sz w:val="16"/>
                <w:szCs w:val="16"/>
              </w:rPr>
            </w:pPr>
            <w:r w:rsidRPr="003F2135">
              <w:rPr>
                <w:rFonts w:ascii="Times New Roman" w:eastAsia="Calibri" w:hAnsi="Times New Roman" w:cs="Times New Roman"/>
                <w:b/>
                <w:sz w:val="16"/>
                <w:szCs w:val="16"/>
              </w:rPr>
              <w:t>май</w:t>
            </w:r>
          </w:p>
        </w:tc>
        <w:tc>
          <w:tcPr>
            <w:tcW w:w="1559" w:type="dxa"/>
          </w:tcPr>
          <w:p w:rsidR="0001036A" w:rsidRPr="003F2135" w:rsidRDefault="0001036A" w:rsidP="0001036A">
            <w:pPr>
              <w:ind w:firstLine="175"/>
              <w:rPr>
                <w:rFonts w:ascii="Times New Roman" w:eastAsia="Calibri" w:hAnsi="Times New Roman" w:cs="Times New Roman"/>
                <w:b/>
                <w:sz w:val="16"/>
                <w:szCs w:val="16"/>
              </w:rPr>
            </w:pPr>
            <w:r w:rsidRPr="003F2135">
              <w:rPr>
                <w:rFonts w:ascii="Times New Roman" w:eastAsia="Calibri" w:hAnsi="Times New Roman" w:cs="Times New Roman"/>
                <w:b/>
                <w:sz w:val="16"/>
                <w:szCs w:val="16"/>
              </w:rPr>
              <w:t>сентябрь</w:t>
            </w:r>
          </w:p>
        </w:tc>
        <w:tc>
          <w:tcPr>
            <w:tcW w:w="1985" w:type="dxa"/>
          </w:tcPr>
          <w:p w:rsidR="0001036A" w:rsidRPr="003F2135" w:rsidRDefault="0001036A" w:rsidP="0001036A">
            <w:pPr>
              <w:ind w:firstLine="175"/>
              <w:rPr>
                <w:rFonts w:ascii="Times New Roman" w:eastAsia="Calibri" w:hAnsi="Times New Roman" w:cs="Times New Roman"/>
                <w:b/>
                <w:sz w:val="16"/>
                <w:szCs w:val="16"/>
              </w:rPr>
            </w:pPr>
            <w:r w:rsidRPr="003F2135">
              <w:rPr>
                <w:rFonts w:ascii="Times New Roman" w:eastAsia="Calibri" w:hAnsi="Times New Roman" w:cs="Times New Roman"/>
                <w:b/>
                <w:sz w:val="16"/>
                <w:szCs w:val="16"/>
              </w:rPr>
              <w:t>май</w:t>
            </w:r>
          </w:p>
        </w:tc>
      </w:tr>
      <w:tr w:rsidR="0001036A" w:rsidRPr="003F2135" w:rsidTr="0001036A">
        <w:tc>
          <w:tcPr>
            <w:tcW w:w="846" w:type="dxa"/>
          </w:tcPr>
          <w:p w:rsidR="0001036A" w:rsidRPr="003F2135" w:rsidRDefault="0001036A" w:rsidP="00704B36">
            <w:pPr>
              <w:numPr>
                <w:ilvl w:val="0"/>
                <w:numId w:val="32"/>
              </w:numPr>
              <w:contextualSpacing/>
              <w:jc w:val="center"/>
              <w:rPr>
                <w:rFonts w:ascii="Times New Roman" w:eastAsia="Calibri" w:hAnsi="Times New Roman" w:cs="Times New Roman"/>
                <w:b/>
                <w:sz w:val="16"/>
                <w:szCs w:val="16"/>
              </w:rPr>
            </w:pPr>
          </w:p>
        </w:tc>
        <w:tc>
          <w:tcPr>
            <w:tcW w:w="2410" w:type="dxa"/>
            <w:tcBorders>
              <w:top w:val="nil"/>
              <w:left w:val="nil"/>
              <w:bottom w:val="single" w:sz="4" w:space="0" w:color="auto"/>
              <w:right w:val="single" w:sz="4" w:space="0" w:color="auto"/>
            </w:tcBorders>
            <w:shd w:val="clear" w:color="auto" w:fill="auto"/>
            <w:vAlign w:val="bottom"/>
          </w:tcPr>
          <w:p w:rsidR="0001036A" w:rsidRPr="003F2135" w:rsidRDefault="0001036A" w:rsidP="0001036A">
            <w:pPr>
              <w:tabs>
                <w:tab w:val="left" w:pos="887"/>
              </w:tabs>
              <w:rPr>
                <w:rFonts w:ascii="Times New Roman" w:hAnsi="Times New Roman" w:cs="Times New Roman"/>
                <w:bCs/>
                <w:sz w:val="16"/>
                <w:szCs w:val="16"/>
              </w:rPr>
            </w:pPr>
          </w:p>
        </w:tc>
        <w:tc>
          <w:tcPr>
            <w:tcW w:w="1559" w:type="dxa"/>
          </w:tcPr>
          <w:p w:rsidR="0001036A" w:rsidRPr="003F2135" w:rsidRDefault="0001036A" w:rsidP="0001036A">
            <w:pPr>
              <w:rPr>
                <w:rFonts w:ascii="Times New Roman" w:hAnsi="Times New Roman" w:cs="Times New Roman"/>
                <w:sz w:val="16"/>
                <w:szCs w:val="16"/>
              </w:rPr>
            </w:pPr>
          </w:p>
        </w:tc>
        <w:tc>
          <w:tcPr>
            <w:tcW w:w="2977" w:type="dxa"/>
          </w:tcPr>
          <w:p w:rsidR="0001036A" w:rsidRPr="003F2135" w:rsidRDefault="0001036A" w:rsidP="0001036A">
            <w:pPr>
              <w:rPr>
                <w:rFonts w:ascii="Times New Roman" w:hAnsi="Times New Roman" w:cs="Times New Roman"/>
                <w:sz w:val="16"/>
                <w:szCs w:val="16"/>
              </w:rPr>
            </w:pPr>
          </w:p>
        </w:tc>
        <w:tc>
          <w:tcPr>
            <w:tcW w:w="2409" w:type="dxa"/>
          </w:tcPr>
          <w:p w:rsidR="0001036A" w:rsidRPr="003F2135" w:rsidRDefault="0001036A" w:rsidP="0001036A">
            <w:pPr>
              <w:rPr>
                <w:rFonts w:ascii="Times New Roman" w:hAnsi="Times New Roman" w:cs="Times New Roman"/>
                <w:sz w:val="16"/>
                <w:szCs w:val="16"/>
              </w:rPr>
            </w:pPr>
          </w:p>
        </w:tc>
        <w:tc>
          <w:tcPr>
            <w:tcW w:w="1843" w:type="dxa"/>
          </w:tcPr>
          <w:p w:rsidR="0001036A" w:rsidRPr="003F2135" w:rsidRDefault="0001036A" w:rsidP="0001036A">
            <w:pPr>
              <w:rPr>
                <w:rFonts w:ascii="Times New Roman" w:hAnsi="Times New Roman" w:cs="Times New Roman"/>
                <w:sz w:val="16"/>
                <w:szCs w:val="16"/>
              </w:rPr>
            </w:pPr>
          </w:p>
        </w:tc>
        <w:tc>
          <w:tcPr>
            <w:tcW w:w="1559" w:type="dxa"/>
          </w:tcPr>
          <w:p w:rsidR="0001036A" w:rsidRPr="003F2135" w:rsidRDefault="0001036A" w:rsidP="0001036A">
            <w:pPr>
              <w:rPr>
                <w:rFonts w:ascii="Times New Roman" w:hAnsi="Times New Roman" w:cs="Times New Roman"/>
                <w:sz w:val="16"/>
                <w:szCs w:val="16"/>
              </w:rPr>
            </w:pPr>
          </w:p>
        </w:tc>
        <w:tc>
          <w:tcPr>
            <w:tcW w:w="1985" w:type="dxa"/>
          </w:tcPr>
          <w:p w:rsidR="0001036A" w:rsidRPr="003F2135" w:rsidRDefault="0001036A" w:rsidP="0001036A">
            <w:pPr>
              <w:rPr>
                <w:rFonts w:ascii="Times New Roman" w:hAnsi="Times New Roman" w:cs="Times New Roman"/>
                <w:sz w:val="16"/>
                <w:szCs w:val="16"/>
              </w:rPr>
            </w:pPr>
          </w:p>
        </w:tc>
      </w:tr>
      <w:tr w:rsidR="0001036A" w:rsidRPr="0001036A" w:rsidTr="003F2135">
        <w:trPr>
          <w:trHeight w:val="410"/>
        </w:trPr>
        <w:tc>
          <w:tcPr>
            <w:tcW w:w="3256" w:type="dxa"/>
            <w:gridSpan w:val="2"/>
          </w:tcPr>
          <w:p w:rsidR="0001036A" w:rsidRPr="0001036A" w:rsidRDefault="0001036A" w:rsidP="0001036A">
            <w:pPr>
              <w:ind w:firstLine="171"/>
              <w:jc w:val="center"/>
              <w:rPr>
                <w:rFonts w:ascii="Times New Roman" w:eastAsia="Calibri" w:hAnsi="Times New Roman" w:cs="Times New Roman"/>
                <w:sz w:val="20"/>
                <w:szCs w:val="20"/>
              </w:rPr>
            </w:pPr>
            <w:r w:rsidRPr="0001036A">
              <w:rPr>
                <w:rFonts w:ascii="Times New Roman" w:eastAsia="Calibri" w:hAnsi="Times New Roman" w:cs="Times New Roman"/>
                <w:sz w:val="20"/>
                <w:szCs w:val="20"/>
              </w:rPr>
              <w:t>Итоговый показатель по группе (среднее значение)</w:t>
            </w:r>
          </w:p>
        </w:tc>
        <w:tc>
          <w:tcPr>
            <w:tcW w:w="1559" w:type="dxa"/>
          </w:tcPr>
          <w:p w:rsidR="0001036A" w:rsidRPr="0001036A" w:rsidRDefault="0001036A" w:rsidP="0001036A">
            <w:pPr>
              <w:rPr>
                <w:rFonts w:ascii="Times New Roman" w:hAnsi="Times New Roman" w:cs="Times New Roman"/>
                <w:sz w:val="20"/>
                <w:szCs w:val="20"/>
              </w:rPr>
            </w:pPr>
          </w:p>
        </w:tc>
        <w:tc>
          <w:tcPr>
            <w:tcW w:w="2977" w:type="dxa"/>
          </w:tcPr>
          <w:p w:rsidR="0001036A" w:rsidRPr="0001036A" w:rsidRDefault="0001036A" w:rsidP="0001036A">
            <w:pPr>
              <w:rPr>
                <w:rFonts w:ascii="Times New Roman" w:hAnsi="Times New Roman" w:cs="Times New Roman"/>
                <w:sz w:val="16"/>
                <w:szCs w:val="16"/>
              </w:rPr>
            </w:pPr>
          </w:p>
        </w:tc>
        <w:tc>
          <w:tcPr>
            <w:tcW w:w="2409" w:type="dxa"/>
          </w:tcPr>
          <w:p w:rsidR="0001036A" w:rsidRPr="0001036A" w:rsidRDefault="0001036A" w:rsidP="0001036A">
            <w:pPr>
              <w:rPr>
                <w:rFonts w:ascii="Times New Roman" w:hAnsi="Times New Roman" w:cs="Times New Roman"/>
                <w:sz w:val="16"/>
                <w:szCs w:val="16"/>
              </w:rPr>
            </w:pPr>
          </w:p>
        </w:tc>
        <w:tc>
          <w:tcPr>
            <w:tcW w:w="1843"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985" w:type="dxa"/>
          </w:tcPr>
          <w:p w:rsidR="0001036A" w:rsidRPr="0001036A" w:rsidRDefault="0001036A" w:rsidP="0001036A">
            <w:pPr>
              <w:rPr>
                <w:rFonts w:ascii="Times New Roman" w:hAnsi="Times New Roman" w:cs="Times New Roman"/>
                <w:sz w:val="16"/>
                <w:szCs w:val="16"/>
              </w:rPr>
            </w:pPr>
          </w:p>
        </w:tc>
      </w:tr>
    </w:tbl>
    <w:p w:rsidR="0001036A" w:rsidRPr="003F2135" w:rsidRDefault="0001036A" w:rsidP="0001036A">
      <w:pPr>
        <w:spacing w:after="200" w:line="276" w:lineRule="auto"/>
        <w:ind w:left="1353"/>
        <w:contextualSpacing/>
        <w:jc w:val="center"/>
        <w:rPr>
          <w:rFonts w:ascii="Times New Roman" w:eastAsia="Calibri" w:hAnsi="Times New Roman" w:cs="Times New Roman"/>
          <w:b/>
          <w:sz w:val="24"/>
          <w:szCs w:val="24"/>
        </w:rPr>
      </w:pPr>
      <w:r w:rsidRPr="003F2135">
        <w:rPr>
          <w:rFonts w:ascii="Times New Roman" w:eastAsia="Calibri" w:hAnsi="Times New Roman" w:cs="Times New Roman"/>
          <w:b/>
          <w:sz w:val="24"/>
          <w:szCs w:val="24"/>
        </w:rPr>
        <w:t>8. Интегративное качество «Овладевший универсальными предпосылками учебной деятельности»</w:t>
      </w:r>
    </w:p>
    <w:tbl>
      <w:tblPr>
        <w:tblStyle w:val="111"/>
        <w:tblW w:w="15793" w:type="dxa"/>
        <w:tblLayout w:type="fixed"/>
        <w:tblLook w:val="04A0" w:firstRow="1" w:lastRow="0" w:firstColumn="1" w:lastColumn="0" w:noHBand="0" w:noVBand="1"/>
      </w:tblPr>
      <w:tblGrid>
        <w:gridCol w:w="846"/>
        <w:gridCol w:w="2410"/>
        <w:gridCol w:w="1559"/>
        <w:gridCol w:w="1417"/>
        <w:gridCol w:w="1560"/>
        <w:gridCol w:w="1417"/>
        <w:gridCol w:w="1559"/>
        <w:gridCol w:w="1560"/>
        <w:gridCol w:w="1559"/>
        <w:gridCol w:w="1906"/>
      </w:tblGrid>
      <w:tr w:rsidR="0001036A" w:rsidRPr="003F2135" w:rsidTr="0001036A">
        <w:trPr>
          <w:trHeight w:val="270"/>
        </w:trPr>
        <w:tc>
          <w:tcPr>
            <w:tcW w:w="846" w:type="dxa"/>
            <w:vMerge w:val="restart"/>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 </w:t>
            </w:r>
          </w:p>
          <w:p w:rsidR="0001036A" w:rsidRPr="003F2135" w:rsidRDefault="0001036A" w:rsidP="0001036A">
            <w:pPr>
              <w:ind w:left="-822"/>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   п/п</w:t>
            </w:r>
          </w:p>
        </w:tc>
        <w:tc>
          <w:tcPr>
            <w:tcW w:w="2410" w:type="dxa"/>
            <w:vMerge w:val="restart"/>
          </w:tcPr>
          <w:p w:rsidR="0001036A" w:rsidRPr="003F2135" w:rsidRDefault="0001036A" w:rsidP="0001036A">
            <w:pPr>
              <w:ind w:firstLine="175"/>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Фамилия, имя </w:t>
            </w:r>
          </w:p>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ребенка</w:t>
            </w:r>
          </w:p>
        </w:tc>
        <w:tc>
          <w:tcPr>
            <w:tcW w:w="2976"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Умеет работать по правилу и образцу</w:t>
            </w:r>
          </w:p>
        </w:tc>
        <w:tc>
          <w:tcPr>
            <w:tcW w:w="2977"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Умеет слушать взрослого и выполнять его инструкции</w:t>
            </w:r>
          </w:p>
        </w:tc>
        <w:tc>
          <w:tcPr>
            <w:tcW w:w="3119" w:type="dxa"/>
            <w:gridSpan w:val="2"/>
          </w:tcPr>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 xml:space="preserve">Способен сосредоточенно действовать в течение </w:t>
            </w:r>
          </w:p>
          <w:p w:rsidR="0001036A" w:rsidRPr="003F2135" w:rsidRDefault="0001036A" w:rsidP="0001036A">
            <w:pPr>
              <w:jc w:val="center"/>
              <w:rPr>
                <w:rFonts w:ascii="Times New Roman" w:eastAsia="Calibri" w:hAnsi="Times New Roman" w:cs="Times New Roman"/>
                <w:b/>
                <w:sz w:val="16"/>
                <w:szCs w:val="16"/>
              </w:rPr>
            </w:pPr>
            <w:r w:rsidRPr="003F2135">
              <w:rPr>
                <w:rFonts w:ascii="Times New Roman" w:eastAsia="Calibri" w:hAnsi="Times New Roman" w:cs="Times New Roman"/>
                <w:b/>
                <w:sz w:val="16"/>
                <w:szCs w:val="16"/>
              </w:rPr>
              <w:t>20 – 30 мин</w:t>
            </w:r>
          </w:p>
        </w:tc>
        <w:tc>
          <w:tcPr>
            <w:tcW w:w="3465" w:type="dxa"/>
            <w:gridSpan w:val="2"/>
          </w:tcPr>
          <w:p w:rsidR="0001036A" w:rsidRPr="003F2135" w:rsidRDefault="0001036A" w:rsidP="0001036A">
            <w:pPr>
              <w:rPr>
                <w:rFonts w:ascii="Times New Roman" w:eastAsia="Calibri" w:hAnsi="Times New Roman" w:cs="Times New Roman"/>
                <w:b/>
                <w:sz w:val="16"/>
                <w:szCs w:val="16"/>
              </w:rPr>
            </w:pPr>
            <w:r w:rsidRPr="003F2135">
              <w:rPr>
                <w:rFonts w:ascii="Times New Roman" w:eastAsia="Calibri" w:hAnsi="Times New Roman" w:cs="Times New Roman"/>
                <w:b/>
                <w:sz w:val="16"/>
                <w:szCs w:val="16"/>
              </w:rPr>
              <w:t>Итоговый показатель по каждому ребенку (среднее значение)</w:t>
            </w:r>
          </w:p>
        </w:tc>
      </w:tr>
      <w:tr w:rsidR="0001036A" w:rsidRPr="0001036A" w:rsidTr="0001036A">
        <w:trPr>
          <w:trHeight w:val="270"/>
        </w:trPr>
        <w:tc>
          <w:tcPr>
            <w:tcW w:w="846" w:type="dxa"/>
            <w:vMerge/>
          </w:tcPr>
          <w:p w:rsidR="0001036A" w:rsidRPr="0001036A" w:rsidRDefault="0001036A" w:rsidP="0001036A">
            <w:pPr>
              <w:rPr>
                <w:rFonts w:ascii="Times New Roman" w:eastAsia="Calibri" w:hAnsi="Times New Roman" w:cs="Times New Roman"/>
                <w:b/>
                <w:sz w:val="24"/>
                <w:szCs w:val="24"/>
              </w:rPr>
            </w:pPr>
          </w:p>
        </w:tc>
        <w:tc>
          <w:tcPr>
            <w:tcW w:w="2410" w:type="dxa"/>
            <w:vMerge/>
          </w:tcPr>
          <w:p w:rsidR="0001036A" w:rsidRPr="0001036A" w:rsidRDefault="0001036A" w:rsidP="0001036A">
            <w:pPr>
              <w:rPr>
                <w:rFonts w:ascii="Times New Roman" w:eastAsia="Calibri" w:hAnsi="Times New Roman" w:cs="Times New Roman"/>
                <w:b/>
                <w:sz w:val="24"/>
                <w:szCs w:val="24"/>
              </w:rPr>
            </w:pPr>
          </w:p>
        </w:tc>
        <w:tc>
          <w:tcPr>
            <w:tcW w:w="1559" w:type="dxa"/>
          </w:tcPr>
          <w:p w:rsidR="0001036A" w:rsidRPr="0001036A" w:rsidRDefault="0001036A" w:rsidP="0001036A">
            <w:pPr>
              <w:ind w:firstLine="317"/>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417" w:type="dxa"/>
          </w:tcPr>
          <w:p w:rsidR="0001036A" w:rsidRPr="0001036A" w:rsidRDefault="0001036A" w:rsidP="0001036A">
            <w:pPr>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60" w:type="dxa"/>
          </w:tcPr>
          <w:p w:rsidR="0001036A" w:rsidRPr="0001036A" w:rsidRDefault="0001036A" w:rsidP="0001036A">
            <w:pPr>
              <w:ind w:firstLine="131"/>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417" w:type="dxa"/>
          </w:tcPr>
          <w:p w:rsidR="0001036A" w:rsidRPr="0001036A" w:rsidRDefault="0001036A" w:rsidP="0001036A">
            <w:pPr>
              <w:ind w:firstLine="33"/>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34"/>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560" w:type="dxa"/>
          </w:tcPr>
          <w:p w:rsidR="0001036A" w:rsidRPr="0001036A" w:rsidRDefault="0001036A" w:rsidP="0001036A">
            <w:pPr>
              <w:ind w:firstLine="170"/>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c>
          <w:tcPr>
            <w:tcW w:w="1559"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сентябрь</w:t>
            </w:r>
          </w:p>
        </w:tc>
        <w:tc>
          <w:tcPr>
            <w:tcW w:w="1906" w:type="dxa"/>
          </w:tcPr>
          <w:p w:rsidR="0001036A" w:rsidRPr="0001036A" w:rsidRDefault="0001036A" w:rsidP="0001036A">
            <w:pPr>
              <w:ind w:firstLine="175"/>
              <w:rPr>
                <w:rFonts w:ascii="Times New Roman" w:eastAsia="Calibri" w:hAnsi="Times New Roman" w:cs="Times New Roman"/>
                <w:b/>
                <w:sz w:val="24"/>
                <w:szCs w:val="24"/>
              </w:rPr>
            </w:pPr>
            <w:r w:rsidRPr="0001036A">
              <w:rPr>
                <w:rFonts w:ascii="Times New Roman" w:eastAsia="Calibri" w:hAnsi="Times New Roman" w:cs="Times New Roman"/>
                <w:b/>
                <w:sz w:val="24"/>
                <w:szCs w:val="24"/>
              </w:rPr>
              <w:t>май</w:t>
            </w:r>
          </w:p>
        </w:tc>
      </w:tr>
      <w:tr w:rsidR="0001036A" w:rsidRPr="0001036A" w:rsidTr="0001036A">
        <w:tc>
          <w:tcPr>
            <w:tcW w:w="846" w:type="dxa"/>
          </w:tcPr>
          <w:p w:rsidR="0001036A" w:rsidRPr="0001036A" w:rsidRDefault="0001036A" w:rsidP="00704B36">
            <w:pPr>
              <w:numPr>
                <w:ilvl w:val="0"/>
                <w:numId w:val="33"/>
              </w:numPr>
              <w:contextualSpacing/>
              <w:jc w:val="center"/>
              <w:rPr>
                <w:rFonts w:ascii="Times New Roman" w:eastAsia="Calibri" w:hAnsi="Times New Roman" w:cs="Times New Roman"/>
                <w:b/>
                <w:sz w:val="24"/>
                <w:szCs w:val="24"/>
              </w:rPr>
            </w:pPr>
          </w:p>
        </w:tc>
        <w:tc>
          <w:tcPr>
            <w:tcW w:w="2410" w:type="dxa"/>
            <w:tcBorders>
              <w:top w:val="nil"/>
              <w:left w:val="nil"/>
              <w:bottom w:val="single" w:sz="4" w:space="0" w:color="auto"/>
              <w:right w:val="single" w:sz="4" w:space="0" w:color="auto"/>
            </w:tcBorders>
            <w:shd w:val="clear" w:color="auto" w:fill="auto"/>
            <w:vAlign w:val="bottom"/>
          </w:tcPr>
          <w:p w:rsidR="0001036A" w:rsidRPr="0001036A" w:rsidRDefault="0001036A" w:rsidP="0001036A">
            <w:pPr>
              <w:tabs>
                <w:tab w:val="left" w:pos="887"/>
              </w:tabs>
              <w:rPr>
                <w:rFonts w:ascii="Times New Roman" w:hAnsi="Times New Roman" w:cs="Times New Roman"/>
                <w:bCs/>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560"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560" w:type="dxa"/>
          </w:tcPr>
          <w:p w:rsidR="0001036A" w:rsidRPr="0001036A" w:rsidRDefault="0001036A" w:rsidP="0001036A">
            <w:pPr>
              <w:rPr>
                <w:rFonts w:ascii="Times New Roman" w:hAnsi="Times New Roman" w:cs="Times New Roman"/>
                <w:sz w:val="20"/>
                <w:szCs w:val="20"/>
              </w:rPr>
            </w:pPr>
          </w:p>
        </w:tc>
        <w:tc>
          <w:tcPr>
            <w:tcW w:w="1559" w:type="dxa"/>
          </w:tcPr>
          <w:p w:rsidR="0001036A" w:rsidRPr="0001036A" w:rsidRDefault="0001036A" w:rsidP="0001036A">
            <w:pPr>
              <w:rPr>
                <w:rFonts w:ascii="Times New Roman" w:hAnsi="Times New Roman" w:cs="Times New Roman"/>
                <w:sz w:val="20"/>
                <w:szCs w:val="20"/>
              </w:rPr>
            </w:pPr>
          </w:p>
        </w:tc>
        <w:tc>
          <w:tcPr>
            <w:tcW w:w="1906" w:type="dxa"/>
          </w:tcPr>
          <w:p w:rsidR="0001036A" w:rsidRPr="0001036A" w:rsidRDefault="0001036A" w:rsidP="0001036A">
            <w:pPr>
              <w:rPr>
                <w:rFonts w:ascii="Times New Roman" w:hAnsi="Times New Roman" w:cs="Times New Roman"/>
                <w:sz w:val="20"/>
                <w:szCs w:val="20"/>
              </w:rPr>
            </w:pPr>
          </w:p>
        </w:tc>
      </w:tr>
      <w:tr w:rsidR="0001036A" w:rsidRPr="0001036A" w:rsidTr="003F2135">
        <w:trPr>
          <w:trHeight w:val="541"/>
        </w:trPr>
        <w:tc>
          <w:tcPr>
            <w:tcW w:w="3256" w:type="dxa"/>
            <w:gridSpan w:val="2"/>
          </w:tcPr>
          <w:p w:rsidR="0001036A" w:rsidRPr="0001036A" w:rsidRDefault="0001036A" w:rsidP="0001036A">
            <w:pPr>
              <w:ind w:firstLine="171"/>
              <w:jc w:val="center"/>
              <w:rPr>
                <w:rFonts w:ascii="Times New Roman" w:eastAsia="Calibri" w:hAnsi="Times New Roman" w:cs="Times New Roman"/>
                <w:sz w:val="20"/>
                <w:szCs w:val="20"/>
              </w:rPr>
            </w:pPr>
            <w:r w:rsidRPr="0001036A">
              <w:rPr>
                <w:rFonts w:ascii="Times New Roman" w:eastAsia="Calibri" w:hAnsi="Times New Roman" w:cs="Times New Roman"/>
                <w:sz w:val="20"/>
                <w:szCs w:val="20"/>
              </w:rPr>
              <w:t>Итоговый показатель по группе (среднее значение)</w:t>
            </w:r>
          </w:p>
        </w:tc>
        <w:tc>
          <w:tcPr>
            <w:tcW w:w="1559"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16"/>
                <w:szCs w:val="16"/>
              </w:rPr>
            </w:pPr>
          </w:p>
        </w:tc>
        <w:tc>
          <w:tcPr>
            <w:tcW w:w="1560" w:type="dxa"/>
          </w:tcPr>
          <w:p w:rsidR="0001036A" w:rsidRPr="0001036A" w:rsidRDefault="0001036A" w:rsidP="0001036A">
            <w:pPr>
              <w:rPr>
                <w:rFonts w:ascii="Times New Roman" w:hAnsi="Times New Roman" w:cs="Times New Roman"/>
                <w:sz w:val="16"/>
                <w:szCs w:val="16"/>
              </w:rPr>
            </w:pPr>
          </w:p>
        </w:tc>
        <w:tc>
          <w:tcPr>
            <w:tcW w:w="1417"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560" w:type="dxa"/>
          </w:tcPr>
          <w:p w:rsidR="0001036A" w:rsidRPr="0001036A" w:rsidRDefault="0001036A" w:rsidP="0001036A">
            <w:pPr>
              <w:rPr>
                <w:rFonts w:ascii="Times New Roman" w:hAnsi="Times New Roman" w:cs="Times New Roman"/>
                <w:sz w:val="16"/>
                <w:szCs w:val="16"/>
              </w:rPr>
            </w:pPr>
          </w:p>
        </w:tc>
        <w:tc>
          <w:tcPr>
            <w:tcW w:w="1559" w:type="dxa"/>
          </w:tcPr>
          <w:p w:rsidR="0001036A" w:rsidRPr="0001036A" w:rsidRDefault="0001036A" w:rsidP="0001036A">
            <w:pPr>
              <w:rPr>
                <w:rFonts w:ascii="Times New Roman" w:hAnsi="Times New Roman" w:cs="Times New Roman"/>
                <w:sz w:val="16"/>
                <w:szCs w:val="16"/>
              </w:rPr>
            </w:pPr>
          </w:p>
        </w:tc>
        <w:tc>
          <w:tcPr>
            <w:tcW w:w="1906" w:type="dxa"/>
          </w:tcPr>
          <w:p w:rsidR="0001036A" w:rsidRPr="0001036A" w:rsidRDefault="0001036A" w:rsidP="0001036A">
            <w:pPr>
              <w:rPr>
                <w:rFonts w:ascii="Times New Roman" w:hAnsi="Times New Roman" w:cs="Times New Roman"/>
                <w:sz w:val="16"/>
                <w:szCs w:val="16"/>
              </w:rPr>
            </w:pPr>
          </w:p>
        </w:tc>
      </w:tr>
    </w:tbl>
    <w:p w:rsidR="0001036A" w:rsidRPr="003F2135" w:rsidRDefault="0001036A" w:rsidP="0001036A">
      <w:pPr>
        <w:spacing w:after="200" w:line="276" w:lineRule="auto"/>
        <w:ind w:left="709"/>
        <w:contextualSpacing/>
        <w:jc w:val="center"/>
        <w:rPr>
          <w:rFonts w:ascii="Times New Roman" w:eastAsia="Calibri" w:hAnsi="Times New Roman" w:cs="Times New Roman"/>
          <w:b/>
        </w:rPr>
      </w:pPr>
      <w:r w:rsidRPr="003F2135">
        <w:rPr>
          <w:rFonts w:ascii="Times New Roman" w:eastAsia="Calibri" w:hAnsi="Times New Roman" w:cs="Times New Roman"/>
          <w:b/>
        </w:rPr>
        <w:t>9. Интегративное качество «Овладевший не</w:t>
      </w:r>
      <w:r w:rsidR="003F2135">
        <w:rPr>
          <w:rFonts w:ascii="Times New Roman" w:eastAsia="Calibri" w:hAnsi="Times New Roman" w:cs="Times New Roman"/>
          <w:b/>
        </w:rPr>
        <w:t>обходимыми умениями и навыками»</w:t>
      </w:r>
    </w:p>
    <w:tbl>
      <w:tblPr>
        <w:tblStyle w:val="111"/>
        <w:tblW w:w="16317" w:type="dxa"/>
        <w:tblInd w:w="-446" w:type="dxa"/>
        <w:tblLayout w:type="fixed"/>
        <w:tblLook w:val="04A0" w:firstRow="1" w:lastRow="0" w:firstColumn="1" w:lastColumn="0" w:noHBand="0" w:noVBand="1"/>
      </w:tblPr>
      <w:tblGrid>
        <w:gridCol w:w="441"/>
        <w:gridCol w:w="2127"/>
        <w:gridCol w:w="1275"/>
        <w:gridCol w:w="1418"/>
        <w:gridCol w:w="1417"/>
        <w:gridCol w:w="1418"/>
        <w:gridCol w:w="1134"/>
        <w:gridCol w:w="1417"/>
        <w:gridCol w:w="1418"/>
        <w:gridCol w:w="1417"/>
        <w:gridCol w:w="1418"/>
        <w:gridCol w:w="1417"/>
      </w:tblGrid>
      <w:tr w:rsidR="0001036A" w:rsidRPr="0001036A" w:rsidTr="003F2135">
        <w:trPr>
          <w:trHeight w:val="221"/>
        </w:trPr>
        <w:tc>
          <w:tcPr>
            <w:tcW w:w="441" w:type="dxa"/>
            <w:vMerge w:val="restart"/>
          </w:tcPr>
          <w:p w:rsidR="0001036A" w:rsidRPr="0001036A" w:rsidRDefault="0001036A" w:rsidP="0001036A">
            <w:pPr>
              <w:ind w:left="-93"/>
              <w:jc w:val="center"/>
              <w:rPr>
                <w:rFonts w:ascii="Times New Roman" w:eastAsia="Calibri" w:hAnsi="Times New Roman" w:cs="Times New Roman"/>
                <w:sz w:val="16"/>
                <w:szCs w:val="16"/>
              </w:rPr>
            </w:pPr>
            <w:r w:rsidRPr="0001036A">
              <w:rPr>
                <w:rFonts w:ascii="Times New Roman" w:eastAsia="Calibri" w:hAnsi="Times New Roman" w:cs="Times New Roman"/>
                <w:sz w:val="16"/>
                <w:szCs w:val="16"/>
              </w:rPr>
              <w:t>№</w:t>
            </w:r>
          </w:p>
          <w:p w:rsidR="0001036A" w:rsidRPr="0001036A" w:rsidRDefault="0001036A" w:rsidP="0001036A">
            <w:pPr>
              <w:ind w:left="-93"/>
              <w:jc w:val="center"/>
              <w:rPr>
                <w:rFonts w:ascii="Times New Roman" w:eastAsia="Calibri" w:hAnsi="Times New Roman" w:cs="Times New Roman"/>
                <w:sz w:val="16"/>
                <w:szCs w:val="16"/>
              </w:rPr>
            </w:pPr>
            <w:r w:rsidRPr="0001036A">
              <w:rPr>
                <w:rFonts w:ascii="Times New Roman" w:eastAsia="Calibri" w:hAnsi="Times New Roman" w:cs="Times New Roman"/>
                <w:sz w:val="16"/>
                <w:szCs w:val="16"/>
              </w:rPr>
              <w:t>п/п</w:t>
            </w:r>
          </w:p>
        </w:tc>
        <w:tc>
          <w:tcPr>
            <w:tcW w:w="2127" w:type="dxa"/>
            <w:vMerge w:val="restart"/>
          </w:tcPr>
          <w:p w:rsidR="0001036A" w:rsidRPr="0001036A" w:rsidRDefault="0001036A" w:rsidP="0001036A">
            <w:pPr>
              <w:ind w:hanging="56"/>
              <w:rPr>
                <w:rFonts w:ascii="Times New Roman" w:eastAsia="Calibri" w:hAnsi="Times New Roman" w:cs="Times New Roman"/>
                <w:sz w:val="16"/>
                <w:szCs w:val="16"/>
              </w:rPr>
            </w:pPr>
            <w:r w:rsidRPr="0001036A">
              <w:rPr>
                <w:rFonts w:ascii="Times New Roman" w:eastAsia="Calibri" w:hAnsi="Times New Roman" w:cs="Times New Roman"/>
                <w:sz w:val="16"/>
                <w:szCs w:val="16"/>
              </w:rPr>
              <w:t xml:space="preserve">Фамилия, имя </w:t>
            </w:r>
          </w:p>
          <w:p w:rsidR="0001036A" w:rsidRPr="0001036A" w:rsidRDefault="0001036A" w:rsidP="0001036A">
            <w:pPr>
              <w:rPr>
                <w:rFonts w:ascii="Times New Roman" w:eastAsia="Calibri" w:hAnsi="Times New Roman" w:cs="Times New Roman"/>
                <w:sz w:val="16"/>
                <w:szCs w:val="16"/>
              </w:rPr>
            </w:pPr>
            <w:r w:rsidRPr="0001036A">
              <w:rPr>
                <w:rFonts w:ascii="Times New Roman" w:eastAsia="Calibri" w:hAnsi="Times New Roman" w:cs="Times New Roman"/>
                <w:sz w:val="16"/>
                <w:szCs w:val="16"/>
              </w:rPr>
              <w:t>ребенка</w:t>
            </w:r>
          </w:p>
        </w:tc>
        <w:tc>
          <w:tcPr>
            <w:tcW w:w="10914" w:type="dxa"/>
            <w:gridSpan w:val="8"/>
          </w:tcPr>
          <w:p w:rsidR="0001036A" w:rsidRPr="0001036A" w:rsidRDefault="0001036A" w:rsidP="0001036A">
            <w:pPr>
              <w:ind w:firstLine="110"/>
              <w:jc w:val="center"/>
              <w:rPr>
                <w:rFonts w:ascii="Times New Roman" w:eastAsia="Calibri" w:hAnsi="Times New Roman" w:cs="Times New Roman"/>
                <w:sz w:val="16"/>
                <w:szCs w:val="16"/>
              </w:rPr>
            </w:pPr>
            <w:r w:rsidRPr="0001036A">
              <w:rPr>
                <w:rFonts w:ascii="Times New Roman" w:eastAsia="Calibri" w:hAnsi="Times New Roman" w:cs="Times New Roman"/>
                <w:sz w:val="16"/>
                <w:szCs w:val="16"/>
              </w:rPr>
              <w:t>У ребенка сформированы умения и навыки, необходимые для осуществления различных видов детской деятельности</w:t>
            </w:r>
          </w:p>
        </w:tc>
        <w:tc>
          <w:tcPr>
            <w:tcW w:w="2835" w:type="dxa"/>
            <w:gridSpan w:val="2"/>
            <w:vMerge w:val="restart"/>
          </w:tcPr>
          <w:p w:rsidR="0001036A" w:rsidRPr="0001036A" w:rsidRDefault="0001036A" w:rsidP="0001036A">
            <w:pPr>
              <w:rPr>
                <w:rFonts w:ascii="Times New Roman" w:eastAsia="Calibri" w:hAnsi="Times New Roman" w:cs="Times New Roman"/>
                <w:sz w:val="16"/>
                <w:szCs w:val="16"/>
              </w:rPr>
            </w:pPr>
            <w:r w:rsidRPr="0001036A">
              <w:rPr>
                <w:rFonts w:ascii="Times New Roman" w:eastAsia="Calibri" w:hAnsi="Times New Roman" w:cs="Times New Roman"/>
                <w:sz w:val="16"/>
                <w:szCs w:val="16"/>
              </w:rPr>
              <w:t>Итоговый показатель по каждому ребенку (среднее значение)</w:t>
            </w:r>
          </w:p>
        </w:tc>
      </w:tr>
      <w:tr w:rsidR="0001036A" w:rsidRPr="0001036A" w:rsidTr="0001036A">
        <w:trPr>
          <w:trHeight w:val="271"/>
        </w:trPr>
        <w:tc>
          <w:tcPr>
            <w:tcW w:w="441" w:type="dxa"/>
            <w:vMerge/>
          </w:tcPr>
          <w:p w:rsidR="0001036A" w:rsidRPr="0001036A" w:rsidRDefault="0001036A" w:rsidP="0001036A">
            <w:pPr>
              <w:ind w:left="-93"/>
              <w:jc w:val="center"/>
              <w:rPr>
                <w:rFonts w:ascii="Times New Roman" w:eastAsia="Calibri" w:hAnsi="Times New Roman" w:cs="Times New Roman"/>
                <w:sz w:val="16"/>
                <w:szCs w:val="16"/>
              </w:rPr>
            </w:pPr>
          </w:p>
        </w:tc>
        <w:tc>
          <w:tcPr>
            <w:tcW w:w="2127" w:type="dxa"/>
            <w:vMerge/>
          </w:tcPr>
          <w:p w:rsidR="0001036A" w:rsidRPr="0001036A" w:rsidRDefault="0001036A" w:rsidP="0001036A">
            <w:pPr>
              <w:rPr>
                <w:rFonts w:ascii="Times New Roman" w:eastAsia="Calibri" w:hAnsi="Times New Roman" w:cs="Times New Roman"/>
                <w:sz w:val="16"/>
                <w:szCs w:val="16"/>
              </w:rPr>
            </w:pPr>
          </w:p>
        </w:tc>
        <w:tc>
          <w:tcPr>
            <w:tcW w:w="2693" w:type="dxa"/>
            <w:gridSpan w:val="2"/>
          </w:tcPr>
          <w:p w:rsidR="0001036A" w:rsidRPr="0001036A" w:rsidRDefault="0001036A" w:rsidP="0001036A">
            <w:pPr>
              <w:ind w:right="-817" w:hanging="817"/>
              <w:jc w:val="center"/>
              <w:rPr>
                <w:rFonts w:ascii="Times New Roman" w:eastAsia="Calibri" w:hAnsi="Times New Roman" w:cs="Times New Roman"/>
                <w:b/>
              </w:rPr>
            </w:pPr>
            <w:r w:rsidRPr="0001036A">
              <w:rPr>
                <w:rFonts w:ascii="Times New Roman" w:eastAsia="Calibri" w:hAnsi="Times New Roman" w:cs="Times New Roman"/>
                <w:b/>
              </w:rPr>
              <w:t>игровой</w:t>
            </w:r>
          </w:p>
        </w:tc>
        <w:tc>
          <w:tcPr>
            <w:tcW w:w="2835" w:type="dxa"/>
            <w:gridSpan w:val="2"/>
          </w:tcPr>
          <w:p w:rsidR="0001036A" w:rsidRPr="0001036A" w:rsidRDefault="0001036A" w:rsidP="0001036A">
            <w:pPr>
              <w:ind w:right="-817" w:hanging="1065"/>
              <w:jc w:val="center"/>
              <w:rPr>
                <w:rFonts w:ascii="Times New Roman" w:eastAsia="Calibri" w:hAnsi="Times New Roman" w:cs="Times New Roman"/>
                <w:b/>
              </w:rPr>
            </w:pPr>
            <w:r w:rsidRPr="0001036A">
              <w:rPr>
                <w:rFonts w:ascii="Times New Roman" w:eastAsia="Calibri" w:hAnsi="Times New Roman" w:cs="Times New Roman"/>
                <w:b/>
              </w:rPr>
              <w:t>продуктивный</w:t>
            </w:r>
          </w:p>
        </w:tc>
        <w:tc>
          <w:tcPr>
            <w:tcW w:w="2551" w:type="dxa"/>
            <w:gridSpan w:val="2"/>
          </w:tcPr>
          <w:p w:rsidR="0001036A" w:rsidRPr="0001036A" w:rsidRDefault="0001036A" w:rsidP="0001036A">
            <w:pPr>
              <w:ind w:left="884" w:right="-817" w:hanging="1951"/>
              <w:jc w:val="center"/>
              <w:rPr>
                <w:rFonts w:ascii="Times New Roman" w:eastAsia="Calibri" w:hAnsi="Times New Roman" w:cs="Times New Roman"/>
                <w:b/>
              </w:rPr>
            </w:pPr>
            <w:r w:rsidRPr="0001036A">
              <w:rPr>
                <w:rFonts w:ascii="Times New Roman" w:eastAsia="Calibri" w:hAnsi="Times New Roman" w:cs="Times New Roman"/>
                <w:b/>
              </w:rPr>
              <w:t>трудовой</w:t>
            </w:r>
          </w:p>
        </w:tc>
        <w:tc>
          <w:tcPr>
            <w:tcW w:w="2835" w:type="dxa"/>
            <w:gridSpan w:val="2"/>
          </w:tcPr>
          <w:p w:rsidR="0001036A" w:rsidRPr="0001036A" w:rsidRDefault="0001036A" w:rsidP="0001036A">
            <w:pPr>
              <w:ind w:right="-817" w:hanging="817"/>
              <w:jc w:val="center"/>
              <w:rPr>
                <w:rFonts w:ascii="Times New Roman" w:eastAsia="Calibri" w:hAnsi="Times New Roman" w:cs="Times New Roman"/>
                <w:b/>
              </w:rPr>
            </w:pPr>
            <w:r w:rsidRPr="0001036A">
              <w:rPr>
                <w:rFonts w:ascii="Times New Roman" w:eastAsia="Calibri" w:hAnsi="Times New Roman" w:cs="Times New Roman"/>
                <w:b/>
              </w:rPr>
              <w:t>самообслуживания</w:t>
            </w:r>
          </w:p>
        </w:tc>
        <w:tc>
          <w:tcPr>
            <w:tcW w:w="2835" w:type="dxa"/>
            <w:gridSpan w:val="2"/>
            <w:vMerge/>
          </w:tcPr>
          <w:p w:rsidR="0001036A" w:rsidRPr="0001036A" w:rsidRDefault="0001036A" w:rsidP="0001036A">
            <w:pPr>
              <w:rPr>
                <w:rFonts w:ascii="Times New Roman" w:eastAsia="Calibri" w:hAnsi="Times New Roman" w:cs="Times New Roman"/>
                <w:b/>
              </w:rPr>
            </w:pPr>
          </w:p>
        </w:tc>
      </w:tr>
      <w:tr w:rsidR="0001036A" w:rsidRPr="0001036A" w:rsidTr="0001036A">
        <w:trPr>
          <w:trHeight w:val="315"/>
        </w:trPr>
        <w:tc>
          <w:tcPr>
            <w:tcW w:w="441" w:type="dxa"/>
            <w:vMerge/>
          </w:tcPr>
          <w:p w:rsidR="0001036A" w:rsidRPr="0001036A" w:rsidRDefault="0001036A" w:rsidP="0001036A">
            <w:pPr>
              <w:ind w:left="-93"/>
              <w:jc w:val="center"/>
              <w:rPr>
                <w:rFonts w:ascii="Times New Roman" w:eastAsia="Calibri" w:hAnsi="Times New Roman" w:cs="Times New Roman"/>
                <w:sz w:val="16"/>
                <w:szCs w:val="16"/>
              </w:rPr>
            </w:pPr>
          </w:p>
        </w:tc>
        <w:tc>
          <w:tcPr>
            <w:tcW w:w="2127" w:type="dxa"/>
            <w:vMerge/>
          </w:tcPr>
          <w:p w:rsidR="0001036A" w:rsidRPr="0001036A" w:rsidRDefault="0001036A" w:rsidP="0001036A">
            <w:pPr>
              <w:rPr>
                <w:rFonts w:ascii="Times New Roman" w:eastAsia="Calibri" w:hAnsi="Times New Roman" w:cs="Times New Roman"/>
                <w:sz w:val="16"/>
                <w:szCs w:val="16"/>
              </w:rPr>
            </w:pPr>
          </w:p>
        </w:tc>
        <w:tc>
          <w:tcPr>
            <w:tcW w:w="1275" w:type="dxa"/>
          </w:tcPr>
          <w:p w:rsidR="0001036A" w:rsidRPr="0001036A" w:rsidRDefault="0001036A" w:rsidP="0001036A">
            <w:pPr>
              <w:ind w:hanging="149"/>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сентябрь</w:t>
            </w:r>
          </w:p>
        </w:tc>
        <w:tc>
          <w:tcPr>
            <w:tcW w:w="1418" w:type="dxa"/>
          </w:tcPr>
          <w:p w:rsidR="0001036A" w:rsidRPr="0001036A" w:rsidRDefault="0001036A" w:rsidP="0001036A">
            <w:pPr>
              <w:ind w:firstLine="28"/>
              <w:rPr>
                <w:rFonts w:ascii="Times New Roman" w:eastAsia="Calibri" w:hAnsi="Times New Roman" w:cs="Times New Roman"/>
                <w:b/>
                <w:sz w:val="20"/>
                <w:szCs w:val="20"/>
              </w:rPr>
            </w:pPr>
            <w:r w:rsidRPr="0001036A">
              <w:rPr>
                <w:rFonts w:ascii="Times New Roman" w:eastAsia="Calibri" w:hAnsi="Times New Roman" w:cs="Times New Roman"/>
                <w:b/>
                <w:sz w:val="20"/>
                <w:szCs w:val="20"/>
              </w:rPr>
              <w:t>май</w:t>
            </w:r>
          </w:p>
        </w:tc>
        <w:tc>
          <w:tcPr>
            <w:tcW w:w="1417" w:type="dxa"/>
          </w:tcPr>
          <w:p w:rsidR="0001036A" w:rsidRPr="0001036A" w:rsidRDefault="0001036A" w:rsidP="0001036A">
            <w:pPr>
              <w:ind w:hanging="73"/>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сентябрь</w:t>
            </w:r>
          </w:p>
        </w:tc>
        <w:tc>
          <w:tcPr>
            <w:tcW w:w="1418" w:type="dxa"/>
          </w:tcPr>
          <w:p w:rsidR="0001036A" w:rsidRPr="0001036A" w:rsidRDefault="0001036A" w:rsidP="0001036A">
            <w:pPr>
              <w:ind w:left="601" w:hanging="1100"/>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май</w:t>
            </w:r>
          </w:p>
        </w:tc>
        <w:tc>
          <w:tcPr>
            <w:tcW w:w="1134" w:type="dxa"/>
          </w:tcPr>
          <w:p w:rsidR="0001036A" w:rsidRPr="0001036A" w:rsidRDefault="0001036A" w:rsidP="0001036A">
            <w:pPr>
              <w:ind w:left="742" w:hanging="992"/>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сентябрь</w:t>
            </w:r>
          </w:p>
        </w:tc>
        <w:tc>
          <w:tcPr>
            <w:tcW w:w="1417" w:type="dxa"/>
          </w:tcPr>
          <w:p w:rsidR="0001036A" w:rsidRPr="0001036A" w:rsidRDefault="0001036A" w:rsidP="0001036A">
            <w:pPr>
              <w:ind w:hanging="675"/>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май</w:t>
            </w:r>
          </w:p>
        </w:tc>
        <w:tc>
          <w:tcPr>
            <w:tcW w:w="1418" w:type="dxa"/>
          </w:tcPr>
          <w:p w:rsidR="0001036A" w:rsidRPr="0001036A" w:rsidRDefault="0001036A" w:rsidP="0001036A">
            <w:pPr>
              <w:ind w:hanging="108"/>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сентябрь</w:t>
            </w:r>
          </w:p>
        </w:tc>
        <w:tc>
          <w:tcPr>
            <w:tcW w:w="1417" w:type="dxa"/>
          </w:tcPr>
          <w:p w:rsidR="0001036A" w:rsidRPr="0001036A" w:rsidRDefault="0001036A" w:rsidP="0001036A">
            <w:pPr>
              <w:ind w:hanging="675"/>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май</w:t>
            </w:r>
          </w:p>
        </w:tc>
        <w:tc>
          <w:tcPr>
            <w:tcW w:w="1418" w:type="dxa"/>
          </w:tcPr>
          <w:p w:rsidR="0001036A" w:rsidRPr="0001036A" w:rsidRDefault="0001036A" w:rsidP="0001036A">
            <w:pPr>
              <w:ind w:left="34" w:hanging="425"/>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 xml:space="preserve">      сентябрь</w:t>
            </w:r>
          </w:p>
        </w:tc>
        <w:tc>
          <w:tcPr>
            <w:tcW w:w="1417" w:type="dxa"/>
          </w:tcPr>
          <w:p w:rsidR="0001036A" w:rsidRPr="0001036A" w:rsidRDefault="0001036A" w:rsidP="0001036A">
            <w:pPr>
              <w:ind w:right="160" w:firstLine="33"/>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май</w:t>
            </w:r>
          </w:p>
        </w:tc>
      </w:tr>
      <w:tr w:rsidR="0001036A" w:rsidRPr="0001036A" w:rsidTr="0001036A">
        <w:tc>
          <w:tcPr>
            <w:tcW w:w="441" w:type="dxa"/>
          </w:tcPr>
          <w:p w:rsidR="0001036A" w:rsidRPr="0001036A" w:rsidRDefault="0001036A" w:rsidP="0001036A">
            <w:pPr>
              <w:ind w:left="-93"/>
              <w:jc w:val="center"/>
              <w:rPr>
                <w:rFonts w:ascii="Times New Roman" w:eastAsia="Calibri" w:hAnsi="Times New Roman" w:cs="Times New Roman"/>
                <w:b/>
                <w:sz w:val="20"/>
                <w:szCs w:val="20"/>
              </w:rPr>
            </w:pPr>
            <w:r w:rsidRPr="0001036A">
              <w:rPr>
                <w:rFonts w:ascii="Times New Roman" w:eastAsia="Calibri" w:hAnsi="Times New Roman" w:cs="Times New Roman"/>
                <w:b/>
                <w:sz w:val="20"/>
                <w:szCs w:val="20"/>
              </w:rPr>
              <w:t>1</w:t>
            </w:r>
          </w:p>
        </w:tc>
        <w:tc>
          <w:tcPr>
            <w:tcW w:w="2127" w:type="dxa"/>
            <w:tcBorders>
              <w:top w:val="nil"/>
              <w:left w:val="nil"/>
              <w:bottom w:val="single" w:sz="4" w:space="0" w:color="auto"/>
              <w:right w:val="single" w:sz="4" w:space="0" w:color="auto"/>
            </w:tcBorders>
            <w:shd w:val="clear" w:color="auto" w:fill="auto"/>
            <w:vAlign w:val="bottom"/>
          </w:tcPr>
          <w:p w:rsidR="0001036A" w:rsidRPr="0001036A" w:rsidRDefault="0001036A" w:rsidP="0001036A">
            <w:pPr>
              <w:tabs>
                <w:tab w:val="left" w:pos="887"/>
              </w:tabs>
              <w:rPr>
                <w:rFonts w:ascii="Times New Roman" w:hAnsi="Times New Roman" w:cs="Times New Roman"/>
                <w:bCs/>
                <w:sz w:val="20"/>
                <w:szCs w:val="20"/>
              </w:rPr>
            </w:pPr>
          </w:p>
        </w:tc>
        <w:tc>
          <w:tcPr>
            <w:tcW w:w="1275" w:type="dxa"/>
          </w:tcPr>
          <w:p w:rsidR="0001036A" w:rsidRPr="0001036A" w:rsidRDefault="0001036A" w:rsidP="0001036A">
            <w:pPr>
              <w:rPr>
                <w:rFonts w:ascii="Times New Roman" w:hAnsi="Times New Roman" w:cs="Times New Roman"/>
                <w:sz w:val="20"/>
                <w:szCs w:val="20"/>
              </w:rPr>
            </w:pPr>
          </w:p>
        </w:tc>
        <w:tc>
          <w:tcPr>
            <w:tcW w:w="1418"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418" w:type="dxa"/>
          </w:tcPr>
          <w:p w:rsidR="0001036A" w:rsidRPr="0001036A" w:rsidRDefault="0001036A" w:rsidP="0001036A">
            <w:pPr>
              <w:rPr>
                <w:rFonts w:ascii="Times New Roman" w:hAnsi="Times New Roman" w:cs="Times New Roman"/>
                <w:sz w:val="20"/>
                <w:szCs w:val="20"/>
              </w:rPr>
            </w:pPr>
          </w:p>
        </w:tc>
        <w:tc>
          <w:tcPr>
            <w:tcW w:w="1134"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418"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c>
          <w:tcPr>
            <w:tcW w:w="1418"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20"/>
                <w:szCs w:val="20"/>
              </w:rPr>
            </w:pPr>
          </w:p>
        </w:tc>
      </w:tr>
      <w:tr w:rsidR="0001036A" w:rsidRPr="0001036A" w:rsidTr="0001036A">
        <w:tc>
          <w:tcPr>
            <w:tcW w:w="441" w:type="dxa"/>
          </w:tcPr>
          <w:p w:rsidR="0001036A" w:rsidRPr="0001036A" w:rsidRDefault="0001036A" w:rsidP="0001036A">
            <w:pPr>
              <w:ind w:left="-13" w:hanging="80"/>
              <w:rPr>
                <w:rFonts w:ascii="Times New Roman" w:eastAsia="Calibri" w:hAnsi="Times New Roman" w:cs="Times New Roman"/>
                <w:b/>
                <w:sz w:val="24"/>
                <w:szCs w:val="24"/>
              </w:rPr>
            </w:pPr>
          </w:p>
        </w:tc>
        <w:tc>
          <w:tcPr>
            <w:tcW w:w="2127" w:type="dxa"/>
          </w:tcPr>
          <w:p w:rsidR="0001036A" w:rsidRPr="0001036A" w:rsidRDefault="0001036A" w:rsidP="0001036A">
            <w:pPr>
              <w:ind w:firstLine="191"/>
              <w:jc w:val="center"/>
              <w:rPr>
                <w:rFonts w:ascii="Times New Roman" w:eastAsia="Calibri" w:hAnsi="Times New Roman" w:cs="Times New Roman"/>
                <w:sz w:val="20"/>
                <w:szCs w:val="20"/>
              </w:rPr>
            </w:pPr>
            <w:r w:rsidRPr="0001036A">
              <w:rPr>
                <w:rFonts w:ascii="Times New Roman" w:eastAsia="Calibri" w:hAnsi="Times New Roman" w:cs="Times New Roman"/>
                <w:sz w:val="20"/>
                <w:szCs w:val="20"/>
              </w:rPr>
              <w:t xml:space="preserve">Итоговый показатель по группе </w:t>
            </w:r>
          </w:p>
          <w:p w:rsidR="0001036A" w:rsidRPr="0001036A" w:rsidRDefault="0001036A" w:rsidP="0001036A">
            <w:pPr>
              <w:ind w:firstLine="191"/>
              <w:jc w:val="center"/>
              <w:rPr>
                <w:rFonts w:ascii="Times New Roman" w:eastAsia="Calibri" w:hAnsi="Times New Roman" w:cs="Times New Roman"/>
                <w:sz w:val="24"/>
                <w:szCs w:val="24"/>
              </w:rPr>
            </w:pPr>
            <w:r w:rsidRPr="0001036A">
              <w:rPr>
                <w:rFonts w:ascii="Times New Roman" w:eastAsia="Calibri" w:hAnsi="Times New Roman" w:cs="Times New Roman"/>
                <w:sz w:val="20"/>
                <w:szCs w:val="20"/>
              </w:rPr>
              <w:t>(среднее значение)</w:t>
            </w:r>
          </w:p>
        </w:tc>
        <w:tc>
          <w:tcPr>
            <w:tcW w:w="1275" w:type="dxa"/>
          </w:tcPr>
          <w:p w:rsidR="0001036A" w:rsidRPr="0001036A" w:rsidRDefault="0001036A" w:rsidP="0001036A">
            <w:pPr>
              <w:rPr>
                <w:rFonts w:ascii="Times New Roman" w:hAnsi="Times New Roman" w:cs="Times New Roman"/>
                <w:sz w:val="20"/>
                <w:szCs w:val="20"/>
              </w:rPr>
            </w:pPr>
          </w:p>
        </w:tc>
        <w:tc>
          <w:tcPr>
            <w:tcW w:w="1418" w:type="dxa"/>
          </w:tcPr>
          <w:p w:rsidR="0001036A" w:rsidRPr="0001036A" w:rsidRDefault="0001036A" w:rsidP="0001036A">
            <w:pPr>
              <w:rPr>
                <w:rFonts w:ascii="Times New Roman" w:hAnsi="Times New Roman" w:cs="Times New Roman"/>
                <w:sz w:val="16"/>
                <w:szCs w:val="16"/>
              </w:rPr>
            </w:pPr>
          </w:p>
        </w:tc>
        <w:tc>
          <w:tcPr>
            <w:tcW w:w="1417" w:type="dxa"/>
          </w:tcPr>
          <w:p w:rsidR="0001036A" w:rsidRPr="0001036A" w:rsidRDefault="0001036A" w:rsidP="0001036A">
            <w:pPr>
              <w:rPr>
                <w:rFonts w:ascii="Times New Roman" w:hAnsi="Times New Roman" w:cs="Times New Roman"/>
                <w:sz w:val="20"/>
                <w:szCs w:val="20"/>
              </w:rPr>
            </w:pPr>
          </w:p>
        </w:tc>
        <w:tc>
          <w:tcPr>
            <w:tcW w:w="1418" w:type="dxa"/>
          </w:tcPr>
          <w:p w:rsidR="0001036A" w:rsidRPr="0001036A" w:rsidRDefault="0001036A" w:rsidP="0001036A">
            <w:pPr>
              <w:rPr>
                <w:rFonts w:ascii="Times New Roman" w:hAnsi="Times New Roman" w:cs="Times New Roman"/>
                <w:sz w:val="16"/>
                <w:szCs w:val="16"/>
              </w:rPr>
            </w:pPr>
          </w:p>
        </w:tc>
        <w:tc>
          <w:tcPr>
            <w:tcW w:w="1134"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16"/>
                <w:szCs w:val="16"/>
              </w:rPr>
            </w:pPr>
          </w:p>
        </w:tc>
        <w:tc>
          <w:tcPr>
            <w:tcW w:w="1418"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16"/>
                <w:szCs w:val="16"/>
              </w:rPr>
            </w:pPr>
          </w:p>
        </w:tc>
        <w:tc>
          <w:tcPr>
            <w:tcW w:w="1418" w:type="dxa"/>
          </w:tcPr>
          <w:p w:rsidR="0001036A" w:rsidRPr="0001036A" w:rsidRDefault="0001036A" w:rsidP="0001036A">
            <w:pPr>
              <w:rPr>
                <w:rFonts w:ascii="Times New Roman" w:hAnsi="Times New Roman" w:cs="Times New Roman"/>
                <w:sz w:val="20"/>
                <w:szCs w:val="20"/>
              </w:rPr>
            </w:pPr>
          </w:p>
        </w:tc>
        <w:tc>
          <w:tcPr>
            <w:tcW w:w="1417" w:type="dxa"/>
          </w:tcPr>
          <w:p w:rsidR="0001036A" w:rsidRPr="0001036A" w:rsidRDefault="0001036A" w:rsidP="0001036A">
            <w:pPr>
              <w:rPr>
                <w:rFonts w:ascii="Times New Roman" w:hAnsi="Times New Roman" w:cs="Times New Roman"/>
                <w:sz w:val="16"/>
                <w:szCs w:val="16"/>
              </w:rPr>
            </w:pPr>
          </w:p>
        </w:tc>
      </w:tr>
    </w:tbl>
    <w:p w:rsidR="0001036A" w:rsidRPr="0001036A" w:rsidRDefault="0001036A" w:rsidP="0001036A">
      <w:pPr>
        <w:spacing w:after="0" w:line="240" w:lineRule="auto"/>
        <w:jc w:val="center"/>
        <w:rPr>
          <w:rFonts w:ascii="Times New Roman" w:hAnsi="Times New Roman" w:cs="Times New Roman"/>
          <w:b/>
        </w:rPr>
      </w:pPr>
    </w:p>
    <w:p w:rsidR="0001036A" w:rsidRDefault="0001036A" w:rsidP="0001036A">
      <w:pPr>
        <w:spacing w:after="0" w:line="240" w:lineRule="auto"/>
        <w:jc w:val="center"/>
        <w:rPr>
          <w:rFonts w:ascii="Times New Roman" w:hAnsi="Times New Roman" w:cs="Times New Roman"/>
          <w:b/>
          <w:sz w:val="24"/>
          <w:szCs w:val="24"/>
        </w:rPr>
      </w:pPr>
    </w:p>
    <w:p w:rsidR="00856CAB" w:rsidRPr="0001036A" w:rsidRDefault="00856CAB" w:rsidP="0001036A">
      <w:pPr>
        <w:spacing w:after="0" w:line="240" w:lineRule="auto"/>
        <w:jc w:val="center"/>
        <w:rPr>
          <w:rFonts w:ascii="Times New Roman" w:hAnsi="Times New Roman" w:cs="Times New Roman"/>
          <w:b/>
          <w:sz w:val="24"/>
          <w:szCs w:val="24"/>
        </w:rPr>
      </w:pPr>
    </w:p>
    <w:p w:rsidR="0001036A" w:rsidRPr="0001036A" w:rsidRDefault="0001036A" w:rsidP="0001036A">
      <w:pPr>
        <w:spacing w:after="0" w:line="240" w:lineRule="auto"/>
        <w:jc w:val="center"/>
        <w:rPr>
          <w:rFonts w:ascii="Times New Roman" w:hAnsi="Times New Roman" w:cs="Times New Roman"/>
          <w:b/>
        </w:rPr>
      </w:pPr>
    </w:p>
    <w:p w:rsidR="0001036A" w:rsidRPr="0001036A" w:rsidRDefault="0001036A" w:rsidP="0001036A">
      <w:pPr>
        <w:spacing w:after="0" w:line="240" w:lineRule="auto"/>
        <w:jc w:val="center"/>
        <w:rPr>
          <w:rFonts w:ascii="Times New Roman" w:hAnsi="Times New Roman" w:cs="Times New Roman"/>
          <w:b/>
        </w:rPr>
      </w:pPr>
    </w:p>
    <w:p w:rsidR="00250CCD" w:rsidRDefault="00250CCD" w:rsidP="00250CCD">
      <w:pPr>
        <w:widowControl w:val="0"/>
        <w:spacing w:after="0" w:line="240" w:lineRule="auto"/>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Приложение 4</w:t>
      </w:r>
    </w:p>
    <w:p w:rsidR="00250CCD" w:rsidRDefault="00250CCD" w:rsidP="00A4465A">
      <w:pPr>
        <w:widowControl w:val="0"/>
        <w:spacing w:after="0" w:line="240" w:lineRule="auto"/>
        <w:jc w:val="both"/>
        <w:rPr>
          <w:rFonts w:ascii="Times New Roman" w:eastAsia="Times New Roman" w:hAnsi="Times New Roman" w:cs="Times New Roman"/>
          <w:color w:val="000000"/>
          <w:sz w:val="24"/>
          <w:szCs w:val="24"/>
          <w:lang w:eastAsia="ru-RU" w:bidi="ru-RU"/>
        </w:rPr>
      </w:pPr>
    </w:p>
    <w:p w:rsidR="0001036A" w:rsidRPr="0001036A" w:rsidRDefault="0001036A" w:rsidP="0001036A">
      <w:pPr>
        <w:spacing w:after="0" w:line="240" w:lineRule="auto"/>
        <w:jc w:val="center"/>
        <w:rPr>
          <w:rFonts w:ascii="Times New Roman" w:hAnsi="Times New Roman" w:cs="Times New Roman"/>
          <w:b/>
        </w:rPr>
      </w:pPr>
    </w:p>
    <w:p w:rsidR="00A4465A" w:rsidRDefault="00A4465A" w:rsidP="00A4465A">
      <w:pPr>
        <w:spacing w:after="0"/>
        <w:contextualSpacing/>
        <w:jc w:val="center"/>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ru-RU"/>
        </w:rPr>
        <w:t>4.4</w:t>
      </w:r>
      <w:r w:rsidRPr="00A4465A">
        <w:rPr>
          <w:rFonts w:ascii="Times New Roman" w:eastAsia="Times New Roman" w:hAnsi="Times New Roman" w:cs="Times New Roman"/>
          <w:b/>
          <w:color w:val="000000"/>
          <w:sz w:val="24"/>
          <w:szCs w:val="24"/>
          <w:lang w:eastAsia="ru-RU"/>
        </w:rPr>
        <w:t xml:space="preserve">. Календарный план учебно- воспитательной работы по </w:t>
      </w:r>
      <w:r w:rsidRPr="00A4465A">
        <w:rPr>
          <w:rFonts w:ascii="Times New Roman" w:eastAsia="Calibri" w:hAnsi="Times New Roman" w:cs="Times New Roman"/>
          <w:b/>
          <w:sz w:val="24"/>
          <w:szCs w:val="24"/>
        </w:rPr>
        <w:t>образовательным областям.</w:t>
      </w:r>
    </w:p>
    <w:p w:rsidR="00E47096" w:rsidRDefault="00E47096" w:rsidP="00A4465A">
      <w:pPr>
        <w:spacing w:after="0"/>
        <w:contextualSpacing/>
        <w:jc w:val="center"/>
        <w:rPr>
          <w:rFonts w:ascii="Times New Roman" w:eastAsia="Calibri" w:hAnsi="Times New Roman" w:cs="Times New Roman"/>
          <w:b/>
          <w:sz w:val="24"/>
          <w:szCs w:val="24"/>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1.  Планирование познавательно- исследовательской деятельности:</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познание социального и предметного мира, освоение безопасного мира</w:t>
      </w:r>
    </w:p>
    <w:p w:rsidR="00E47096" w:rsidRPr="00E47096" w:rsidRDefault="00E47096" w:rsidP="00E47096">
      <w:pPr>
        <w:widowControl w:val="0"/>
        <w:suppressAutoHyphens/>
        <w:autoSpaceDN w:val="0"/>
        <w:spacing w:after="0" w:line="240" w:lineRule="auto"/>
        <w:jc w:val="center"/>
        <w:textAlignment w:val="baseline"/>
        <w:rPr>
          <w:rFonts w:ascii="Arial" w:eastAsia="SimSun" w:hAnsi="Arial" w:cs="Mangal"/>
          <w:b/>
          <w:color w:val="FF0000"/>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Название темы</w:t>
            </w:r>
          </w:p>
        </w:tc>
        <w:tc>
          <w:tcPr>
            <w:tcW w:w="11935"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Цели</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«Здравствуй, это я!»</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Адаптация к условиям детского сада.</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«Мы обедаем»</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Предметы обеденной посуды (название, отличия; по внешним свойствам.</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Октябрь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«Разноцветный мир»</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Эталоны цвета. Сортировка предметов по цвету.</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«Оденем куртку на прогулку»</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Предметы верхней одежды, назначение предметов одежды, правила одевания.</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Ноябрь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«Мой домашний любимец»</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Описание домашних питомцев. Описание домашних питомцев: внешний вид, строение.</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«Правила дорожные. Знать нам всем положено»</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Озвучивают правила перехода через дорогу, правила поведения около дороги.</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Декабрь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«Кукла готовит</w:t>
            </w:r>
            <w:r w:rsidRPr="00E47096">
              <w:rPr>
                <w:rFonts w:ascii="Times New Roman" w:eastAsia="SimSun" w:hAnsi="Times New Roman" w:cs="Times New Roman"/>
                <w:kern w:val="3"/>
                <w:sz w:val="24"/>
                <w:szCs w:val="24"/>
                <w:lang w:val="en-US" w:eastAsia="zh-CN" w:bidi="hi-IN"/>
              </w:rPr>
              <w:t xml:space="preserve"> </w:t>
            </w:r>
            <w:r w:rsidRPr="00E47096">
              <w:rPr>
                <w:rFonts w:ascii="Times New Roman" w:eastAsia="SimSun" w:hAnsi="Times New Roman" w:cs="Times New Roman"/>
                <w:kern w:val="3"/>
                <w:sz w:val="24"/>
                <w:szCs w:val="24"/>
                <w:lang w:eastAsia="zh-CN" w:bidi="hi-IN"/>
              </w:rPr>
              <w:t>обед»</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Предметы кухонной посуды, оборудование (плита. буфет); правила безопасности на кухне; способы использования предметов.</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«Праздник для кукол»</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Рассматривание ёлки, игрушек: форма, цвет, размер – тактильное и зрительное обследование.</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Январь</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Calibri" w:hAnsi="Times New Roman" w:cs="Times New Roman"/>
          <w:b/>
          <w:sz w:val="24"/>
          <w:szCs w:val="24"/>
        </w:rPr>
        <w:t>1,2 недели -  выходные праздничные дни.</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«Мы улыбаемся -у нас праздник»</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Представление о празднике, впечатление о празднике, рассматривание фотографий, произведений искусства по теме «Ёлка».</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Февраль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«Моем игрушки»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Элементарные трудовые умения, необходимые инструменты материалы, действия с ними.</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«Самое важное слово»</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Знакомство с правилами речевого этикета. Освоение детьми умения благодарить в разных ситуациях</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val="en-US" w:eastAsia="zh-CN" w:bidi="hi-IN"/>
        </w:rPr>
      </w:pPr>
      <w:r w:rsidRPr="00E47096">
        <w:rPr>
          <w:rFonts w:ascii="Times New Roman" w:eastAsia="SimSun" w:hAnsi="Times New Roman" w:cs="Times New Roman"/>
          <w:b/>
          <w:kern w:val="3"/>
          <w:sz w:val="24"/>
          <w:szCs w:val="24"/>
          <w:lang w:eastAsia="zh-CN" w:bidi="hi-IN"/>
        </w:rPr>
        <w:t>Март</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«Наши мамочки»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Традиции праздника, имена мам, женские домашние дела и заботы.</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«Из чего сделаны предметы»</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Металл, дерево: различие, некоторые свойства. Обследование и несложные опыты.</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val="en-US" w:eastAsia="zh-CN" w:bidi="hi-IN"/>
        </w:rPr>
      </w:pPr>
      <w:r w:rsidRPr="00E47096">
        <w:rPr>
          <w:rFonts w:ascii="Times New Roman" w:eastAsia="SimSun" w:hAnsi="Times New Roman" w:cs="Times New Roman"/>
          <w:b/>
          <w:kern w:val="3"/>
          <w:sz w:val="24"/>
          <w:szCs w:val="24"/>
          <w:lang w:eastAsia="zh-CN" w:bidi="hi-IN"/>
        </w:rPr>
        <w:t>Апрель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«Весёлые истории»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Чтение весёлых стихов и рассказов. Игры-этюды с зеркалом «Самая весёлая улыбка»</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«Где моя мама?»</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Домашние и дикие животные и их детёныши: рассматривание внешнего вида различий; среда обитания; название детёнышей.</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val="en-US" w:eastAsia="zh-CN" w:bidi="hi-IN"/>
        </w:rPr>
      </w:pPr>
      <w:r w:rsidRPr="00E47096">
        <w:rPr>
          <w:rFonts w:ascii="Times New Roman" w:eastAsia="SimSun" w:hAnsi="Times New Roman" w:cs="Times New Roman"/>
          <w:b/>
          <w:kern w:val="3"/>
          <w:sz w:val="24"/>
          <w:szCs w:val="24"/>
          <w:lang w:eastAsia="zh-CN" w:bidi="hi-IN"/>
        </w:rPr>
        <w:t>Май</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«Я одеваюсь сам»</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Уточнение и закрепление представлений о предмтах одежды, и их назначение, способах одевания. Хранения.</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«Путешествие на дачу»</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Виды транспорта; различия внешнего вида. Особенности, части, название элементов; обсуждение правил безопасного поведения на дорогах.</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2. Познавательное развитие: познавательно- исследовательская деятельность – исследование объектов живой и неживой природы, экспериментирование с ними</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Название темы</w:t>
            </w:r>
          </w:p>
        </w:tc>
        <w:tc>
          <w:tcPr>
            <w:tcW w:w="11935"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Цели</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«Наш участок. </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Мы гуляем!»</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Адаптация к пространству участка, правила безопасного поведения на прогулке.</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«Яркие осенние листья».</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Приход осени, признаки осени, наблюдение изменений в природе.</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Октябрь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«Вкусные дары осени»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Знакомство с некоторыми овощами, фруктами, ягодами, грибами.</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«Запасы на зиму».</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Отмечаю, что белка, ёжик, делают запасы на зиму, называют некоторые грибы и ягоды; складывают их из частей (разрезанные картинки.</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Ноябрь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ind w:left="-426"/>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«Домашние птицы»</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Рассматривают и описывают игрушки-домашних птиц, подражают их крикам.</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ind w:left="-426" w:firstLine="426"/>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«Рыбка»</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Соблюдать благоприятный эмоциональный настрой и игровую мотивацию; содействовать развитию интереса к объектам природы; приучать слушать стихотворение, договаривать слова за воспитателем.</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Декабрь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«Зимушка-зима в гости к нам пришла»</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Признаки зимы (снег, похолодание, застывание воды-лёд). Поведение зверей и птиц зимой. Свойства снега.</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Кошка «Мурка»</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Развивать у детей общее представление о кошке, замечать е повадки; воспитывать ласковое, доброжелательное отношение к живым существам.</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Январь</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Calibri" w:hAnsi="Times New Roman" w:cs="Times New Roman"/>
          <w:b/>
          <w:sz w:val="24"/>
          <w:szCs w:val="24"/>
        </w:rPr>
        <w:t>1,2 недели -  выходные праздничные дни.</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«Деревья в зимнем </w:t>
            </w:r>
            <w:r w:rsidRPr="00E47096">
              <w:rPr>
                <w:rFonts w:ascii="Times New Roman" w:eastAsia="SimSun" w:hAnsi="Times New Roman" w:cs="Times New Roman"/>
                <w:kern w:val="3"/>
                <w:sz w:val="24"/>
                <w:szCs w:val="24"/>
                <w:lang w:eastAsia="zh-CN" w:bidi="hi-IN"/>
              </w:rPr>
              <w:lastRenderedPageBreak/>
              <w:t>наряде»</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Деревья на участке и на иллюстрациях части (ствол, ветки, корни). Наблюдение за поведением птиц на прогулке.</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lastRenderedPageBreak/>
        <w:t>Февраль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«Большие и маленькие»</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Звери и птицы, и их детёныши. Отличия во внешнем виде и поведении.</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«Прощание с зимой»</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Называют признаки зимы. Отмечают особенности жизни и растений зимой.</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Март</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«Весна пришла»</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Сезонные изменения в природе, название месяца, проявление весны. (проращивание веток, луковиц)</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«Весенние ручейки»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Свойства воды; игры забавы с водой. Наблюдение за ручейками в природе.</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Апрель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«Птицы прилетели»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Птицы: внешний вид, строение, отличия разных птиц.</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«Труд людей весной»</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Наблюдают за высадкой растений на городе.</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Май</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«Живое вокруг нас: весенние цветы»</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Разные виды цветов, первоцветы, представления о структурных частях.</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«Цветы на клумбе»</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Познакомить детей с цветами (ирисы, тюльпаны); развивать внимание, память, интерес к цветущим растениям цветника; учить выделять цветы среди других растений и называть их. </w:t>
            </w:r>
          </w:p>
        </w:tc>
      </w:tr>
    </w:tbl>
    <w:p w:rsidR="00E47096" w:rsidRPr="00E47096" w:rsidRDefault="00E47096" w:rsidP="00E47096">
      <w:pPr>
        <w:widowControl w:val="0"/>
        <w:suppressAutoHyphens/>
        <w:autoSpaceDN w:val="0"/>
        <w:spacing w:after="0" w:line="240" w:lineRule="auto"/>
        <w:textAlignment w:val="baseline"/>
        <w:rPr>
          <w:rFonts w:ascii="Arial" w:eastAsia="SimSun" w:hAnsi="Arial" w:cs="Mangal"/>
          <w:b/>
          <w:i/>
          <w:color w:val="FF0000"/>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3.Познавательное развитие: математическое и сенсорное развитие</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bl>
      <w:tblPr>
        <w:tblW w:w="14771" w:type="dxa"/>
        <w:tblInd w:w="-34" w:type="dxa"/>
        <w:tblLayout w:type="fixed"/>
        <w:tblCellMar>
          <w:left w:w="10" w:type="dxa"/>
          <w:right w:w="10" w:type="dxa"/>
        </w:tblCellMar>
        <w:tblLook w:val="0000" w:firstRow="0" w:lastRow="0" w:firstColumn="0" w:lastColumn="0" w:noHBand="0" w:noVBand="0"/>
      </w:tblPr>
      <w:tblGrid>
        <w:gridCol w:w="2836"/>
        <w:gridCol w:w="11935"/>
      </w:tblGrid>
      <w:tr w:rsidR="00E47096" w:rsidRPr="00E47096" w:rsidTr="00BC4331">
        <w:trPr>
          <w:trHeight w:val="1"/>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Название темы</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Цели</w:t>
            </w:r>
          </w:p>
        </w:tc>
      </w:tr>
      <w:tr w:rsidR="00E47096" w:rsidRPr="00E47096" w:rsidTr="00BC4331">
        <w:trPr>
          <w:trHeight w:val="494"/>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Ознакомление с названиями цветов.</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shd w:val="clear" w:color="auto" w:fill="FFFFFF"/>
                <w:lang w:eastAsia="zh-CN" w:bidi="hi-IN"/>
              </w:rPr>
            </w:pPr>
            <w:r w:rsidRPr="00E47096">
              <w:rPr>
                <w:rFonts w:ascii="Times New Roman" w:eastAsia="SimSun" w:hAnsi="Times New Roman" w:cs="Times New Roman"/>
                <w:kern w:val="3"/>
                <w:sz w:val="24"/>
                <w:szCs w:val="24"/>
                <w:shd w:val="clear" w:color="auto" w:fill="FFFFFF"/>
                <w:lang w:eastAsia="zh-CN" w:bidi="hi-IN"/>
              </w:rPr>
              <w:t>Обучение соответствие предметов по цвету и обозначению словами «такой», «не такой».</w:t>
            </w:r>
          </w:p>
        </w:tc>
      </w:tr>
      <w:tr w:rsidR="00E47096" w:rsidRPr="00E47096" w:rsidTr="00BC4331">
        <w:trPr>
          <w:trHeight w:val="1"/>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«Наш участок. Мы гуляем»</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shd w:val="clear" w:color="auto" w:fill="FFFFFF"/>
                <w:lang w:eastAsia="zh-CN" w:bidi="hi-IN"/>
              </w:rPr>
              <w:t>Способствовать накоплению ребенком ярких впечатлений о природе</w:t>
            </w:r>
            <w:r w:rsidRPr="00E47096">
              <w:rPr>
                <w:rFonts w:ascii="Times New Roman" w:eastAsia="SimSun" w:hAnsi="Times New Roman" w:cs="Times New Roman"/>
                <w:kern w:val="3"/>
                <w:sz w:val="24"/>
                <w:szCs w:val="24"/>
                <w:lang w:eastAsia="zh-CN" w:bidi="hi-IN"/>
              </w:rPr>
              <w:t xml:space="preserve">, </w:t>
            </w:r>
            <w:r w:rsidRPr="00E47096">
              <w:rPr>
                <w:rFonts w:ascii="Times New Roman" w:eastAsia="SimSun" w:hAnsi="Times New Roman" w:cs="Times New Roman"/>
                <w:kern w:val="3"/>
                <w:sz w:val="24"/>
                <w:szCs w:val="24"/>
                <w:shd w:val="clear" w:color="auto" w:fill="FFFFFF"/>
                <w:lang w:eastAsia="zh-CN" w:bidi="hi-IN"/>
              </w:rPr>
              <w:t>развивать словарный запас по теме: «осень»; развивать познавательный интерес у ребёнка.</w:t>
            </w:r>
          </w:p>
        </w:tc>
      </w:tr>
      <w:tr w:rsidR="00E47096" w:rsidRPr="00E47096" w:rsidTr="00BC4331">
        <w:trPr>
          <w:trHeight w:val="660"/>
        </w:trPr>
        <w:tc>
          <w:tcPr>
            <w:tcW w:w="283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«Дорожка из листочков»</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Расширение представлений детей об окружающей природе, о сезонных изменениях в природе. </w:t>
            </w:r>
          </w:p>
        </w:tc>
      </w:tr>
      <w:tr w:rsidR="00E47096" w:rsidRPr="00E47096" w:rsidTr="00BC4331">
        <w:trPr>
          <w:trHeight w:val="870"/>
        </w:trPr>
        <w:tc>
          <w:tcPr>
            <w:tcW w:w="283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Формирование понятий «много» и «один»</w:t>
            </w: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группировке однородных предметов по цвету, формировать элементарное представление об их форме, величине, цвете, развивать внимание.</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Октябрь</w:t>
      </w:r>
    </w:p>
    <w:tbl>
      <w:tblPr>
        <w:tblW w:w="14771" w:type="dxa"/>
        <w:tblInd w:w="-34" w:type="dxa"/>
        <w:tblLayout w:type="fixed"/>
        <w:tblCellMar>
          <w:left w:w="10" w:type="dxa"/>
          <w:right w:w="10" w:type="dxa"/>
        </w:tblCellMar>
        <w:tblLook w:val="0000" w:firstRow="0" w:lastRow="0" w:firstColumn="0" w:lastColumn="0" w:noHBand="0" w:noVBand="0"/>
      </w:tblPr>
      <w:tblGrid>
        <w:gridCol w:w="2836"/>
        <w:gridCol w:w="11935"/>
      </w:tblGrid>
      <w:tr w:rsidR="00E47096" w:rsidRPr="00E47096" w:rsidTr="00BC4331">
        <w:trPr>
          <w:trHeight w:val="830"/>
        </w:trPr>
        <w:tc>
          <w:tcPr>
            <w:tcW w:w="283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Формирование предметов по «цвету» и «размеру»</w:t>
            </w: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группировке однородных предметов по цвету, величине, развивать внимание.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r w:rsidR="00E47096" w:rsidRPr="00E47096" w:rsidTr="00BC4331">
        <w:trPr>
          <w:trHeight w:val="700"/>
        </w:trPr>
        <w:tc>
          <w:tcPr>
            <w:tcW w:w="283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Обучение соотношение предметов по форме</w:t>
            </w: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Группировка предметов по цвету, размеру, соотношение по форме.</w:t>
            </w:r>
          </w:p>
        </w:tc>
      </w:tr>
      <w:tr w:rsidR="00E47096" w:rsidRPr="00E47096" w:rsidTr="00BC4331">
        <w:trPr>
          <w:trHeight w:val="569"/>
        </w:trPr>
        <w:tc>
          <w:tcPr>
            <w:tcW w:w="2836"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«Круг и квадрат: сказка на новый лад»</w:t>
            </w:r>
          </w:p>
        </w:tc>
        <w:tc>
          <w:tcPr>
            <w:tcW w:w="119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Развитие умения различать геометрические фигуры, формы некоторых предметов (природных, бытовых предметов мебели). </w:t>
            </w:r>
          </w:p>
        </w:tc>
      </w:tr>
      <w:tr w:rsidR="00E47096" w:rsidRPr="00E47096" w:rsidTr="00BC4331">
        <w:trPr>
          <w:trHeight w:val="548"/>
        </w:trPr>
        <w:tc>
          <w:tcPr>
            <w:tcW w:w="283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соотношение предметов по цвету.</w:t>
            </w: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70" w:lineRule="atLeast"/>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Развитие умение сравнивать предметы по признакам: цвету, форме, размеру.</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Ноябрь</w:t>
      </w:r>
    </w:p>
    <w:tbl>
      <w:tblPr>
        <w:tblW w:w="14771" w:type="dxa"/>
        <w:tblInd w:w="-34" w:type="dxa"/>
        <w:tblLayout w:type="fixed"/>
        <w:tblCellMar>
          <w:left w:w="10" w:type="dxa"/>
          <w:right w:w="10" w:type="dxa"/>
        </w:tblCellMar>
        <w:tblLook w:val="0000" w:firstRow="0" w:lastRow="0" w:firstColumn="0" w:lastColumn="0" w:noHBand="0" w:noVBand="0"/>
      </w:tblPr>
      <w:tblGrid>
        <w:gridCol w:w="2836"/>
        <w:gridCol w:w="11935"/>
      </w:tblGrid>
      <w:tr w:rsidR="00E47096" w:rsidRPr="00E47096" w:rsidTr="00BC4331">
        <w:trPr>
          <w:trHeight w:val="62"/>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установлению соотношение предметов по форме.</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Сравнение совокупности предметов путём составления пар.</w:t>
            </w:r>
          </w:p>
        </w:tc>
      </w:tr>
      <w:tr w:rsidR="00E47096" w:rsidRPr="00E47096" w:rsidTr="00BC4331">
        <w:trPr>
          <w:trHeight w:val="62"/>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Обучение группировке однородных предметов по цвету </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val="en-US" w:eastAsia="zh-CN" w:bidi="hi-IN"/>
              </w:rPr>
            </w:pPr>
            <w:r w:rsidRPr="00E47096">
              <w:rPr>
                <w:rFonts w:ascii="Times New Roman" w:eastAsia="SimSun" w:hAnsi="Times New Roman" w:cs="Times New Roman"/>
                <w:kern w:val="3"/>
                <w:sz w:val="24"/>
                <w:szCs w:val="24"/>
                <w:lang w:eastAsia="zh-CN" w:bidi="hi-IN"/>
              </w:rPr>
              <w:t>Сравнение предметов путём сравнения.</w:t>
            </w:r>
          </w:p>
        </w:tc>
      </w:tr>
      <w:tr w:rsidR="00E47096" w:rsidRPr="00E47096" w:rsidTr="00BC4331">
        <w:trPr>
          <w:trHeight w:val="924"/>
        </w:trPr>
        <w:tc>
          <w:tcPr>
            <w:tcW w:w="283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Обучение группировке однородных предметов по размеру.</w:t>
            </w: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Воспроизведение пространственного расположения элементов в конструкции по подражанию. Сопоставлять больше и меньше.</w:t>
            </w:r>
          </w:p>
        </w:tc>
      </w:tr>
      <w:tr w:rsidR="00E47096" w:rsidRPr="00E47096" w:rsidTr="00BC4331">
        <w:trPr>
          <w:trHeight w:val="739"/>
        </w:trPr>
        <w:tc>
          <w:tcPr>
            <w:tcW w:w="283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Обучение умению находить сходства и различия предметов. </w:t>
            </w: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Соотношение предметов по форме, цвету, размеру.</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Декабрь</w:t>
      </w:r>
    </w:p>
    <w:tbl>
      <w:tblPr>
        <w:tblW w:w="14771" w:type="dxa"/>
        <w:tblInd w:w="-34" w:type="dxa"/>
        <w:tblLayout w:type="fixed"/>
        <w:tblCellMar>
          <w:left w:w="10" w:type="dxa"/>
          <w:right w:w="10" w:type="dxa"/>
        </w:tblCellMar>
        <w:tblLook w:val="0000" w:firstRow="0" w:lastRow="0" w:firstColumn="0" w:lastColumn="0" w:noHBand="0" w:noVBand="0"/>
      </w:tblPr>
      <w:tblGrid>
        <w:gridCol w:w="2836"/>
        <w:gridCol w:w="11935"/>
      </w:tblGrid>
      <w:tr w:rsidR="00E47096" w:rsidRPr="00E47096" w:rsidTr="00BC4331">
        <w:trPr>
          <w:trHeight w:val="1"/>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«Собери картинку» «Что изменилось»</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Развитие зрительной памяти, внимания. Обучение объединению элементов в целостный образ</w:t>
            </w:r>
          </w:p>
        </w:tc>
      </w:tr>
      <w:tr w:rsidR="00E47096" w:rsidRPr="00E47096" w:rsidTr="00BC4331">
        <w:trPr>
          <w:trHeight w:val="796"/>
        </w:trPr>
        <w:tc>
          <w:tcPr>
            <w:tcW w:w="283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Ознакомление с принципом складывания матрёшки.</w:t>
            </w: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Развитие артикулярного аппарата, обучение громкому, тихому, быстрому, медленному произношению звуков речи.</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r w:rsidR="00E47096" w:rsidRPr="00E47096" w:rsidTr="00BC4331">
        <w:trPr>
          <w:trHeight w:val="666"/>
        </w:trPr>
        <w:tc>
          <w:tcPr>
            <w:tcW w:w="283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соотнесению предметов по цвету</w:t>
            </w: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объединению элементов в целостный образ, по цвету.</w:t>
            </w:r>
          </w:p>
        </w:tc>
      </w:tr>
      <w:tr w:rsidR="00E47096" w:rsidRPr="00E47096" w:rsidTr="00BC4331">
        <w:trPr>
          <w:trHeight w:val="555"/>
        </w:trPr>
        <w:tc>
          <w:tcPr>
            <w:tcW w:w="283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группировке предметов по цвету и размеру.</w:t>
            </w: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Развитие слухового внимания, координации движений, умение соотносить свои действия со звучанием бубна.</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Январь</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11935"/>
      </w:tblGrid>
      <w:tr w:rsidR="00E47096" w:rsidRPr="00E47096" w:rsidTr="00BC4331">
        <w:trPr>
          <w:trHeight w:val="285"/>
        </w:trPr>
        <w:tc>
          <w:tcPr>
            <w:tcW w:w="14771" w:type="dxa"/>
            <w:gridSpan w:val="2"/>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i/>
                <w:kern w:val="3"/>
                <w:sz w:val="24"/>
                <w:szCs w:val="24"/>
                <w:lang w:eastAsia="zh-CN" w:bidi="hi-IN"/>
              </w:rPr>
            </w:pPr>
            <w:r w:rsidRPr="00E47096">
              <w:rPr>
                <w:rFonts w:ascii="Times New Roman" w:eastAsia="Calibri" w:hAnsi="Times New Roman" w:cs="Times New Roman"/>
                <w:b/>
                <w:sz w:val="24"/>
                <w:szCs w:val="24"/>
              </w:rPr>
              <w:t>1,2 недели -  выходные праздничные дни.</w:t>
            </w:r>
          </w:p>
        </w:tc>
      </w:tr>
      <w:tr w:rsidR="00E47096" w:rsidRPr="00E47096" w:rsidTr="00BC4331">
        <w:tblPrEx>
          <w:tblLook w:val="01E0" w:firstRow="1" w:lastRow="1" w:firstColumn="1" w:lastColumn="1" w:noHBand="0" w:noVBand="0"/>
        </w:tblPrEx>
        <w:tc>
          <w:tcPr>
            <w:tcW w:w="2836"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Ознакомление с треугольной формой.</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Группировка однородных предметов по форме, цвету и размеру.</w:t>
            </w:r>
          </w:p>
        </w:tc>
      </w:tr>
      <w:tr w:rsidR="00E47096" w:rsidRPr="00E47096" w:rsidTr="00BC4331">
        <w:tblPrEx>
          <w:tblLook w:val="01E0" w:firstRow="1" w:lastRow="1" w:firstColumn="1" w:lastColumn="1" w:noHBand="0" w:noVBand="0"/>
        </w:tblPrEx>
        <w:trPr>
          <w:trHeight w:val="562"/>
        </w:trPr>
        <w:tc>
          <w:tcPr>
            <w:tcW w:w="2836"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«Сложи квадрат»</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Совершенствование темпа и ритма речи. Обучение складыванию квадратов.</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Февраль</w:t>
      </w:r>
    </w:p>
    <w:tbl>
      <w:tblPr>
        <w:tblW w:w="14771" w:type="dxa"/>
        <w:tblInd w:w="-34" w:type="dxa"/>
        <w:tblCellMar>
          <w:left w:w="10" w:type="dxa"/>
          <w:right w:w="10" w:type="dxa"/>
        </w:tblCellMar>
        <w:tblLook w:val="0000" w:firstRow="0" w:lastRow="0" w:firstColumn="0" w:lastColumn="0" w:noHBand="0" w:noVBand="0"/>
      </w:tblPr>
      <w:tblGrid>
        <w:gridCol w:w="2836"/>
        <w:gridCol w:w="11935"/>
      </w:tblGrid>
      <w:tr w:rsidR="00E47096" w:rsidRPr="00E47096" w:rsidTr="00BC4331">
        <w:trPr>
          <w:trHeight w:val="556"/>
        </w:trPr>
        <w:tc>
          <w:tcPr>
            <w:tcW w:w="283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Ознакомление с понятиями: «длинный», «короткий»</w:t>
            </w: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Закрепление знания цвета, Обучение умению соотносить предметы по размеру, умению находить признаки сходства и различия предметов.</w:t>
            </w:r>
          </w:p>
        </w:tc>
      </w:tr>
      <w:tr w:rsidR="00E47096" w:rsidRPr="00E47096" w:rsidTr="00BC4331">
        <w:trPr>
          <w:trHeight w:val="527"/>
        </w:trPr>
        <w:tc>
          <w:tcPr>
            <w:tcW w:w="283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«Кто выше?»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E47096" w:rsidRPr="00E47096" w:rsidRDefault="00E47096" w:rsidP="00E47096">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Формирование умения проводить прямые короткие линии, правильно держать фломастеры. Обучение соотношение предметов по цвету.</w:t>
            </w:r>
          </w:p>
        </w:tc>
      </w:tr>
      <w:tr w:rsidR="00E47096" w:rsidRPr="00E47096" w:rsidTr="00BC4331">
        <w:trPr>
          <w:trHeight w:val="527"/>
        </w:trPr>
        <w:tc>
          <w:tcPr>
            <w:tcW w:w="283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выкладывать предметы на плоскости</w:t>
            </w: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Развивать мелкую моторику, развивать умение ориентироваться на листе бумаги.</w:t>
            </w:r>
          </w:p>
        </w:tc>
      </w:tr>
      <w:tr w:rsidR="00E47096" w:rsidRPr="00E47096" w:rsidTr="00BC4331">
        <w:trPr>
          <w:trHeight w:val="983"/>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«Найди пару»</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фиксированию внимания на изображении предметов разных цветов, чередованию предметов по цвету, группировке однородных предметов по цвету.</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Март</w:t>
      </w:r>
    </w:p>
    <w:tbl>
      <w:tblPr>
        <w:tblW w:w="14771" w:type="dxa"/>
        <w:tblInd w:w="-34" w:type="dxa"/>
        <w:tblCellMar>
          <w:left w:w="10" w:type="dxa"/>
          <w:right w:w="10" w:type="dxa"/>
        </w:tblCellMar>
        <w:tblLook w:val="0000" w:firstRow="0" w:lastRow="0" w:firstColumn="0" w:lastColumn="0" w:noHBand="0" w:noVBand="0"/>
      </w:tblPr>
      <w:tblGrid>
        <w:gridCol w:w="2836"/>
        <w:gridCol w:w="11935"/>
      </w:tblGrid>
      <w:tr w:rsidR="00E47096" w:rsidRPr="00E47096" w:rsidTr="00BC4331">
        <w:trPr>
          <w:trHeight w:val="1"/>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«Большой» «Маленький»</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сравнению трёх предметов по высоте, распознаванию и выбору по понятиям «большой» «маленький»</w:t>
            </w:r>
          </w:p>
        </w:tc>
      </w:tr>
      <w:tr w:rsidR="00E47096" w:rsidRPr="00E47096" w:rsidTr="00BC4331">
        <w:trPr>
          <w:trHeight w:val="590"/>
        </w:trPr>
        <w:tc>
          <w:tcPr>
            <w:tcW w:w="283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«Назови меня»</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Развитие умения анализировать, сравнивать, выявлять и продолжать лепить разные предметы по форме.</w:t>
            </w:r>
          </w:p>
        </w:tc>
      </w:tr>
      <w:tr w:rsidR="00E47096" w:rsidRPr="00E47096" w:rsidTr="00BC4331">
        <w:trPr>
          <w:trHeight w:val="556"/>
        </w:trPr>
        <w:tc>
          <w:tcPr>
            <w:tcW w:w="2836"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«Найди квадрат»</w:t>
            </w:r>
          </w:p>
        </w:tc>
        <w:tc>
          <w:tcPr>
            <w:tcW w:w="119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восприятию предметов в количестве четырёх. Ознакомление с фигурой квадрата.</w:t>
            </w:r>
          </w:p>
        </w:tc>
      </w:tr>
      <w:tr w:rsidR="00E47096" w:rsidRPr="00E47096" w:rsidTr="00BC4331">
        <w:trPr>
          <w:trHeight w:val="409"/>
        </w:trPr>
        <w:tc>
          <w:tcPr>
            <w:tcW w:w="283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«Из чего сделано?»</w:t>
            </w: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Составление коллекции, сортировка по известным материалам.</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                                                                             Апрель</w:t>
      </w:r>
    </w:p>
    <w:tbl>
      <w:tblPr>
        <w:tblW w:w="14639" w:type="dxa"/>
        <w:tblInd w:w="98" w:type="dxa"/>
        <w:tblCellMar>
          <w:left w:w="10" w:type="dxa"/>
          <w:right w:w="10" w:type="dxa"/>
        </w:tblCellMar>
        <w:tblLook w:val="0000" w:firstRow="0" w:lastRow="0" w:firstColumn="0" w:lastColumn="0" w:noHBand="0" w:noVBand="0"/>
      </w:tblPr>
      <w:tblGrid>
        <w:gridCol w:w="2704"/>
        <w:gridCol w:w="11935"/>
      </w:tblGrid>
      <w:tr w:rsidR="00E47096" w:rsidRPr="00E47096" w:rsidTr="00BC4331">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«Из чего сделано?»</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Свойства материалов, и возможное их использование в быту.</w:t>
            </w:r>
          </w:p>
        </w:tc>
      </w:tr>
      <w:tr w:rsidR="00E47096" w:rsidRPr="00E47096" w:rsidTr="00BC4331">
        <w:trPr>
          <w:trHeight w:val="699"/>
        </w:trPr>
        <w:tc>
          <w:tcPr>
            <w:tcW w:w="270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«Построй дом»</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умение выкладывать не сложные плоскостные предметы в горизонтальной плоскости и ориентироваться на листе бумаги. Разыгрывание эпизодов.</w:t>
            </w:r>
          </w:p>
        </w:tc>
      </w:tr>
      <w:tr w:rsidR="00E47096" w:rsidRPr="00E47096" w:rsidTr="00BC4331">
        <w:trPr>
          <w:trHeight w:val="557"/>
        </w:trPr>
        <w:tc>
          <w:tcPr>
            <w:tcW w:w="2704" w:type="dxa"/>
            <w:tcBorders>
              <w:top w:val="single" w:sz="4" w:space="0" w:color="auto"/>
              <w:left w:val="single" w:sz="4" w:space="0" w:color="auto"/>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«Собери солнышко»</w:t>
            </w:r>
          </w:p>
        </w:tc>
        <w:tc>
          <w:tcPr>
            <w:tcW w:w="119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соотнесению предметов по размеру, складыванию кругов из 2-4 частей. Развитие пальцевой моторики.</w:t>
            </w:r>
          </w:p>
        </w:tc>
      </w:tr>
      <w:tr w:rsidR="00E47096" w:rsidRPr="00E47096" w:rsidTr="00BC4331">
        <w:trPr>
          <w:trHeight w:val="473"/>
        </w:trPr>
        <w:tc>
          <w:tcPr>
            <w:tcW w:w="2704" w:type="dxa"/>
            <w:tcBorders>
              <w:top w:val="single" w:sz="4" w:space="0" w:color="auto"/>
              <w:left w:val="single" w:sz="4" w:space="0" w:color="auto"/>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«Найди сходства»</w:t>
            </w: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чередованию предметов по цвету, соотнесению формы прорези и вкладки. Закрепление знания названий основных цветов.</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                                                                                    Май</w:t>
      </w:r>
    </w:p>
    <w:tbl>
      <w:tblPr>
        <w:tblW w:w="14639" w:type="dxa"/>
        <w:tblInd w:w="98" w:type="dxa"/>
        <w:tblCellMar>
          <w:left w:w="10" w:type="dxa"/>
          <w:right w:w="10" w:type="dxa"/>
        </w:tblCellMar>
        <w:tblLook w:val="0000" w:firstRow="0" w:lastRow="0" w:firstColumn="0" w:lastColumn="0" w:noHBand="0" w:noVBand="0"/>
      </w:tblPr>
      <w:tblGrid>
        <w:gridCol w:w="2704"/>
        <w:gridCol w:w="11935"/>
      </w:tblGrid>
      <w:tr w:rsidR="00E47096" w:rsidRPr="00E47096" w:rsidTr="00BC4331">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«Угадай, как меня зовут?»</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Соотнесение фигур по цвету и форме. Развитие координации речи с движением, творческого воображения и продолжительности.</w:t>
            </w:r>
          </w:p>
        </w:tc>
      </w:tr>
      <w:tr w:rsidR="00E47096" w:rsidRPr="00E47096" w:rsidTr="00BC4331">
        <w:trPr>
          <w:trHeight w:val="570"/>
        </w:trPr>
        <w:tc>
          <w:tcPr>
            <w:tcW w:w="270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«Моя любимая игрушка»</w:t>
            </w:r>
          </w:p>
        </w:tc>
        <w:tc>
          <w:tcPr>
            <w:tcW w:w="119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умения различать и называть игрушки, выделяя их основные качества (цвет, размер).</w:t>
            </w:r>
          </w:p>
        </w:tc>
      </w:tr>
      <w:tr w:rsidR="00E47096" w:rsidRPr="00E47096" w:rsidTr="00BC4331">
        <w:trPr>
          <w:trHeight w:val="834"/>
        </w:trPr>
        <w:tc>
          <w:tcPr>
            <w:tcW w:w="2704"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«Собери картинку»</w:t>
            </w:r>
          </w:p>
        </w:tc>
        <w:tc>
          <w:tcPr>
            <w:tcW w:w="119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Обучение ориентироваться на плоскости. Воспитание навыка работы ведущей рукой и развитие моторной ловкости пальцев, глазомера, конструктивных способностей.</w:t>
            </w:r>
          </w:p>
        </w:tc>
      </w:tr>
      <w:tr w:rsidR="00E47096" w:rsidRPr="00E47096" w:rsidTr="00BC4331">
        <w:trPr>
          <w:trHeight w:val="704"/>
        </w:trPr>
        <w:tc>
          <w:tcPr>
            <w:tcW w:w="270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«Один, два, три –считать начни»</w:t>
            </w:r>
          </w:p>
        </w:tc>
        <w:tc>
          <w:tcPr>
            <w:tcW w:w="119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Установление количественных отношений, примеры наложения и приложения, начальное освоения счёта, сравнение предметов по количеству.</w:t>
            </w:r>
          </w:p>
        </w:tc>
      </w:tr>
    </w:tbl>
    <w:p w:rsidR="00E47096" w:rsidRPr="00E47096" w:rsidRDefault="00E47096" w:rsidP="00E47096">
      <w:pPr>
        <w:widowControl w:val="0"/>
        <w:suppressAutoHyphens/>
        <w:autoSpaceDN w:val="0"/>
        <w:spacing w:after="0" w:line="240" w:lineRule="auto"/>
        <w:jc w:val="center"/>
        <w:textAlignment w:val="baseline"/>
        <w:rPr>
          <w:rFonts w:ascii="Arial" w:eastAsia="SimSun" w:hAnsi="Arial" w:cs="Mangal"/>
          <w:b/>
          <w:i/>
          <w:color w:val="FF0000"/>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4.Речевое развитие: коммуникативная деятельность – развитие речи / </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Речевое развитие: коммуникативная деятельность – восприятие художественной литературы и фольклора</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8"/>
          <w:szCs w:val="28"/>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Название темы</w:t>
            </w:r>
          </w:p>
        </w:tc>
        <w:tc>
          <w:tcPr>
            <w:tcW w:w="11935"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Цели</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«Наши игрушки»</w:t>
            </w:r>
          </w:p>
          <w:p w:rsidR="00E47096" w:rsidRPr="00E47096" w:rsidRDefault="00E47096" w:rsidP="00E47096">
            <w:pPr>
              <w:widowControl w:val="0"/>
              <w:numPr>
                <w:ilvl w:val="0"/>
                <w:numId w:val="46"/>
              </w:num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2) неделя</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Рассматривание разного вида игрушек, выделение сенсорных признаков (цвет, размер, форма), развитие игрового опыта.</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«Мойдодыр» у нас в гостях»</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активный словарь, помочь детям запомнить и употреблять в речи названия предметов, познакомить детей с предметами личной гигиены.</w:t>
            </w:r>
          </w:p>
        </w:tc>
      </w:tr>
      <w:tr w:rsidR="00E47096" w:rsidRPr="00E47096" w:rsidTr="00BC4331">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«Наши любимые книжки»</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слуховую сосредоточенность, умение, прослушав текст выполнять движении, воспитывать коммуникативные отношения.</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Октябрь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«Что случилось с куклой Машей»</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Знакомятся с тем, что нужно тепло одеваться в холодную погоду, соблюдать режим, правильно питаться. Узнают о некоторых проявлениях болезни, о способах выражения заботы.</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«Наша дружная семья»</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Побуждать понимать жизненно близкий сюжет, изображенный на картинке, расширять словарный запас, доброжелательное отношение к близким.</w:t>
            </w:r>
          </w:p>
        </w:tc>
      </w:tr>
      <w:tr w:rsidR="00E47096" w:rsidRPr="00E47096" w:rsidTr="00BC4331">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 огороде и в саду»</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Называют овощи и фрукты, отгадывают загадки о них, складывают картинки с изображением из частей.</w:t>
            </w:r>
          </w:p>
        </w:tc>
      </w:tr>
      <w:tr w:rsidR="00E47096" w:rsidRPr="00E47096" w:rsidTr="00BC4331">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«Игрушки из глины и пластилина»</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Свойства глины, экспериментирование и обследование глины, правила использования и пользования игрушками из глины.</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Ноябрь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«Грузовик перевёз игрушки»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Знакомство с транспортным средством, рассматривание игрушки грузовика, рассматривании разных по размеру машин и их частей.</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«Мои любимые игрушки»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Игры и игрушки мальчиков и девочек, некоторые игровые правила и действия, умение делиться игрушкой, играть дружно.</w:t>
            </w:r>
          </w:p>
        </w:tc>
      </w:tr>
      <w:tr w:rsidR="00E47096" w:rsidRPr="00E47096" w:rsidTr="00BC4331">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«Противоположности»</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Освоение свойств и эталонов: большой -маленький, длинный –короткий, тяжёлый- лёгкий.</w:t>
            </w:r>
          </w:p>
        </w:tc>
      </w:tr>
      <w:tr w:rsidR="00E47096" w:rsidRPr="00E47096" w:rsidTr="00BC4331">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«Кто в гости к нам пришёл?»</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Воспитывать слуховое восприятие, произносить звукоподражания, учить отвечать на вопросы, расширять словарный запас.</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lastRenderedPageBreak/>
        <w:t>Декабрь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935"/>
      </w:tblGrid>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«Из чего сделаны предметы? Игрушки из бумаги».</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Свойства бумаги; экспериментирование и обследование разных видов бумаги, предметов из бумаги.</w:t>
            </w:r>
          </w:p>
        </w:tc>
      </w:tr>
      <w:tr w:rsidR="00E47096" w:rsidRPr="00E47096" w:rsidTr="00BC4331">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 улице мороз»</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зрительное восприятие картины, соотносить изображение с речевым текстом, развивать наблюдательность, словарный запас.</w:t>
            </w:r>
          </w:p>
        </w:tc>
      </w:tr>
      <w:tr w:rsidR="00E47096" w:rsidRPr="00E47096" w:rsidTr="00BC4331">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«Новогодние подарки для кукол»</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Некоторые традиции предстоящего праздника, рассматривание подарков, выделение эстетических свойств.</w:t>
            </w:r>
          </w:p>
        </w:tc>
      </w:tr>
      <w:tr w:rsidR="00E47096" w:rsidRPr="00E47096" w:rsidTr="00BC4331">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Беседа о праздновании Нового года </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Повторение новогодних стихов, песен. Обсуждение костюмов, подарков, ожидаемых от Деда Мороза.</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Январь</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Calibri" w:hAnsi="Times New Roman" w:cs="Times New Roman"/>
          <w:b/>
          <w:sz w:val="24"/>
          <w:szCs w:val="24"/>
        </w:rPr>
        <w:t>1,2 недели -  выходные праздничные дни.</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935"/>
      </w:tblGrid>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«Провожаем Дед Мороза»</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Виды транспорта: сани; кареты; машины, название и назначение некоторых частей. Образ транспорта Деда Мороза. </w:t>
            </w:r>
          </w:p>
        </w:tc>
      </w:tr>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«Зимовье зверей»</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Приспособление к условиям: звери и птицы, леса и огороды. Внешний вид, части тела, повадки, особенности корма.</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Февраль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935"/>
      </w:tblGrid>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 гостях у Айболита»</w:t>
            </w:r>
          </w:p>
        </w:tc>
        <w:tc>
          <w:tcPr>
            <w:tcW w:w="11935" w:type="dxa"/>
          </w:tcPr>
          <w:p w:rsidR="00E47096" w:rsidRPr="00E47096" w:rsidRDefault="00E47096" w:rsidP="00E47096">
            <w:pPr>
              <w:widowControl w:val="0"/>
              <w:tabs>
                <w:tab w:val="left" w:pos="1955"/>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Правила умывания лица и мытья рук, забота и гигиена частей тела (ушей, глаз, рта, носа).</w:t>
            </w:r>
          </w:p>
        </w:tc>
      </w:tr>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«Ребятам о зверятах»</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Побуждать детей слушать небольшие по содержанию рассказы из личного опыта без наглядного сопровождения, способность формированию связной речи, развитию артикуляционного и голосового аппарата.</w:t>
            </w:r>
          </w:p>
        </w:tc>
      </w:tr>
      <w:tr w:rsidR="00E47096" w:rsidRPr="00E47096" w:rsidTr="00741B4A">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«Мой любимый папа»</w:t>
            </w:r>
          </w:p>
        </w:tc>
        <w:tc>
          <w:tcPr>
            <w:tcW w:w="11935" w:type="dxa"/>
          </w:tcPr>
          <w:p w:rsidR="00E47096" w:rsidRPr="00E47096" w:rsidRDefault="00E47096" w:rsidP="00E47096">
            <w:pPr>
              <w:shd w:val="clear" w:color="auto" w:fill="FFFFFF"/>
              <w:spacing w:after="0" w:line="240" w:lineRule="auto"/>
              <w:jc w:val="both"/>
              <w:rPr>
                <w:rFonts w:ascii="Times New Roman" w:eastAsia="SimSun" w:hAnsi="Times New Roman" w:cs="Times New Roman"/>
                <w:sz w:val="24"/>
                <w:szCs w:val="24"/>
                <w:lang w:eastAsia="ru-RU"/>
              </w:rPr>
            </w:pPr>
            <w:r w:rsidRPr="00E47096">
              <w:rPr>
                <w:rFonts w:ascii="Times New Roman" w:eastAsia="SimSun" w:hAnsi="Times New Roman" w:cs="Times New Roman"/>
                <w:sz w:val="24"/>
                <w:szCs w:val="24"/>
                <w:lang w:eastAsia="ru-RU"/>
              </w:rPr>
              <w:t>Закрепление знаний о том, что у всех есть папа, даже у животных; развитие памяти, произвольного внимания, речи, мышления, зрительного и слухового восприятия.</w:t>
            </w:r>
          </w:p>
        </w:tc>
      </w:tr>
      <w:tr w:rsidR="00E47096" w:rsidRPr="00E47096" w:rsidTr="00741B4A">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«Папин праздник»</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Традиции праздника и поздравление мужчин, образ мужчины- защитника; имена пап в группе, некоторые типичные мужские занятия.</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Март</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935"/>
      </w:tblGrid>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«Поможем маме»</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у детей понятие посуды, развивать внимательность, воспитывать культурно-гигиенические навыки, коммуникативное отношение и чувство доброты.</w:t>
            </w:r>
          </w:p>
        </w:tc>
      </w:tr>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«Накроем стол к праздничному обеду»</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способность детей к диалогической речи, учить отвечать на вопросы словом и предложением. Культура поведения за столом.</w:t>
            </w:r>
          </w:p>
        </w:tc>
      </w:tr>
      <w:tr w:rsidR="00E47096" w:rsidRPr="00E47096" w:rsidTr="00741B4A">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«Целый день»</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активный словарь, соотносить изображение с речевым текстом, понимание последовательности частей суток.</w:t>
            </w:r>
          </w:p>
        </w:tc>
      </w:tr>
      <w:tr w:rsidR="00E47096" w:rsidRPr="00E47096" w:rsidTr="00741B4A">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«Кукольный домик»</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Название предметов мебели, функциональное назначение; оформление комнат. Рассматривание фотографий и иллюстраций.</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Апрель</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935"/>
      </w:tblGrid>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«Мы показываем театр»</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Формировать активный словарь, расширять словарный запас и способствовать развитию речи как средству </w:t>
            </w:r>
            <w:r w:rsidRPr="00E47096">
              <w:rPr>
                <w:rFonts w:ascii="Times New Roman" w:eastAsia="SimSun" w:hAnsi="Times New Roman" w:cs="Times New Roman"/>
                <w:kern w:val="3"/>
                <w:sz w:val="24"/>
                <w:szCs w:val="24"/>
                <w:lang w:eastAsia="zh-CN" w:bidi="hi-IN"/>
              </w:rPr>
              <w:lastRenderedPageBreak/>
              <w:t>общения. Рассматривание атрибутов театров разных видов.</w:t>
            </w:r>
          </w:p>
        </w:tc>
      </w:tr>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«Парикмахерская»</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Рассматривание своего внешнего вида, и других детей- в зеркале на фото; выделение различий (длина, цвет волос, особенности причёски) </w:t>
            </w:r>
          </w:p>
        </w:tc>
      </w:tr>
      <w:tr w:rsidR="00E47096" w:rsidRPr="00E47096" w:rsidTr="00741B4A">
        <w:trPr>
          <w:trHeight w:val="555"/>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«Солнышко»</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Солнце, его проявления и эффекты (солнечные зайчики, тени тепло и свет), влияние солнца на природу</w:t>
            </w:r>
          </w:p>
        </w:tc>
      </w:tr>
      <w:tr w:rsidR="00E47096" w:rsidRPr="00E47096" w:rsidTr="00741B4A">
        <w:trPr>
          <w:trHeight w:val="41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«Одежда по сезонам»</w:t>
            </w:r>
          </w:p>
        </w:tc>
        <w:tc>
          <w:tcPr>
            <w:tcW w:w="1193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Игры с простыми застёжками, шнуровками.</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Май</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935"/>
      </w:tblGrid>
      <w:tr w:rsidR="00E47096" w:rsidRPr="00E47096" w:rsidTr="00741B4A">
        <w:trPr>
          <w:trHeight w:val="1"/>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«Травка зеленеет, солнышко блестит»</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(1-2 я) неделя</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Изменения в природе, распускание почек и листвы, цвет листвы и польза некоторых растений. Изменения в живой природе (поведение птиц- пение, полёт, гнездование)</w:t>
            </w:r>
          </w:p>
        </w:tc>
      </w:tr>
      <w:tr w:rsidR="00E47096" w:rsidRPr="00E47096" w:rsidTr="00741B4A">
        <w:trPr>
          <w:trHeight w:val="603"/>
        </w:trPr>
        <w:tc>
          <w:tcPr>
            <w:tcW w:w="2694"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«Весёлый зоопарк»</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(3-4 я) неделя</w:t>
            </w:r>
          </w:p>
        </w:tc>
        <w:tc>
          <w:tcPr>
            <w:tcW w:w="11935"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Образы зверей и птиц; рассматривание иллюстраций.</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p>
    <w:p w:rsidR="00E47096" w:rsidRPr="00741B4A"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Times New Roman" w:hAnsi="Times New Roman" w:cs="Times New Roman"/>
          <w:b/>
          <w:bCs/>
          <w:kern w:val="3"/>
          <w:sz w:val="28"/>
          <w:szCs w:val="28"/>
          <w:lang w:eastAsia="ru-RU" w:bidi="hi-IN"/>
        </w:rPr>
        <w:t>5.</w:t>
      </w:r>
      <w:r w:rsidRPr="00E47096">
        <w:rPr>
          <w:rFonts w:ascii="Times New Roman" w:eastAsia="SimSun" w:hAnsi="Times New Roman" w:cs="Times New Roman"/>
          <w:b/>
          <w:kern w:val="3"/>
          <w:sz w:val="24"/>
          <w:szCs w:val="24"/>
          <w:lang w:eastAsia="zh-CN" w:bidi="hi-IN"/>
        </w:rPr>
        <w:t>Физическое разв</w:t>
      </w:r>
      <w:r w:rsidR="00741B4A">
        <w:rPr>
          <w:rFonts w:ascii="Times New Roman" w:eastAsia="SimSun" w:hAnsi="Times New Roman" w:cs="Times New Roman"/>
          <w:b/>
          <w:kern w:val="3"/>
          <w:sz w:val="24"/>
          <w:szCs w:val="24"/>
          <w:lang w:eastAsia="zh-CN" w:bidi="hi-IN"/>
        </w:rPr>
        <w:t>итие: двигательная деятельность</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bl>
      <w:tblPr>
        <w:tblpPr w:leftFromText="180" w:rightFromText="180" w:vertAnchor="text" w:tblpX="186"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2645"/>
      </w:tblGrid>
      <w:tr w:rsidR="00E47096" w:rsidRPr="00E47096" w:rsidTr="005F1FB3">
        <w:trPr>
          <w:trHeight w:val="382"/>
        </w:trPr>
        <w:tc>
          <w:tcPr>
            <w:tcW w:w="1951" w:type="dxa"/>
            <w:shd w:val="clear" w:color="auto" w:fill="auto"/>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недели</w:t>
            </w:r>
          </w:p>
        </w:tc>
        <w:tc>
          <w:tcPr>
            <w:tcW w:w="12645"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Цели</w:t>
            </w:r>
          </w:p>
        </w:tc>
      </w:tr>
      <w:tr w:rsidR="00E47096" w:rsidRPr="00E47096" w:rsidTr="005F1FB3">
        <w:trPr>
          <w:trHeight w:val="1730"/>
        </w:trPr>
        <w:tc>
          <w:tcPr>
            <w:tcW w:w="1951" w:type="dxa"/>
            <w:shd w:val="clear" w:color="auto" w:fill="auto"/>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1 - неделя</w:t>
            </w:r>
          </w:p>
        </w:tc>
        <w:tc>
          <w:tcPr>
            <w:tcW w:w="1264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Строевые упражнения. Ходьба с высоким подниманием колен. Бег в колонне по одному. Ползание на четвереньках по прямой (расстояние 6м). Прыжки на двух ногах на месте.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шеренгу. Ходьба на носках. Бег по кругу. Прыжки из кружка в кружок. Перелезание через бревно. Медленное кружение в обе стороны.</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-Ходьба на носках. Бег по кругу. Медленное кружение в обе стороны. Перелезание через бревно. Игра «У медведя во бору. </w:t>
            </w:r>
          </w:p>
        </w:tc>
      </w:tr>
      <w:tr w:rsidR="00E47096" w:rsidRPr="00E47096" w:rsidTr="005F1FB3">
        <w:trPr>
          <w:trHeight w:val="1277"/>
        </w:trPr>
        <w:tc>
          <w:tcPr>
            <w:tcW w:w="1951" w:type="dxa"/>
            <w:shd w:val="clear" w:color="auto" w:fill="auto"/>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2-неделя</w:t>
            </w:r>
          </w:p>
        </w:tc>
        <w:tc>
          <w:tcPr>
            <w:tcW w:w="1264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шеренгу. Ходьба на носках. Бег по кругу. Прыжки из кружка в кружок. Перелезание через бревно.</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Ходьба на носках . Бег по кругу. Прыжки из кружка в кружок. Медленное кружение в обе стороны.</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Ходьба на носках. Бег по кругу. Прыжки из кружка в кружок. Медленное кружение в обе стороны.</w:t>
            </w:r>
          </w:p>
        </w:tc>
      </w:tr>
      <w:tr w:rsidR="00E47096" w:rsidRPr="00E47096" w:rsidTr="005F1FB3">
        <w:trPr>
          <w:trHeight w:val="1717"/>
        </w:trPr>
        <w:tc>
          <w:tcPr>
            <w:tcW w:w="1951" w:type="dxa"/>
            <w:shd w:val="clear" w:color="auto" w:fill="auto"/>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3-неделя</w:t>
            </w:r>
          </w:p>
        </w:tc>
        <w:tc>
          <w:tcPr>
            <w:tcW w:w="1264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Обычная ходьба. Бег друг за другом. Ходьба по бревну с приставлением пятки одной ноги к носку другой. Прыжки вокруг предметов.</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Обычная ходьба. Бег друг за другом. Ходьба по бревну с приставлением пятки одной ноги к носку другой. Ползание на четвереньках по прямой (расстояние 6м)</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Бег друг за другом. Ходьба по бревну с приставлением пятки одной ноги к носку другой. Ползание на четвере</w:t>
            </w:r>
            <w:r w:rsidR="005F1FB3">
              <w:rPr>
                <w:rFonts w:ascii="Times New Roman" w:eastAsia="SimSun" w:hAnsi="Times New Roman" w:cs="Times New Roman"/>
                <w:kern w:val="3"/>
                <w:sz w:val="24"/>
                <w:szCs w:val="24"/>
                <w:lang w:eastAsia="zh-CN" w:bidi="hi-IN"/>
              </w:rPr>
              <w:t>ньках по прямой (расстояние 6м)</w:t>
            </w:r>
          </w:p>
        </w:tc>
      </w:tr>
      <w:tr w:rsidR="00E47096" w:rsidRPr="00E47096" w:rsidTr="005F1FB3">
        <w:trPr>
          <w:trHeight w:val="1685"/>
        </w:trPr>
        <w:tc>
          <w:tcPr>
            <w:tcW w:w="1951" w:type="dxa"/>
            <w:shd w:val="clear" w:color="auto" w:fill="auto"/>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 xml:space="preserve">    4-неделя</w:t>
            </w:r>
          </w:p>
        </w:tc>
        <w:tc>
          <w:tcPr>
            <w:tcW w:w="1264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Ходьба с высоким подниманием колен. Бег в колонне по одному. Ходьба по рейке, положенной на пол. Прыжки из кружка в кружок.</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Ходьба с высоким подниманием колен. Бег в колонне по одному. Ходьба по рейке, положенной на пол. Перелезание через бревно.</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Ходьба с высоким подниманием колен. Бег в колонне по одному. Ходьба по рейке, положенной на пол. Перелезание через бревно.</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                                                            Октябрь</w:t>
      </w:r>
    </w:p>
    <w:tbl>
      <w:tblPr>
        <w:tblpPr w:leftFromText="180" w:rightFromText="180" w:vertAnchor="text" w:tblpX="186"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2645"/>
      </w:tblGrid>
      <w:tr w:rsidR="00E47096" w:rsidRPr="00E47096" w:rsidTr="005F1FB3">
        <w:trPr>
          <w:trHeight w:val="564"/>
        </w:trPr>
        <w:tc>
          <w:tcPr>
            <w:tcW w:w="1951" w:type="dxa"/>
            <w:shd w:val="clear" w:color="auto" w:fill="auto"/>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1 - неделя</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64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 Построение в шеренгу по одному. Ходьба на носках, бег. Ходьба по ребристой доске (с перешагиванием через предметы). Ползание на четвереньках между предметами.</w:t>
            </w:r>
          </w:p>
        </w:tc>
      </w:tr>
      <w:tr w:rsidR="00E47096" w:rsidRPr="00E47096" w:rsidTr="005F1FB3">
        <w:trPr>
          <w:trHeight w:val="2522"/>
        </w:trPr>
        <w:tc>
          <w:tcPr>
            <w:tcW w:w="1951" w:type="dxa"/>
            <w:shd w:val="clear" w:color="auto" w:fill="auto"/>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2-неделя</w:t>
            </w:r>
          </w:p>
        </w:tc>
        <w:tc>
          <w:tcPr>
            <w:tcW w:w="1264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по одному. Ходьба на носках, бег. Ходьба по ребристой доске (с перешагиванием через предметы). Перелезание через бревно.</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шеренгу по одному. Ходьба на носках, бег. Ходьба по ребристой доске (с перешагиванием через предметы). Ползание на четвереньках между предметами.</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по кругу, бег на носках. Ходьба по бревну с приставлением пятки одной ноги к носку другой. Прыжки вокруг предметов.</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по кругу, бег на носках. Ходьба по бревну с приставлением пятки одной ноги к носку другой. Лазанье через бревно.</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по кругу, бег на носках. Ходьба по бревну с приставлением пятки одной ноги к носку другой.</w:t>
            </w:r>
          </w:p>
        </w:tc>
      </w:tr>
      <w:tr w:rsidR="00E47096" w:rsidRPr="00E47096" w:rsidTr="005F1FB3">
        <w:trPr>
          <w:trHeight w:val="55"/>
        </w:trPr>
        <w:tc>
          <w:tcPr>
            <w:tcW w:w="1951" w:type="dxa"/>
            <w:shd w:val="clear" w:color="auto" w:fill="auto"/>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3-неделя</w:t>
            </w:r>
          </w:p>
        </w:tc>
        <w:tc>
          <w:tcPr>
            <w:tcW w:w="1264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по кругу, бег на носках. Ходьба по бревну с приставлением пятки одной ноги к носку другой. Прыжки вокруг предметов</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по одному. Ходьба змейкой между предметами. Ползание на четвереньках по прямой (расстояние 6м)</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шеренгу по одному. Ходьба змейкой между предметами, прыжки между ними. Медленное кружение между ними.</w:t>
            </w:r>
          </w:p>
        </w:tc>
      </w:tr>
      <w:tr w:rsidR="00E47096" w:rsidRPr="00E47096" w:rsidTr="005F1FB3">
        <w:trPr>
          <w:trHeight w:val="1443"/>
        </w:trPr>
        <w:tc>
          <w:tcPr>
            <w:tcW w:w="1951" w:type="dxa"/>
            <w:shd w:val="clear" w:color="auto" w:fill="auto"/>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4-неделя</w:t>
            </w:r>
          </w:p>
        </w:tc>
        <w:tc>
          <w:tcPr>
            <w:tcW w:w="1264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Ходьба змейкой (между предметами). Бег на носках. Ходьба по ребристой доске ( с перешагиванием через предметы)</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Ходьба змейкой (между предметами). Бег на носках. Прыжки в верх с места с доставанием предмета, подвешенного выше поднятой руки ребёнка.</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шеренгу. Ходьба змейкой (между предметами). Бег на носках. Ползание на четвереньках между предметами.</w:t>
            </w:r>
          </w:p>
        </w:tc>
      </w:tr>
    </w:tbl>
    <w:p w:rsidR="005F1FB3" w:rsidRPr="00E47096" w:rsidRDefault="005F1FB3"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5F1FB3">
        <w:rPr>
          <w:rFonts w:ascii="Times New Roman" w:eastAsia="SimSun" w:hAnsi="Times New Roman" w:cs="Times New Roman"/>
          <w:b/>
          <w:kern w:val="3"/>
          <w:sz w:val="24"/>
          <w:szCs w:val="24"/>
          <w:lang w:eastAsia="zh-CN" w:bidi="hi-IN"/>
        </w:rPr>
        <w:t>Ноябрь</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2644"/>
      </w:tblGrid>
      <w:tr w:rsidR="00E47096" w:rsidRPr="00E47096" w:rsidTr="005F1FB3">
        <w:trPr>
          <w:trHeight w:val="1789"/>
        </w:trPr>
        <w:tc>
          <w:tcPr>
            <w:tcW w:w="2127"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1-неделя</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Перестроение в колонну по два. Ходьба в колонне по одному. Бег с одного края площадки на другой. Ходьба по гимнастической скамейке с приставлением пятки одной ноги к носку другой.</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Перестроение в колонну по два. Ходьба в колонне по одному. Бег с одного края площадки на другой. Ходьба по гимнастической скамейке, перешагивание через бревно.</w:t>
            </w:r>
          </w:p>
          <w:p w:rsidR="00E47096" w:rsidRPr="005F1FB3" w:rsidRDefault="00E47096" w:rsidP="005F1FB3">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Перестроение в колонну по два. Ходьба в колонне по одному. Бег с одного края площадки на другой. Ходьба по гимнастической скамейке с приставлением п</w:t>
            </w:r>
            <w:r w:rsidR="005F1FB3">
              <w:rPr>
                <w:rFonts w:ascii="Times New Roman" w:eastAsia="SimSun" w:hAnsi="Times New Roman" w:cs="Times New Roman"/>
                <w:kern w:val="3"/>
                <w:sz w:val="24"/>
                <w:szCs w:val="24"/>
                <w:lang w:eastAsia="zh-CN" w:bidi="hi-IN"/>
              </w:rPr>
              <w:t>ятки одной ноги к носку другой.</w:t>
            </w:r>
          </w:p>
        </w:tc>
      </w:tr>
      <w:tr w:rsidR="00E47096" w:rsidRPr="00E47096" w:rsidTr="005F1FB3">
        <w:trPr>
          <w:trHeight w:val="1685"/>
        </w:trPr>
        <w:tc>
          <w:tcPr>
            <w:tcW w:w="2127"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2-неделя</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врассыпную. Ходьба по кругу. Бег на носках. Медленное кружение в разные стороны. Прыжки на двух ногах на месте. Игры с обручем.</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врассыпную. Ходьба по кругу. Бег на носках. Медленное кружение в разные стороны. Прыжки на двух ногах на месте. Игры с обручем.</w:t>
            </w:r>
          </w:p>
          <w:p w:rsidR="00E47096" w:rsidRPr="005F1FB3" w:rsidRDefault="00E47096" w:rsidP="005F1FB3">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врассыпную. Ходьба по кругу. Бег на носках. Медленное кружение в разные стороны. Прыжки на двух ногах на месте. Игры с обручем.</w:t>
            </w:r>
          </w:p>
        </w:tc>
      </w:tr>
      <w:tr w:rsidR="00E47096" w:rsidRPr="00E47096" w:rsidTr="005F1FB3">
        <w:trPr>
          <w:trHeight w:val="1748"/>
        </w:trPr>
        <w:tc>
          <w:tcPr>
            <w:tcW w:w="2127"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3-неделя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в колонне по одному. Бег змейкой. Ходьба по бревну с приставлением пятки одной ноги к носку другой. Прыжки с продвижением вперёд.</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в колонне по одному. Бег змейкой. Ходьба по бревну с приставлением пятки одной ноги к носку другой. Прыжки с продвижением вперёд.</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в колонне по одному. Бег змейкой. Ходьба по бревну с приставлением пятки одной ноги к носку другой. Прыжки с продвижением вперёд.</w:t>
            </w:r>
          </w:p>
        </w:tc>
      </w:tr>
      <w:tr w:rsidR="00E47096" w:rsidRPr="00E47096" w:rsidTr="005F1FB3">
        <w:trPr>
          <w:trHeight w:val="1833"/>
        </w:trPr>
        <w:tc>
          <w:tcPr>
            <w:tcW w:w="2127"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4-неделя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на носочках. Бег с одного края площадки на другой. Прыжки вокруг предметов, игры с обручем.</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на носочках. Бег с одного края площадки на другой. Прыжки вокруг предметов, игры с обручем.</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круг. Ходьба на носочках. Бег с одного края площадки на другой. Прыжки вокруг предметов, игры с обручем.</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Декабрь</w:t>
      </w: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9"/>
        <w:gridCol w:w="12644"/>
      </w:tblGrid>
      <w:tr w:rsidR="00E47096" w:rsidRPr="00E47096" w:rsidTr="005F1FB3">
        <w:trPr>
          <w:trHeight w:val="836"/>
        </w:trPr>
        <w:tc>
          <w:tcPr>
            <w:tcW w:w="205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1-неделя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Ходьба с высоким подниманием колен. Бег змейкой. Прыжки с продвижением вперёд (2-3мм). Ходьба по рейке, положенной на пол. Лазанье по лестнице-стремянке (высотой 1,5м)</w:t>
            </w:r>
          </w:p>
        </w:tc>
      </w:tr>
      <w:tr w:rsidR="00E47096" w:rsidRPr="00E47096" w:rsidTr="005F1FB3">
        <w:trPr>
          <w:trHeight w:val="833"/>
        </w:trPr>
        <w:tc>
          <w:tcPr>
            <w:tcW w:w="205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2-неделя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Построение в колонну по одному. Ходьба на носках. Бег в медленном темпе (в течении 50-60с.) Ходьба по ребристой доске ( с перешагиванием через предметы) Прыжки через шнур.</w:t>
            </w:r>
          </w:p>
        </w:tc>
      </w:tr>
      <w:tr w:rsidR="00E47096" w:rsidRPr="00E47096" w:rsidTr="005F1FB3">
        <w:trPr>
          <w:trHeight w:val="704"/>
        </w:trPr>
        <w:tc>
          <w:tcPr>
            <w:tcW w:w="205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3-неделя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шеренгу по одному. Ходьба по два. Бег в колонне по одному. Ходьба по два. Бег в колонне по одному. Ползание на четвереньках по прямой (расстояние 6м). Прыжки на двух ногах.</w:t>
            </w:r>
          </w:p>
        </w:tc>
      </w:tr>
      <w:tr w:rsidR="00E47096" w:rsidRPr="00E47096" w:rsidTr="005F1FB3">
        <w:trPr>
          <w:trHeight w:val="574"/>
        </w:trPr>
        <w:tc>
          <w:tcPr>
            <w:tcW w:w="205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4-неделя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Ходьба по два. Бег в медленном темпе (в течение 50-60с.) Медленное кружение в обе стороны. Прыжки через шнур</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                                                               Январь</w:t>
      </w:r>
    </w:p>
    <w:tbl>
      <w:tblPr>
        <w:tblW w:w="146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3"/>
        <w:gridCol w:w="12644"/>
      </w:tblGrid>
      <w:tr w:rsidR="00E47096" w:rsidRPr="00E47096" w:rsidTr="005F1FB3">
        <w:trPr>
          <w:trHeight w:val="828"/>
        </w:trPr>
        <w:tc>
          <w:tcPr>
            <w:tcW w:w="2023"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2-неделя</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kern w:val="3"/>
                <w:sz w:val="24"/>
                <w:szCs w:val="24"/>
                <w:lang w:eastAsia="zh-CN" w:bidi="hi-IN"/>
              </w:rPr>
              <w:t>Размыкание и смыкание обычным шагом, ходьба в разных направлениях. Бег на носочках. Ходьба по прямой дорожке (ширина 15-20см, длинна 2-2,5м). Прыжки через предметы (высота 5см)</w:t>
            </w:r>
          </w:p>
        </w:tc>
      </w:tr>
      <w:tr w:rsidR="00E47096" w:rsidRPr="00E47096" w:rsidTr="005F1FB3">
        <w:trPr>
          <w:trHeight w:val="899"/>
        </w:trPr>
        <w:tc>
          <w:tcPr>
            <w:tcW w:w="2023"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3-неделя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Перестроение в колонну по два. Ходьба по кругу. Бег по прямой и извилистой дорожке (ширина 25-50см, длинна 5-6м) Ходьба по доске, положенной на пол</w:t>
            </w:r>
          </w:p>
        </w:tc>
      </w:tr>
      <w:tr w:rsidR="00E47096" w:rsidRPr="00E47096" w:rsidTr="005F1FB3">
        <w:trPr>
          <w:trHeight w:val="748"/>
        </w:trPr>
        <w:tc>
          <w:tcPr>
            <w:tcW w:w="2023"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4-неделя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шеренгу. Ходьба на носках. Бег по прямой и извилистой дорожке (длина 5-6м.) Ходьба по гимнастической скамейке с приставлением пятки одной ноги к носу другой.</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Февраль</w:t>
      </w:r>
    </w:p>
    <w:tbl>
      <w:tblPr>
        <w:tblW w:w="146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12644"/>
      </w:tblGrid>
      <w:tr w:rsidR="00E47096" w:rsidRPr="00E47096" w:rsidTr="005F1FB3">
        <w:trPr>
          <w:trHeight w:val="693"/>
        </w:trPr>
        <w:tc>
          <w:tcPr>
            <w:tcW w:w="198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1-неделя</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kern w:val="3"/>
                <w:sz w:val="24"/>
                <w:szCs w:val="24"/>
                <w:lang w:eastAsia="zh-CN" w:bidi="hi-IN"/>
              </w:rPr>
              <w:t>Повторы на месте (направо, налево) переступанием. Ходьба с высоким подниманием колен. Бег с выполнением задания. Прыжки с высоты (15-20 см). Лазанье по гимнастической стенке (высота 1,5)</w:t>
            </w:r>
          </w:p>
        </w:tc>
      </w:tr>
      <w:tr w:rsidR="00E47096" w:rsidRPr="00E47096" w:rsidTr="005F1FB3">
        <w:trPr>
          <w:trHeight w:val="560"/>
        </w:trPr>
        <w:tc>
          <w:tcPr>
            <w:tcW w:w="198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2-неделя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круг. Ходьба в рассыпную. Бег в медленном темпе (в течение 50-60с). Ходьба по ребристой доске (с перешагиванием через предметы). Прыжки через линию.</w:t>
            </w:r>
          </w:p>
        </w:tc>
      </w:tr>
      <w:tr w:rsidR="00E47096" w:rsidRPr="00E47096" w:rsidTr="005F1FB3">
        <w:trPr>
          <w:trHeight w:val="696"/>
        </w:trPr>
        <w:tc>
          <w:tcPr>
            <w:tcW w:w="198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3-неделя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по одному. Ходьба с выполнением заданий (с остановкой). Бег змейкой. Прыжки из кружка в кружок. Ползание на четвереньках по прямой (расстояние 6м).</w:t>
            </w:r>
          </w:p>
        </w:tc>
      </w:tr>
      <w:tr w:rsidR="00E47096" w:rsidRPr="00E47096" w:rsidTr="005F1FB3">
        <w:trPr>
          <w:trHeight w:val="330"/>
        </w:trPr>
        <w:tc>
          <w:tcPr>
            <w:tcW w:w="1985"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4-неделя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Повороты на месте (направо, налево) переступанием. Ходьба врассыпную. Бег с выполнением заданий. Ходьба по доске. Прыжки с высоты (15-20 см)</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Март</w:t>
      </w:r>
    </w:p>
    <w:tbl>
      <w:tblPr>
        <w:tblW w:w="14593"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12644"/>
      </w:tblGrid>
      <w:tr w:rsidR="00E47096" w:rsidRPr="00E47096" w:rsidTr="005F1FB3">
        <w:trPr>
          <w:trHeight w:val="797"/>
        </w:trPr>
        <w:tc>
          <w:tcPr>
            <w:tcW w:w="194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1-неделя</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kern w:val="3"/>
                <w:sz w:val="24"/>
                <w:szCs w:val="24"/>
                <w:lang w:eastAsia="zh-CN" w:bidi="hi-IN"/>
              </w:rPr>
              <w:t>Размыкание и смыкание обычным шагом. Ходьба с выполнением заданий (с остановкой). Бег в быстром темпе (на расстоянии 10 м). Прыжки (через 4-6 линий, поочерёдную через каждую)</w:t>
            </w:r>
          </w:p>
        </w:tc>
      </w:tr>
      <w:tr w:rsidR="00E47096" w:rsidRPr="00E47096" w:rsidTr="005F1FB3">
        <w:trPr>
          <w:trHeight w:val="972"/>
        </w:trPr>
        <w:tc>
          <w:tcPr>
            <w:tcW w:w="194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2-неделя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шеренгу. Повторы на месте (направо, налево) переступанием. Бег в быстром темпе (в течение 50-60 с.). Бег в быстром темпе (на расстоянии 10 м).  Прыжки через предметы (высота 5см)</w:t>
            </w:r>
          </w:p>
        </w:tc>
      </w:tr>
      <w:tr w:rsidR="00E47096" w:rsidRPr="00E47096" w:rsidTr="005F1FB3">
        <w:trPr>
          <w:trHeight w:val="1125"/>
        </w:trPr>
        <w:tc>
          <w:tcPr>
            <w:tcW w:w="194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3-неделя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ходьба врассыпную. Повороты на месте (направо, налево) переступанием. Бег в медленном темпе в течение 50-60 с.0. Бег в быстром темпе (на расстоянии 10м). Ползание на четвереньках между предметами</w:t>
            </w:r>
          </w:p>
        </w:tc>
      </w:tr>
      <w:tr w:rsidR="00E47096" w:rsidRPr="00E47096" w:rsidTr="005F1FB3">
        <w:trPr>
          <w:trHeight w:val="238"/>
        </w:trPr>
        <w:tc>
          <w:tcPr>
            <w:tcW w:w="194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4-неделя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ходьба в рассыпную. Ходьба с выполнением заданий (с поворотом). Бег в медленном темпе (в течение 50-60 с.). Бег в быстром темпе (на расстоянии 10 м). Ползание на четвереньках между предметами.</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lastRenderedPageBreak/>
        <w:t>Апрель</w:t>
      </w:r>
    </w:p>
    <w:tbl>
      <w:tblPr>
        <w:tblW w:w="14630"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12644"/>
      </w:tblGrid>
      <w:tr w:rsidR="00E47096" w:rsidRPr="00E47096" w:rsidTr="005F1FB3">
        <w:trPr>
          <w:trHeight w:val="866"/>
        </w:trPr>
        <w:tc>
          <w:tcPr>
            <w:tcW w:w="1986"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1-неделя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ходьба в рассыпную. Ходьба с выполнением заданий (с поворотом). Бег в медленном темпе (в течение 50-60 с.). Бег в быстром темпе (на расстоянии 10 м).  Ползание на четвереньках между предметами.</w:t>
            </w:r>
          </w:p>
        </w:tc>
      </w:tr>
      <w:tr w:rsidR="00E47096" w:rsidRPr="00E47096" w:rsidTr="005F1FB3">
        <w:trPr>
          <w:trHeight w:val="836"/>
        </w:trPr>
        <w:tc>
          <w:tcPr>
            <w:tcW w:w="1986"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2-неделя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по кругу, ходьба змейкой. Ходьба с выполнением заданий (с приседанием). Бег в быстром темпе (на расстоянии 10 м). Ползание на четвереньках между предметами.</w:t>
            </w:r>
          </w:p>
        </w:tc>
      </w:tr>
      <w:tr w:rsidR="00E47096" w:rsidRPr="00E47096" w:rsidTr="005F1FB3">
        <w:trPr>
          <w:trHeight w:val="507"/>
        </w:trPr>
        <w:tc>
          <w:tcPr>
            <w:tcW w:w="1986"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3-неделя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Построение в колонну по кругу, ходьба змейкой. Ходьба с выполнением заданий (с приседанием). Бег в быстром темпе (на расстоянии 10 м). </w:t>
            </w:r>
          </w:p>
        </w:tc>
      </w:tr>
      <w:tr w:rsidR="00E47096" w:rsidRPr="00E47096" w:rsidTr="005F1FB3">
        <w:trPr>
          <w:trHeight w:val="660"/>
        </w:trPr>
        <w:tc>
          <w:tcPr>
            <w:tcW w:w="1986"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4-неделя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по одному. Ходьба с выполнением заданий (с приседанием). Бег в быстром темпе (на расстоянии 10 м). Прыжки с высоты. Ходьба по гимнастические скамейки с приставлением пятки одной ноги к носку другой. Прыжки с высоты.</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Май</w:t>
      </w:r>
    </w:p>
    <w:tbl>
      <w:tblPr>
        <w:tblW w:w="14593"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12644"/>
      </w:tblGrid>
      <w:tr w:rsidR="00E47096" w:rsidRPr="00E47096" w:rsidTr="005F1FB3">
        <w:trPr>
          <w:trHeight w:val="818"/>
        </w:trPr>
        <w:tc>
          <w:tcPr>
            <w:tcW w:w="194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1-неделя</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по одному. Ходьба с выполнением заданий (с приседанием). Ходьба по гимнастической скамейке с приставлением пятки одной ноги к носку другой. Прыжки с высоты.</w:t>
            </w:r>
          </w:p>
        </w:tc>
      </w:tr>
      <w:tr w:rsidR="00E47096" w:rsidRPr="00E47096" w:rsidTr="005F1FB3">
        <w:trPr>
          <w:trHeight w:val="558"/>
        </w:trPr>
        <w:tc>
          <w:tcPr>
            <w:tcW w:w="194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2-неделя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шеренгу по одному, прыжки через предметы. Лёгкий бег, бег с высоким подниманием ноги. Прыжки с высоты.</w:t>
            </w:r>
          </w:p>
        </w:tc>
      </w:tr>
      <w:tr w:rsidR="00E47096" w:rsidRPr="00E47096" w:rsidTr="005F1FB3">
        <w:trPr>
          <w:trHeight w:val="1403"/>
        </w:trPr>
        <w:tc>
          <w:tcPr>
            <w:tcW w:w="194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3-неделя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по одному. Ходьба с выполнением заданий (с приседанием). Бег в быстром темпе (на расстоянии 10 м). Прыжки с высоты. Ходьба по гимнастической скамейке с приставлением пятки одной ноги к носку другой. Прыжки с места через две линии (расстояние между ними 25-30 см)</w:t>
            </w:r>
          </w:p>
        </w:tc>
      </w:tr>
      <w:tr w:rsidR="00E47096" w:rsidRPr="00E47096" w:rsidTr="005F1FB3">
        <w:trPr>
          <w:trHeight w:val="559"/>
        </w:trPr>
        <w:tc>
          <w:tcPr>
            <w:tcW w:w="1949"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4-неделя</w:t>
            </w:r>
          </w:p>
        </w:tc>
        <w:tc>
          <w:tcPr>
            <w:tcW w:w="1264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Построение в колонну по одному. Ходьба с выполнением заданий (с приседанием). Бег в быстром темпе (на расстоянии 10 м). Прыжки с высоты. Ходьба по гимнастической скамейке с приставлением пятки одной ноги к носку другой. Прыжки с места с доставанием предмета, подвешенного выше поднятой руки ребёнка.</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8"/>
          <w:szCs w:val="28"/>
          <w:lang w:eastAsia="zh-CN" w:bidi="hi-IN"/>
        </w:rPr>
        <w:t xml:space="preserve">6. </w:t>
      </w:r>
      <w:r w:rsidRPr="00E47096">
        <w:rPr>
          <w:rFonts w:ascii="Times New Roman" w:eastAsia="SimSun" w:hAnsi="Times New Roman" w:cs="Times New Roman"/>
          <w:b/>
          <w:kern w:val="3"/>
          <w:sz w:val="24"/>
          <w:szCs w:val="24"/>
          <w:lang w:eastAsia="zh-CN" w:bidi="hi-IN"/>
        </w:rPr>
        <w:t>Художественно-эстетическое развитие: ИЗО-деятельность (лепка)</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8"/>
          <w:szCs w:val="28"/>
          <w:lang w:eastAsia="zh-CN" w:bidi="hi-IN"/>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12077"/>
      </w:tblGrid>
      <w:tr w:rsidR="00E47096" w:rsidRPr="00E47096" w:rsidTr="005F1FB3">
        <w:trPr>
          <w:trHeight w:val="185"/>
        </w:trPr>
        <w:tc>
          <w:tcPr>
            <w:tcW w:w="2694" w:type="dxa"/>
          </w:tcPr>
          <w:p w:rsidR="00E47096" w:rsidRPr="00E47096" w:rsidRDefault="00E47096" w:rsidP="00E47096">
            <w:pPr>
              <w:widowControl w:val="0"/>
              <w:suppressAutoHyphens/>
              <w:autoSpaceDN w:val="0"/>
              <w:spacing w:after="0" w:line="240" w:lineRule="auto"/>
              <w:ind w:left="204"/>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Тема</w:t>
            </w:r>
          </w:p>
        </w:tc>
        <w:tc>
          <w:tcPr>
            <w:tcW w:w="12077"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Цель</w:t>
            </w:r>
          </w:p>
        </w:tc>
      </w:tr>
      <w:tr w:rsidR="00E47096" w:rsidRPr="00E47096" w:rsidTr="005F1FB3">
        <w:trPr>
          <w:trHeight w:val="270"/>
        </w:trPr>
        <w:tc>
          <w:tcPr>
            <w:tcW w:w="2694" w:type="dxa"/>
          </w:tcPr>
          <w:p w:rsidR="00E47096" w:rsidRPr="00E47096" w:rsidRDefault="00E47096" w:rsidP="00E47096">
            <w:pPr>
              <w:widowControl w:val="0"/>
              <w:suppressAutoHyphens/>
              <w:autoSpaceDN w:val="0"/>
              <w:spacing w:after="0" w:line="240" w:lineRule="auto"/>
              <w:ind w:left="204"/>
              <w:jc w:val="center"/>
              <w:textAlignment w:val="baseline"/>
              <w:rPr>
                <w:rFonts w:ascii="Times New Roman" w:eastAsia="SimSun" w:hAnsi="Times New Roman" w:cs="Times New Roman"/>
                <w:b/>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c>
      </w:tr>
      <w:tr w:rsidR="00E47096" w:rsidRPr="00E47096" w:rsidTr="005F1FB3">
        <w:trPr>
          <w:trHeight w:val="375"/>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«Покормим птичек»</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Познакомить детей с пластилином и его свойствами, учить отщипывать кусочки и класть их на доску.</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«Лесенка»</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Продолжить знакомить с пластилином и его свойствами, учить отщипывать маленькие кусочки пластилина от большого куска, раскатывать их в длину между ладошками развивать мелкую моторику.</w:t>
            </w:r>
          </w:p>
        </w:tc>
      </w:tr>
      <w:tr w:rsidR="00E47096" w:rsidRPr="00E47096" w:rsidTr="005F1FB3">
        <w:trPr>
          <w:trHeight w:val="266"/>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Октябрь </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«Колодец»</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знакомить детей с пластилином и его свойствами, закреплять умение формировать из пластилина круглые комочки, раскатывать длинные пластики и складывать их между собой.</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«Заборчик для лошадки»</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детей скатывать пластилин круговыми движениями между ладонями, учить накладывать раскатанные палочки одна на другую, развивать мелкую моторику.</w:t>
            </w:r>
          </w:p>
        </w:tc>
      </w:tr>
      <w:tr w:rsidR="00E47096" w:rsidRPr="00E47096" w:rsidTr="005F1FB3">
        <w:trPr>
          <w:trHeight w:val="257"/>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Ноябрь </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«Украшение чайника»</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знакомить детей с пластилином и его свойствами, учить отрывать куски от большого комка и лепить шарики и прикреплять носик и ручку к каштанам, украшать яркими точками.</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«Цыплёнок»</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знакомить детей с пластилином и его свойствами, лепят два шарика соединяют их между собой и прикрепляют.</w:t>
            </w:r>
          </w:p>
        </w:tc>
      </w:tr>
      <w:tr w:rsidR="00E47096" w:rsidRPr="00E47096" w:rsidTr="005F1FB3">
        <w:trPr>
          <w:trHeight w:val="245"/>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Декабрь </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«Собачка»</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вызывать интерес у детей к лепке; лепка из целого куска пластилина, вытягивают из него части тела, развивать мелкую моторику.</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«Снеговик»</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Закреплять умение формировать из пластилина комочек и скатывать его в шарики, разные по размеру и скреплять их между собой.</w:t>
            </w:r>
          </w:p>
        </w:tc>
      </w:tr>
      <w:tr w:rsidR="00E47096" w:rsidRPr="00E47096" w:rsidTr="005F1FB3">
        <w:trPr>
          <w:trHeight w:val="207"/>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Январь </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r w:rsidRPr="00E47096">
              <w:rPr>
                <w:rFonts w:ascii="Times New Roman" w:eastAsia="Calibri" w:hAnsi="Times New Roman" w:cs="Times New Roman"/>
                <w:b/>
                <w:sz w:val="24"/>
                <w:szCs w:val="24"/>
              </w:rPr>
              <w:t>1,2 недели -  выходные праздничные дни.</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«Цыплёнок»</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Продолжать закреплять умение формировать из пластилина комочек и скатывать его в шарик, прививать интерес к лепке.</w:t>
            </w:r>
          </w:p>
        </w:tc>
      </w:tr>
      <w:tr w:rsidR="00E47096" w:rsidRPr="00E47096" w:rsidTr="005F1FB3">
        <w:trPr>
          <w:trHeight w:val="197"/>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Февраль </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«Зайка встретил колобка»</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вызывать интерес у детей к лепке; закреплять умение раскатывать пластилин между ладонями круговыми движениями, развивать мелкую моторику.</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«Зайчик»</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Учить детей делить пластилин пополам, скатывать шар, соединять части, способствовать развитию воображения, формировать интерес к работе.</w:t>
            </w:r>
          </w:p>
        </w:tc>
      </w:tr>
      <w:tr w:rsidR="00E47096" w:rsidRPr="00E47096" w:rsidTr="005F1FB3">
        <w:trPr>
          <w:trHeight w:val="314"/>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Март </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Подарок для мамы «Мимозы для любимой мамы»</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детей отщипывать маленькие кусочки пластилина от большого куска скатывать из них шарики, надавливать указательным пальцем на пластилиновый шарик, прикрепляя его к основе, способствовать развитию фантазии.</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«Неваляшка»</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интерес детей к лепке; продолжать учить детей катать шарики и скреплять их между собой.</w:t>
            </w:r>
          </w:p>
        </w:tc>
      </w:tr>
      <w:tr w:rsidR="00E47096" w:rsidRPr="00E47096" w:rsidTr="005F1FB3">
        <w:trPr>
          <w:trHeight w:val="29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Апрель </w:t>
            </w:r>
          </w:p>
        </w:tc>
      </w:tr>
      <w:tr w:rsidR="00E47096" w:rsidRPr="00E47096" w:rsidTr="005F1FB3">
        <w:trPr>
          <w:trHeight w:val="274"/>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Свободная тема, закрепление навыков работы с пластилином</w:t>
            </w:r>
          </w:p>
        </w:tc>
        <w:tc>
          <w:tcPr>
            <w:tcW w:w="12077" w:type="dxa"/>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отщипывать маленькие кусочки пластилина от большого куска, раскатывать между ладонями столбики, соединять детали.</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«Башенка»</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Закреплять умение сплющивать шар из пластилина, составлять башенку. Развивать моторику рук.    </w:t>
            </w:r>
          </w:p>
        </w:tc>
      </w:tr>
      <w:tr w:rsidR="00E47096" w:rsidRPr="00E47096" w:rsidTr="005F1FB3">
        <w:trPr>
          <w:trHeight w:val="232"/>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Май </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«Мисочка для козлят»</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Развивать умение скатывать комок пластилина круговыми движениями, сплющивать шар, формировать интерес к работе.</w:t>
            </w:r>
          </w:p>
        </w:tc>
      </w:tr>
      <w:tr w:rsidR="00E47096" w:rsidRPr="00E47096" w:rsidTr="005F1FB3">
        <w:trPr>
          <w:trHeight w:val="450"/>
        </w:trPr>
        <w:tc>
          <w:tcPr>
            <w:tcW w:w="2694" w:type="dxa"/>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«Порадуем кукол разноцветными шарами»</w:t>
            </w:r>
          </w:p>
        </w:tc>
        <w:tc>
          <w:tcPr>
            <w:tcW w:w="12077" w:type="dxa"/>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лепить игрушку из шарика и палочки, закреплять навык скатывания и раскатывания пластилина между ладонями.</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8"/>
          <w:szCs w:val="28"/>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r w:rsidRPr="00E47096">
        <w:rPr>
          <w:rFonts w:ascii="Times New Roman" w:eastAsia="SimSun" w:hAnsi="Times New Roman" w:cs="Times New Roman"/>
          <w:b/>
          <w:kern w:val="3"/>
          <w:sz w:val="28"/>
          <w:szCs w:val="28"/>
          <w:lang w:eastAsia="zh-CN" w:bidi="hi-IN"/>
        </w:rPr>
        <w:t>7.</w:t>
      </w:r>
      <w:r w:rsidRPr="00E47096">
        <w:rPr>
          <w:rFonts w:ascii="Times New Roman" w:eastAsia="SimSun" w:hAnsi="Times New Roman" w:cs="Times New Roman"/>
          <w:b/>
          <w:kern w:val="3"/>
          <w:sz w:val="24"/>
          <w:szCs w:val="24"/>
          <w:lang w:eastAsia="zh-CN" w:bidi="hi-IN"/>
        </w:rPr>
        <w:t>Художественно-эстетическое развитие: ИЗО-деятельность</w:t>
      </w:r>
      <w:r w:rsidR="005F1FB3">
        <w:rPr>
          <w:rFonts w:ascii="Times New Roman" w:eastAsia="SimSun" w:hAnsi="Times New Roman" w:cs="Times New Roman"/>
          <w:b/>
          <w:kern w:val="3"/>
          <w:sz w:val="28"/>
          <w:szCs w:val="28"/>
          <w:lang w:eastAsia="zh-CN" w:bidi="hi-IN"/>
        </w:rPr>
        <w:t xml:space="preserve"> </w:t>
      </w:r>
      <w:r w:rsidRPr="00E47096">
        <w:rPr>
          <w:rFonts w:ascii="Times New Roman" w:eastAsia="SimSun" w:hAnsi="Times New Roman" w:cs="Times New Roman"/>
          <w:b/>
          <w:kern w:val="3"/>
          <w:sz w:val="24"/>
          <w:szCs w:val="24"/>
          <w:lang w:eastAsia="zh-CN" w:bidi="hi-IN"/>
        </w:rPr>
        <w:t>(конструирование из различных материалов)</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Название темы</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Цели</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«Башня»</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Привлечь внимание детей к строительному материалу, к его конструктивным возможностям, накладывают детали друг на друга, знакомятся с геометрическими фигурами (кубик, призма).</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«Башня»</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Строят две разные по цвету башни, знакомятся с разными постройками по схемам, продолжают знакомиться с геометрическими фигурами и их размерами (большой-маленький).</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Октябрь</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«Башня»</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Продолжить знакомить детей со строительным материалом, пристраивать дополнительные конструкции, обыгрывать ситуацию. Побуждать детей называть цвет.</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«Разные дорожки»</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Строят дорожки, приставляя кирпичики друг к другу узкими короткими гранями, обыгрывают постройки.</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Ноябрь</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«Дом, в котором мы живём»</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Побуждать детей устанавливать кирпичики на длинную грань, плотно приставляя друг к другу, используя образец воспитателя.</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«Мебель для матрёшек»</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Совершенствовать навык детей в постройках мебели, чередуя строительные детали на плоскости по прямой, побуждать детей пояснять свои действия словами и простыми фразами.</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Декабрь</w:t>
      </w:r>
    </w:p>
    <w:tbl>
      <w:tblPr>
        <w:tblW w:w="14639" w:type="dxa"/>
        <w:tblInd w:w="98" w:type="dxa"/>
        <w:tblCellMar>
          <w:left w:w="10" w:type="dxa"/>
          <w:right w:w="10" w:type="dxa"/>
        </w:tblCellMar>
        <w:tblLook w:val="0000" w:firstRow="0" w:lastRow="0" w:firstColumn="0" w:lastColumn="0" w:noHBand="0" w:noVBand="0"/>
      </w:tblPr>
      <w:tblGrid>
        <w:gridCol w:w="2704"/>
        <w:gridCol w:w="11935"/>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«Грузовик»</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Продолжить знакомить детей со строительным материалом, воспроизводить расположение фигур, в соответствии с задуманным.</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«Автобус»</w:t>
            </w:r>
          </w:p>
        </w:tc>
        <w:tc>
          <w:tcPr>
            <w:tcW w:w="11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Побуждать детей активно участвовать в постройках, узнавать и называть строительные детали, цвет, отбирать для постройки только необходимое, воспитывать трудолюбие и понимание.</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Январь</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Calibri" w:hAnsi="Times New Roman" w:cs="Times New Roman"/>
          <w:b/>
          <w:sz w:val="24"/>
          <w:szCs w:val="24"/>
        </w:rPr>
        <w:t>1,2 недели -  выходные праздничные дни.</w:t>
      </w:r>
    </w:p>
    <w:tbl>
      <w:tblPr>
        <w:tblpPr w:leftFromText="180" w:rightFromText="180" w:vertAnchor="text" w:tblpX="108" w:tblpY="1"/>
        <w:tblOverlap w:val="never"/>
        <w:tblW w:w="14737" w:type="dxa"/>
        <w:tblCellMar>
          <w:left w:w="10" w:type="dxa"/>
          <w:right w:w="10" w:type="dxa"/>
        </w:tblCellMar>
        <w:tblLook w:val="0000" w:firstRow="0" w:lastRow="0" w:firstColumn="0" w:lastColumn="0" w:noHBand="0" w:noVBand="0"/>
      </w:tblPr>
      <w:tblGrid>
        <w:gridCol w:w="2694"/>
        <w:gridCol w:w="12043"/>
      </w:tblGrid>
      <w:tr w:rsidR="00E47096" w:rsidRPr="00E47096" w:rsidTr="005F1FB3">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«Домик»</w:t>
            </w:r>
          </w:p>
        </w:tc>
        <w:tc>
          <w:tcPr>
            <w:tcW w:w="12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выполнять по образцу построение конструкции, различать длинную грань и короткую, воспитывать трудолюбие и понимание.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Февраль</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«Лестница»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Побуждать к конструированию, учатся приёму накладывания однородных деталей друг на друга, учить обыгрывать постройки.</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lastRenderedPageBreak/>
              <w:t>«Горка»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Упражнять строить лесенку из кубиков, приставляют к ней большую призму, обыгрывание горки.</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Март</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558"/>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«Мебель для кукол»</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конструировать предметы для сюжетной игры, различать строительный материал, побуждать детей к постройкам.</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«Автобус и грузовик»</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Побуждать детей подбирать соответствующие строительные материалы для своей постройки и объяснять последовательность действий с ними, формировать умение общаться и помогать в процессе обыгрывания построек, способствовать усвоению слов-названий для обозначения строительных деталей.</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Апрель</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«Широкая и узкая скамейка»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Закрепить навыки прикладывания и накладывания, побуждать детей завершать начатые постройки.</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«Дорожка к теремку»</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Совершенствовать конструктивные возможности в строительстве построек, развивать наблюдательность и внимание, трудолюбие и желание завершать свою постройку.</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Май</w:t>
      </w:r>
    </w:p>
    <w:tbl>
      <w:tblPr>
        <w:tblW w:w="14781" w:type="dxa"/>
        <w:tblInd w:w="98" w:type="dxa"/>
        <w:tblLayout w:type="fixed"/>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«Домик»</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Закрепить постройки со строительными материалами простейшими перекрытиями, несложными постройками, развивать наблюдательность, внимание и цветовое восприятие.</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«Мост и дорожка»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Побуждать детей к обследованию деталей и   экспериментированию с ними и игрушками, закреплять величину, цвет, название деталей, отвечать на вопросы воспитателя, закреплять последовательность своих</w:t>
            </w:r>
            <w:r w:rsidR="005F1FB3">
              <w:rPr>
                <w:rFonts w:ascii="Times New Roman" w:eastAsia="SimSun" w:hAnsi="Times New Roman" w:cs="Times New Roman"/>
                <w:kern w:val="3"/>
                <w:sz w:val="24"/>
                <w:szCs w:val="24"/>
                <w:lang w:eastAsia="zh-CN" w:bidi="hi-IN"/>
              </w:rPr>
              <w:t xml:space="preserve"> действий в постройках.</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8"/>
          <w:szCs w:val="28"/>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8"/>
          <w:szCs w:val="28"/>
          <w:lang w:eastAsia="zh-CN" w:bidi="hi-IN"/>
        </w:rPr>
        <w:t>8.</w:t>
      </w:r>
      <w:r w:rsidRPr="00E47096">
        <w:rPr>
          <w:rFonts w:ascii="Times New Roman" w:eastAsia="SimSun" w:hAnsi="Times New Roman" w:cs="Times New Roman"/>
          <w:b/>
          <w:kern w:val="3"/>
          <w:sz w:val="24"/>
          <w:szCs w:val="24"/>
          <w:lang w:eastAsia="zh-CN" w:bidi="hi-IN"/>
        </w:rPr>
        <w:t>Художественно-эстетическое развитие: ИЗО-деятельность (рисование)</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bl>
      <w:tblPr>
        <w:tblW w:w="14781" w:type="dxa"/>
        <w:tblInd w:w="98" w:type="dxa"/>
        <w:tblLayout w:type="fixed"/>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Название темы</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Цели</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«Мой детский сад»</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Знакомить детей с карандашом, учить придерживать лист бумаги, поддерживать попытки сравнить изображённое со знакомыми предметами и животными. </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«Травка для зайчат»</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Вызвать у детей интерес к теме к процессу рисования; учить рисовать травку короткими штрихами, свободно располагать штрихи по всей поверхности листа, познакомить с зелёным цветом. </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                                                                        Октябрь</w:t>
      </w:r>
    </w:p>
    <w:tbl>
      <w:tblPr>
        <w:tblW w:w="14771" w:type="dxa"/>
        <w:tblInd w:w="108" w:type="dxa"/>
        <w:tblLayout w:type="fixed"/>
        <w:tblCellMar>
          <w:left w:w="10" w:type="dxa"/>
          <w:right w:w="10" w:type="dxa"/>
        </w:tblCellMar>
        <w:tblLook w:val="0000" w:firstRow="0" w:lastRow="0" w:firstColumn="0" w:lastColumn="0" w:noHBand="0" w:noVBand="0"/>
      </w:tblPr>
      <w:tblGrid>
        <w:gridCol w:w="2694"/>
        <w:gridCol w:w="12077"/>
      </w:tblGrid>
      <w:tr w:rsidR="00E47096" w:rsidRPr="00E47096" w:rsidTr="005F1FB3">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«Петушок на дорожке»</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проводить карандашом короткие линии, заполнять весь лист - дорожки. Дети делают отпечаток ладони - «петух», дорисовывают ему гребешок, лапки, клюв, глаза.</w:t>
            </w:r>
          </w:p>
        </w:tc>
      </w:tr>
      <w:tr w:rsidR="00E47096" w:rsidRPr="00E47096" w:rsidTr="005F1FB3">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«Лесная полянка»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держать кисть в правой руке, набирать краску, проводить ею по листу, легко касаясь бумаги- тонировать лист бумаги. Рисовать отпечатком пальца по всему листу цветы-круги.</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lastRenderedPageBreak/>
        <w:t xml:space="preserve">                                                                      Ноябрь</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«Чашечки»</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детей наносить кисточкой ритмичные мазки под словесное сопровождение, учить детей украшать посуду точкой, пользоваться красками, убирая лишнюю о край баночки.</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«Мама слониха и слонёнок»</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детей рисовать отпечатком ладони, дорисовывание глаз, ушей, и хвостика, радоваться полученному результату.</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                                                                       Декабрь</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«Дорожки для котика»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наносить равномерные мазки, прямые линии, обмакивать кисть в краску по мере надобности; воспитывать у детей отзывчивость и доброжелательность.</w:t>
            </w:r>
          </w:p>
        </w:tc>
      </w:tr>
      <w:tr w:rsidR="00E47096" w:rsidRPr="00E47096" w:rsidTr="005F1FB3">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«Заснеженная ёлка»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Закреплять навыки рисования красками, используя ватные палочки; местами закрашивают белым, закреплять знания цветов; развивать эстетическое восприятие, желание рисовать.</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Январь</w:t>
      </w: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Calibri" w:hAnsi="Times New Roman" w:cs="Times New Roman"/>
          <w:b/>
          <w:sz w:val="24"/>
          <w:szCs w:val="24"/>
        </w:rPr>
        <w:t>1,2 недели -  выходные праздничные дни.</w:t>
      </w:r>
    </w:p>
    <w:tbl>
      <w:tblPr>
        <w:tblW w:w="14781" w:type="dxa"/>
        <w:tblInd w:w="98" w:type="dxa"/>
        <w:tblCellMar>
          <w:left w:w="10" w:type="dxa"/>
          <w:right w:w="10" w:type="dxa"/>
        </w:tblCellMar>
        <w:tblLook w:val="0000" w:firstRow="0" w:lastRow="0" w:firstColumn="0" w:lastColumn="0" w:noHBand="0" w:noVBand="0"/>
      </w:tblPr>
      <w:tblGrid>
        <w:gridCol w:w="2647"/>
        <w:gridCol w:w="12134"/>
      </w:tblGrid>
      <w:tr w:rsidR="00E47096" w:rsidRPr="00E47096" w:rsidTr="00A2631B">
        <w:trPr>
          <w:trHeight w:val="1"/>
        </w:trPr>
        <w:tc>
          <w:tcPr>
            <w:tcW w:w="2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«Волшебные рукавички»</w:t>
            </w:r>
          </w:p>
        </w:tc>
        <w:tc>
          <w:tcPr>
            <w:tcW w:w="1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рисовать широкие и тонкие линии, находить упражнения по образцу, развивать эстетическое восприятие прекрасного.</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Февраль</w:t>
      </w:r>
    </w:p>
    <w:tbl>
      <w:tblPr>
        <w:tblpPr w:leftFromText="180" w:rightFromText="180" w:vertAnchor="text" w:tblpY="1"/>
        <w:tblOverlap w:val="never"/>
        <w:tblW w:w="14879" w:type="dxa"/>
        <w:tblCellMar>
          <w:left w:w="10" w:type="dxa"/>
          <w:right w:w="10" w:type="dxa"/>
        </w:tblCellMar>
        <w:tblLook w:val="0000" w:firstRow="0" w:lastRow="0" w:firstColumn="0" w:lastColumn="0" w:noHBand="0" w:noVBand="0"/>
      </w:tblPr>
      <w:tblGrid>
        <w:gridCol w:w="2802"/>
        <w:gridCol w:w="12077"/>
      </w:tblGrid>
      <w:tr w:rsidR="00E47096" w:rsidRPr="00E47096" w:rsidTr="00A2631B">
        <w:trPr>
          <w:trHeight w:val="1"/>
        </w:trPr>
        <w:tc>
          <w:tcPr>
            <w:tcW w:w="2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«Курочка и цыплята»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рисовать курицу с цыплятами пальцами, дорисовывать детали кисточкой, и зёрнышки- тычком.</w:t>
            </w:r>
          </w:p>
        </w:tc>
      </w:tr>
      <w:tr w:rsidR="00E47096" w:rsidRPr="00E47096" w:rsidTr="00A2631B">
        <w:trPr>
          <w:trHeight w:val="1"/>
        </w:trPr>
        <w:tc>
          <w:tcPr>
            <w:tcW w:w="2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«Снег, снежок»</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детей рисовать фломастером, правильно держать его в руке, сильно не сжимать и не нажимать; украшать снежинки -рисовать прямые линии, дуги; формировать интерес и положительное отношение к рисованию.</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Март</w:t>
      </w:r>
    </w:p>
    <w:tbl>
      <w:tblPr>
        <w:tblW w:w="14781" w:type="dxa"/>
        <w:tblInd w:w="98" w:type="dxa"/>
        <w:tblCellMar>
          <w:left w:w="10" w:type="dxa"/>
          <w:right w:w="10" w:type="dxa"/>
        </w:tblCellMar>
        <w:tblLook w:val="0000" w:firstRow="0" w:lastRow="0" w:firstColumn="0" w:lastColumn="0" w:noHBand="0" w:noVBand="0"/>
      </w:tblPr>
      <w:tblGrid>
        <w:gridCol w:w="2704"/>
        <w:gridCol w:w="12077"/>
      </w:tblGrid>
      <w:tr w:rsidR="00E47096" w:rsidRPr="00E47096" w:rsidTr="00A2631B">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«Передник для повара»</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 xml:space="preserve"> Закреплять умение украшать предложенную форму, слитные круги круговыми движениями, не отрывая карандаша от бумаги, правильно держать его.</w:t>
            </w:r>
          </w:p>
        </w:tc>
      </w:tr>
      <w:tr w:rsidR="00E47096" w:rsidRPr="00E47096" w:rsidTr="00A2631B">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«Ленточки для кукол»</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рисовать красками прямые вертикальные линии. Закреплять умение держать правильно кисть, рисовать без нажима, держа ворс по ходу кисти.</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                                                                   Апрель</w:t>
      </w:r>
    </w:p>
    <w:tbl>
      <w:tblPr>
        <w:tblW w:w="14771" w:type="dxa"/>
        <w:tblInd w:w="108" w:type="dxa"/>
        <w:tblLayout w:type="fixed"/>
        <w:tblCellMar>
          <w:left w:w="10" w:type="dxa"/>
          <w:right w:w="10" w:type="dxa"/>
        </w:tblCellMar>
        <w:tblLook w:val="0000" w:firstRow="0" w:lastRow="0" w:firstColumn="0" w:lastColumn="0" w:noHBand="0" w:noVBand="0"/>
      </w:tblPr>
      <w:tblGrid>
        <w:gridCol w:w="2694"/>
        <w:gridCol w:w="12077"/>
      </w:tblGrid>
      <w:tr w:rsidR="00E47096" w:rsidRPr="00E47096" w:rsidTr="00A2631B">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«Скворечники»</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детей ритмично проводить линии на листе бумаге, двигая кисть по ворсу; учить ориентироваться на листе бумаги; развивать интерес к рисованию.</w:t>
            </w:r>
          </w:p>
        </w:tc>
      </w:tr>
      <w:tr w:rsidR="00E47096" w:rsidRPr="00E47096" w:rsidTr="00A2631B">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«Узор на платье (сарафане)»</w:t>
            </w:r>
          </w:p>
        </w:tc>
        <w:tc>
          <w:tcPr>
            <w:tcW w:w="120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Формировать умение выкладывать несложные плоскостные предметы в горизонтальной плоскости и ориентироваться  на листе бумаги. Развивать память, внимание.</w:t>
            </w:r>
          </w:p>
        </w:tc>
      </w:tr>
    </w:tbl>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b/>
          <w:kern w:val="3"/>
          <w:sz w:val="24"/>
          <w:szCs w:val="24"/>
          <w:lang w:eastAsia="zh-CN" w:bidi="hi-IN"/>
        </w:rPr>
        <w:t xml:space="preserve">                                                                         Май</w:t>
      </w:r>
    </w:p>
    <w:tbl>
      <w:tblPr>
        <w:tblW w:w="14781" w:type="dxa"/>
        <w:tblInd w:w="98" w:type="dxa"/>
        <w:tblCellMar>
          <w:left w:w="10" w:type="dxa"/>
          <w:right w:w="10" w:type="dxa"/>
        </w:tblCellMar>
        <w:tblLook w:val="0000" w:firstRow="0" w:lastRow="0" w:firstColumn="0" w:lastColumn="0" w:noHBand="0" w:noVBand="0"/>
      </w:tblPr>
      <w:tblGrid>
        <w:gridCol w:w="2836"/>
        <w:gridCol w:w="11945"/>
      </w:tblGrid>
      <w:tr w:rsidR="00E47096" w:rsidRPr="00E47096" w:rsidTr="00A2631B">
        <w:trPr>
          <w:trHeight w:val="1"/>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«Солнышко светит»</w:t>
            </w:r>
          </w:p>
        </w:tc>
        <w:tc>
          <w:tcPr>
            <w:tcW w:w="11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детей рисовать красками; передовать в рисунке предметы круглой формы; закреплять умение правильно пользоваться кисточкой.</w:t>
            </w:r>
          </w:p>
        </w:tc>
      </w:tr>
      <w:tr w:rsidR="00E47096" w:rsidRPr="00E47096" w:rsidTr="00A2631B">
        <w:trPr>
          <w:trHeight w:val="1"/>
        </w:trPr>
        <w:tc>
          <w:tcPr>
            <w:tcW w:w="2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«Одуванчик»</w:t>
            </w:r>
          </w:p>
        </w:tc>
        <w:tc>
          <w:tcPr>
            <w:tcW w:w="11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Закреплять умение рисовать методом тычка; проводить прямые линии в разных направлениях(слева направо и сверху вниз),соблюдая движение кисти по ворсу; воспитывать у детей отзывчивость.</w:t>
            </w:r>
          </w:p>
        </w:tc>
      </w:tr>
    </w:tbl>
    <w:p w:rsidR="00A2631B" w:rsidRDefault="00A2631B"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r w:rsidRPr="00E47096">
        <w:rPr>
          <w:rFonts w:ascii="Times New Roman" w:eastAsia="SimSun" w:hAnsi="Times New Roman" w:cs="Times New Roman"/>
          <w:b/>
          <w:kern w:val="3"/>
          <w:sz w:val="28"/>
          <w:szCs w:val="28"/>
          <w:lang w:eastAsia="zh-CN" w:bidi="hi-IN"/>
        </w:rPr>
        <w:lastRenderedPageBreak/>
        <w:t>9.</w:t>
      </w:r>
      <w:r w:rsidRPr="00E47096">
        <w:rPr>
          <w:rFonts w:ascii="Times New Roman" w:eastAsia="SimSun" w:hAnsi="Times New Roman" w:cs="Times New Roman"/>
          <w:b/>
          <w:kern w:val="3"/>
          <w:sz w:val="24"/>
          <w:szCs w:val="24"/>
          <w:lang w:eastAsia="zh-CN" w:bidi="hi-IN"/>
        </w:rPr>
        <w:t>Художественно-эстетическое развитие: ИЗО-деятельность (аппликация)</w:t>
      </w:r>
    </w:p>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b/>
          <w:kern w:val="3"/>
          <w:sz w:val="28"/>
          <w:szCs w:val="28"/>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Сентябрь</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Название темы</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Цели</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«Украсим платочек»</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украшать готовую четырёхугольную форму готовыми деталями, развивать воображение.</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«Дождик, дождик»</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наклеивать капли заполнять лист. Развивать память, внимание. Проявлять интерес к предложенному сюжету.</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Октябрь</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«Заборчик»</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Наклеивание полосок вертикально рядом друг с другом, развивать воображение. Учить ориентироваться на листе бумаги.</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«Овощи-фрукты полезные продукты»</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наклеивать готовые детали по примеру педагога, создавая композицию, развивать воображение.</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Ноябрь</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«Цветы на скатерти»</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равномерно распределять готовые детали по квадрату, аккуратно работать с клеем, придерживая лист бумаги.</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«Осенний букет для мамы»</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работать с клеем, наклеивать сначала вазу, затем осенние листья в форме букета.</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Декабрь</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70"/>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«Радуга»</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Дать представление о расположение цветов в радуге. Учить подбирать полоски в соответствии со стихотворением, где начальная буква каждого слова соответствуют условному обозначению</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«Нарядная ёлка»</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работать с клеем, наклеивать на ёлку вырезанные педагогом шары и бусы, беседовать о предстоящем празднике и его традициях.</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Январь</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«Цвета радуги»</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знакомить с цветами в радуге. Дать детям представление о роли зрения (глаз), с помощью которого можно различать цвета.</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Февраль</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«Наши братья меньшие»</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Учить вырезать геометрические фигуры из бумаги, выполнять из них фигуры животных и наклеивать на лист (основу), называть части тела.</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«Самолёт»</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Наклеивают готовые детали, равномерно располагают детали. Аккуратно работают с клеем. Рассматривают иллюстрации.</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Март</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«Мимоза»</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Наклеивают приготовленный воспитателем стебель и листок. Рвут салфетку на мелкие кусочки, скомкивают их и наклеивают.</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«Дерево»</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работать с клеем: наклеивают на лист-основу - изображение весеннего дерева, правильно располагая его части.</w:t>
            </w:r>
          </w:p>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lastRenderedPageBreak/>
        <w:t>Апрель</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«Скворечник»</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Выкладывают приготовленный воспитателем скворечник из геометрических фигур. Наклеивают выложенную композицию. Беседа о перелётных птицах, как им помочь.</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«Солнышко»</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работать с клеем: наклеивают на лист-основу круг солнца и лучи. Обсудить форму, цвет, для чего нам нужно, чтобы светило солнышко.</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E47096">
        <w:rPr>
          <w:rFonts w:ascii="Times New Roman" w:eastAsia="SimSun" w:hAnsi="Times New Roman" w:cs="Times New Roman"/>
          <w:b/>
          <w:kern w:val="3"/>
          <w:sz w:val="24"/>
          <w:szCs w:val="24"/>
          <w:lang w:eastAsia="zh-CN" w:bidi="hi-IN"/>
        </w:rPr>
        <w:t>Май</w:t>
      </w:r>
    </w:p>
    <w:tbl>
      <w:tblPr>
        <w:tblW w:w="14771" w:type="dxa"/>
        <w:tblInd w:w="108" w:type="dxa"/>
        <w:tblLayout w:type="fixed"/>
        <w:tblCellMar>
          <w:left w:w="10" w:type="dxa"/>
          <w:right w:w="10" w:type="dxa"/>
        </w:tblCellMar>
        <w:tblLook w:val="0000" w:firstRow="0" w:lastRow="0" w:firstColumn="0" w:lastColumn="0" w:noHBand="0" w:noVBand="0"/>
      </w:tblPr>
      <w:tblGrid>
        <w:gridCol w:w="2835"/>
        <w:gridCol w:w="11936"/>
      </w:tblGrid>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«Сирень в корзинке»</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Выкладывают приготовленные воспитателем веточки, наклеивают скомканные кусочки сиреневых салфеток, слегка прижимая пальцем. Обсуждают изготовленную композицию.</w:t>
            </w:r>
          </w:p>
        </w:tc>
      </w:tr>
      <w:tr w:rsidR="00E47096" w:rsidRPr="00E47096" w:rsidTr="00A2631B">
        <w:trPr>
          <w:trHeight w:val="1"/>
        </w:trPr>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«Одуванчик»</w:t>
            </w:r>
          </w:p>
        </w:tc>
        <w:tc>
          <w:tcPr>
            <w:tcW w:w="1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7096" w:rsidRPr="00E47096" w:rsidRDefault="00E47096" w:rsidP="00E47096">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E47096">
              <w:rPr>
                <w:rFonts w:ascii="Times New Roman" w:eastAsia="SimSun" w:hAnsi="Times New Roman" w:cs="Times New Roman"/>
                <w:kern w:val="3"/>
                <w:sz w:val="24"/>
                <w:szCs w:val="24"/>
                <w:lang w:eastAsia="zh-CN" w:bidi="hi-IN"/>
              </w:rPr>
              <w:t>Продолжать учить работать с клеем, учить детей выкладывать одуванчики из готовых геометрических фигур. Сравнение одуванчика с «солнышком», «облачком».</w:t>
            </w:r>
          </w:p>
        </w:tc>
      </w:tr>
    </w:tbl>
    <w:p w:rsidR="00E47096" w:rsidRPr="00E47096" w:rsidRDefault="00E47096" w:rsidP="00E47096">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p>
    <w:p w:rsidR="00E47096" w:rsidRDefault="00E47096" w:rsidP="00A4465A">
      <w:pPr>
        <w:spacing w:after="0"/>
        <w:contextualSpacing/>
        <w:jc w:val="center"/>
        <w:rPr>
          <w:rFonts w:ascii="Times New Roman" w:eastAsia="Calibri" w:hAnsi="Times New Roman" w:cs="Times New Roman"/>
          <w:b/>
          <w:sz w:val="24"/>
          <w:szCs w:val="24"/>
        </w:rPr>
      </w:pPr>
    </w:p>
    <w:p w:rsidR="00A2631B" w:rsidRDefault="00A2631B" w:rsidP="00A4465A">
      <w:pPr>
        <w:spacing w:after="0"/>
        <w:contextualSpacing/>
        <w:jc w:val="center"/>
        <w:rPr>
          <w:rFonts w:ascii="Times New Roman" w:eastAsia="Calibri" w:hAnsi="Times New Roman" w:cs="Times New Roman"/>
          <w:b/>
          <w:sz w:val="24"/>
          <w:szCs w:val="24"/>
        </w:rPr>
      </w:pPr>
    </w:p>
    <w:p w:rsidR="00A2631B" w:rsidRDefault="00A2631B" w:rsidP="00A4465A">
      <w:pPr>
        <w:spacing w:after="0"/>
        <w:contextualSpacing/>
        <w:jc w:val="center"/>
        <w:rPr>
          <w:rFonts w:ascii="Times New Roman" w:eastAsia="Calibri" w:hAnsi="Times New Roman" w:cs="Times New Roman"/>
          <w:b/>
          <w:sz w:val="24"/>
          <w:szCs w:val="24"/>
        </w:rPr>
      </w:pPr>
    </w:p>
    <w:p w:rsidR="00E47096" w:rsidRDefault="00E47096" w:rsidP="00A4465A">
      <w:pPr>
        <w:spacing w:after="0"/>
        <w:contextualSpacing/>
        <w:jc w:val="center"/>
        <w:rPr>
          <w:rFonts w:ascii="Times New Roman" w:eastAsia="Calibri" w:hAnsi="Times New Roman" w:cs="Times New Roman"/>
          <w:b/>
          <w:sz w:val="24"/>
          <w:szCs w:val="24"/>
        </w:rPr>
      </w:pPr>
    </w:p>
    <w:p w:rsidR="00E47096" w:rsidRDefault="00E47096" w:rsidP="00A4465A">
      <w:pPr>
        <w:spacing w:after="0"/>
        <w:contextualSpacing/>
        <w:jc w:val="center"/>
        <w:rPr>
          <w:rFonts w:ascii="Times New Roman" w:eastAsia="Calibri" w:hAnsi="Times New Roman" w:cs="Times New Roman"/>
          <w:b/>
          <w:sz w:val="24"/>
          <w:szCs w:val="24"/>
        </w:rPr>
      </w:pPr>
    </w:p>
    <w:p w:rsidR="00E47096" w:rsidRDefault="00E47096" w:rsidP="00A4465A">
      <w:pPr>
        <w:spacing w:after="0"/>
        <w:contextualSpacing/>
        <w:jc w:val="center"/>
        <w:rPr>
          <w:rFonts w:ascii="Times New Roman" w:eastAsia="Calibri" w:hAnsi="Times New Roman" w:cs="Times New Roman"/>
          <w:b/>
          <w:sz w:val="24"/>
          <w:szCs w:val="24"/>
        </w:rPr>
      </w:pPr>
    </w:p>
    <w:p w:rsidR="00E47096" w:rsidRDefault="00E47096"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856CAB" w:rsidRDefault="00856CAB" w:rsidP="00A4465A">
      <w:pPr>
        <w:spacing w:after="0"/>
        <w:contextualSpacing/>
        <w:jc w:val="center"/>
        <w:rPr>
          <w:rFonts w:ascii="Times New Roman" w:eastAsia="Calibri" w:hAnsi="Times New Roman" w:cs="Times New Roman"/>
          <w:b/>
          <w:sz w:val="24"/>
          <w:szCs w:val="24"/>
        </w:rPr>
      </w:pPr>
    </w:p>
    <w:p w:rsidR="00E47096" w:rsidRDefault="00E47096" w:rsidP="00A4465A">
      <w:pPr>
        <w:spacing w:after="0"/>
        <w:contextualSpacing/>
        <w:jc w:val="center"/>
        <w:rPr>
          <w:rFonts w:ascii="Times New Roman" w:eastAsia="Calibri" w:hAnsi="Times New Roman" w:cs="Times New Roman"/>
          <w:b/>
          <w:sz w:val="24"/>
          <w:szCs w:val="24"/>
        </w:rPr>
      </w:pPr>
    </w:p>
    <w:p w:rsidR="006142C2" w:rsidRDefault="006142C2" w:rsidP="00A4465A">
      <w:pPr>
        <w:spacing w:after="0" w:line="240" w:lineRule="auto"/>
        <w:jc w:val="center"/>
        <w:rPr>
          <w:rFonts w:ascii="Times New Roman" w:eastAsia="SimSun" w:hAnsi="Times New Roman" w:cs="Times New Roman"/>
          <w:b/>
          <w:kern w:val="3"/>
          <w:sz w:val="24"/>
          <w:szCs w:val="24"/>
          <w:lang w:eastAsia="ru-RU"/>
        </w:rPr>
      </w:pPr>
    </w:p>
    <w:p w:rsidR="006142C2" w:rsidRPr="005F0B3C" w:rsidRDefault="006142C2" w:rsidP="006142C2">
      <w:pPr>
        <w:spacing w:after="0" w:line="240" w:lineRule="auto"/>
        <w:jc w:val="right"/>
        <w:rPr>
          <w:rFonts w:ascii="Times New Roman" w:eastAsia="SimSun" w:hAnsi="Times New Roman" w:cs="Times New Roman"/>
          <w:kern w:val="3"/>
          <w:sz w:val="24"/>
          <w:szCs w:val="24"/>
          <w:lang w:eastAsia="ru-RU"/>
        </w:rPr>
      </w:pPr>
      <w:r w:rsidRPr="005F0B3C">
        <w:rPr>
          <w:rFonts w:ascii="Times New Roman" w:eastAsia="SimSun" w:hAnsi="Times New Roman" w:cs="Times New Roman"/>
          <w:kern w:val="3"/>
          <w:sz w:val="24"/>
          <w:szCs w:val="24"/>
          <w:lang w:eastAsia="ru-RU"/>
        </w:rPr>
        <w:lastRenderedPageBreak/>
        <w:t xml:space="preserve">Приложение </w:t>
      </w:r>
      <w:r w:rsidR="005F0B3C" w:rsidRPr="005F0B3C">
        <w:rPr>
          <w:rFonts w:ascii="Times New Roman" w:eastAsia="SimSun" w:hAnsi="Times New Roman" w:cs="Times New Roman"/>
          <w:kern w:val="3"/>
          <w:sz w:val="24"/>
          <w:szCs w:val="24"/>
          <w:lang w:eastAsia="ru-RU"/>
        </w:rPr>
        <w:t>5</w:t>
      </w:r>
    </w:p>
    <w:p w:rsidR="00297F75" w:rsidRPr="00EA39BE" w:rsidRDefault="005F0B3C" w:rsidP="00297F75">
      <w:pPr>
        <w:spacing w:line="600" w:lineRule="atLeast"/>
        <w:jc w:val="center"/>
        <w:rPr>
          <w:rFonts w:ascii="Times New Roman" w:eastAsia="Times New Roman" w:hAnsi="Times New Roman" w:cs="Times New Roman"/>
          <w:b/>
          <w:bCs/>
          <w:iCs/>
          <w:color w:val="000000"/>
          <w:sz w:val="24"/>
          <w:szCs w:val="24"/>
          <w:lang w:eastAsia="ru-RU" w:bidi="ru-RU"/>
        </w:rPr>
      </w:pPr>
      <w:r w:rsidRPr="005F0B3C">
        <w:rPr>
          <w:rFonts w:ascii="Times New Roman" w:eastAsia="SimSun" w:hAnsi="Times New Roman" w:cs="Times New Roman"/>
          <w:b/>
          <w:kern w:val="3"/>
          <w:sz w:val="28"/>
          <w:szCs w:val="28"/>
          <w:lang w:eastAsia="ru-RU"/>
        </w:rPr>
        <w:t>4</w:t>
      </w:r>
      <w:r w:rsidR="006142C2" w:rsidRPr="005F0B3C">
        <w:rPr>
          <w:rFonts w:ascii="Times New Roman" w:eastAsia="SimSun" w:hAnsi="Times New Roman" w:cs="Times New Roman"/>
          <w:b/>
          <w:kern w:val="3"/>
          <w:sz w:val="28"/>
          <w:szCs w:val="28"/>
          <w:lang w:eastAsia="ru-RU"/>
        </w:rPr>
        <w:t>.5.</w:t>
      </w:r>
      <w:r w:rsidR="00297F75" w:rsidRPr="00297F75">
        <w:rPr>
          <w:rFonts w:ascii="Times New Roman" w:eastAsia="Times New Roman" w:hAnsi="Times New Roman" w:cs="Times New Roman"/>
          <w:b/>
          <w:bCs/>
          <w:iCs/>
          <w:color w:val="000000"/>
          <w:sz w:val="24"/>
          <w:szCs w:val="24"/>
          <w:lang w:eastAsia="ru-RU" w:bidi="ru-RU"/>
        </w:rPr>
        <w:t xml:space="preserve"> </w:t>
      </w:r>
      <w:r w:rsidR="00297F75" w:rsidRPr="00EA39BE">
        <w:rPr>
          <w:rFonts w:ascii="Times New Roman" w:eastAsia="Times New Roman" w:hAnsi="Times New Roman" w:cs="Times New Roman"/>
          <w:b/>
          <w:bCs/>
          <w:iCs/>
          <w:color w:val="000000"/>
          <w:sz w:val="24"/>
          <w:szCs w:val="24"/>
          <w:lang w:eastAsia="ru-RU" w:bidi="ru-RU"/>
        </w:rPr>
        <w:t xml:space="preserve"> </w:t>
      </w:r>
      <w:r w:rsidR="00297F75" w:rsidRPr="00297F75">
        <w:rPr>
          <w:rFonts w:ascii="Times New Roman" w:eastAsia="Times New Roman" w:hAnsi="Times New Roman" w:cs="Times New Roman"/>
          <w:b/>
          <w:bCs/>
          <w:iCs/>
          <w:color w:val="000000"/>
          <w:sz w:val="28"/>
          <w:szCs w:val="28"/>
          <w:lang w:eastAsia="ru-RU" w:bidi="ru-RU"/>
        </w:rPr>
        <w:t>Календарный план воспитательной работы</w:t>
      </w:r>
    </w:p>
    <w:p w:rsidR="00297F75" w:rsidRPr="00EA39BE" w:rsidRDefault="00297F75" w:rsidP="00297F75">
      <w:pPr>
        <w:widowControl w:val="0"/>
        <w:spacing w:after="0" w:line="240" w:lineRule="auto"/>
        <w:ind w:left="120" w:right="20" w:firstLine="700"/>
        <w:jc w:val="both"/>
        <w:rPr>
          <w:rFonts w:ascii="Courier New" w:eastAsia="Courier New" w:hAnsi="Courier New" w:cs="Courier New"/>
          <w:color w:val="000000"/>
          <w:sz w:val="24"/>
          <w:szCs w:val="24"/>
          <w:lang w:eastAsia="ru-RU" w:bidi="ru-RU"/>
        </w:rPr>
      </w:pPr>
      <w:bookmarkStart w:id="6" w:name="bookmark110"/>
      <w:r w:rsidRPr="00EA39BE">
        <w:rPr>
          <w:rFonts w:ascii="Times New Roman" w:eastAsia="Courier New" w:hAnsi="Times New Roman" w:cs="Times New Roman"/>
          <w:color w:val="000000"/>
          <w:sz w:val="26"/>
          <w:szCs w:val="26"/>
          <w:lang w:eastAsia="ru-RU" w:bidi="ru-RU"/>
        </w:rPr>
        <w:t>Календарный план воспитательной работы составлен в соответствии с Федеральным планом и является единым для ДОУ.</w:t>
      </w:r>
      <w:bookmarkEnd w:id="6"/>
    </w:p>
    <w:p w:rsidR="00297F75" w:rsidRPr="00EA39BE" w:rsidRDefault="00297F75" w:rsidP="00297F75">
      <w:pPr>
        <w:widowControl w:val="0"/>
        <w:spacing w:after="0" w:line="317" w:lineRule="exact"/>
        <w:ind w:left="120" w:right="20" w:firstLine="700"/>
        <w:jc w:val="both"/>
        <w:rPr>
          <w:rFonts w:ascii="Courier New" w:eastAsia="Courier New" w:hAnsi="Courier New" w:cs="Courier New"/>
          <w:color w:val="000000"/>
          <w:sz w:val="24"/>
          <w:szCs w:val="24"/>
          <w:lang w:eastAsia="ru-RU" w:bidi="ru-RU"/>
        </w:rPr>
      </w:pPr>
      <w:r w:rsidRPr="00EA39BE">
        <w:rPr>
          <w:rFonts w:ascii="Times New Roman" w:eastAsia="Courier New" w:hAnsi="Times New Roman" w:cs="Times New Roman"/>
          <w:color w:val="000000"/>
          <w:sz w:val="26"/>
          <w:szCs w:val="26"/>
          <w:lang w:eastAsia="ru-RU" w:bidi="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297F75" w:rsidRDefault="00297F75" w:rsidP="00297F75">
      <w:pPr>
        <w:widowControl w:val="0"/>
        <w:spacing w:after="0" w:line="240" w:lineRule="auto"/>
        <w:ind w:left="120" w:right="20" w:firstLine="700"/>
        <w:jc w:val="both"/>
        <w:rPr>
          <w:rFonts w:ascii="Times New Roman" w:eastAsia="Courier New" w:hAnsi="Times New Roman" w:cs="Times New Roman"/>
          <w:color w:val="000000"/>
          <w:sz w:val="26"/>
          <w:szCs w:val="26"/>
          <w:lang w:eastAsia="ru-RU" w:bidi="ru-RU"/>
        </w:rPr>
      </w:pPr>
      <w:r w:rsidRPr="00EA39BE">
        <w:rPr>
          <w:rFonts w:ascii="Times New Roman" w:eastAsia="Courier New" w:hAnsi="Times New Roman" w:cs="Times New Roman"/>
          <w:color w:val="000000"/>
          <w:sz w:val="26"/>
          <w:szCs w:val="26"/>
          <w:lang w:eastAsia="ru-RU" w:bidi="ru-RU"/>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297F75" w:rsidRPr="00A82770" w:rsidRDefault="00297F75" w:rsidP="00297F75">
      <w:pPr>
        <w:widowControl w:val="0"/>
        <w:spacing w:after="0" w:line="240" w:lineRule="auto"/>
        <w:ind w:left="120" w:right="20" w:firstLine="700"/>
        <w:jc w:val="center"/>
        <w:rPr>
          <w:rFonts w:ascii="Times New Roman" w:eastAsia="Courier New" w:hAnsi="Times New Roman" w:cs="Times New Roman"/>
          <w:color w:val="000000"/>
          <w:sz w:val="26"/>
          <w:szCs w:val="26"/>
          <w:lang w:eastAsia="ru-RU" w:bidi="ru-RU"/>
        </w:rPr>
      </w:pPr>
      <w:r w:rsidRPr="00A82770">
        <w:rPr>
          <w:rFonts w:ascii="Times New Roman" w:eastAsia="Courier New" w:hAnsi="Times New Roman" w:cs="Times New Roman"/>
          <w:b/>
          <w:bCs/>
          <w:color w:val="000000"/>
          <w:sz w:val="26"/>
          <w:szCs w:val="26"/>
          <w:lang w:eastAsia="ru-RU" w:bidi="ru-RU"/>
        </w:rPr>
        <w:t>Патриотическое воспитание.</w:t>
      </w:r>
    </w:p>
    <w:tbl>
      <w:tblPr>
        <w:tblStyle w:val="af"/>
        <w:tblW w:w="0" w:type="auto"/>
        <w:tblInd w:w="120" w:type="dxa"/>
        <w:tblLook w:val="04A0" w:firstRow="1" w:lastRow="0" w:firstColumn="1" w:lastColumn="0" w:noHBand="0" w:noVBand="1"/>
      </w:tblPr>
      <w:tblGrid>
        <w:gridCol w:w="10606"/>
        <w:gridCol w:w="3834"/>
      </w:tblGrid>
      <w:tr w:rsidR="00297F75" w:rsidRPr="00A82770" w:rsidTr="00856CAB">
        <w:trPr>
          <w:trHeight w:val="270"/>
        </w:trPr>
        <w:tc>
          <w:tcPr>
            <w:tcW w:w="10606" w:type="dxa"/>
          </w:tcPr>
          <w:p w:rsidR="00297F75" w:rsidRPr="00A82770" w:rsidRDefault="00297F75" w:rsidP="00AD3D45">
            <w:pPr>
              <w:widowControl w:val="0"/>
              <w:ind w:right="20"/>
              <w:jc w:val="center"/>
              <w:rPr>
                <w:rFonts w:ascii="Times New Roman" w:eastAsia="Courier New" w:hAnsi="Times New Roman" w:cs="Times New Roman"/>
                <w:b/>
                <w:color w:val="000000"/>
                <w:sz w:val="24"/>
                <w:szCs w:val="24"/>
                <w:lang w:eastAsia="ru-RU" w:bidi="ru-RU"/>
              </w:rPr>
            </w:pPr>
            <w:r w:rsidRPr="00A82770">
              <w:rPr>
                <w:rFonts w:ascii="Times New Roman" w:eastAsia="Courier New" w:hAnsi="Times New Roman" w:cs="Times New Roman"/>
                <w:b/>
                <w:color w:val="000000"/>
                <w:sz w:val="24"/>
                <w:szCs w:val="24"/>
                <w:lang w:eastAsia="ru-RU" w:bidi="ru-RU"/>
              </w:rPr>
              <w:t>Тематика мероприятия</w:t>
            </w:r>
          </w:p>
        </w:tc>
        <w:tc>
          <w:tcPr>
            <w:tcW w:w="3834" w:type="dxa"/>
          </w:tcPr>
          <w:p w:rsidR="00297F75" w:rsidRPr="00A82770" w:rsidRDefault="00297F75" w:rsidP="00AD3D45">
            <w:pPr>
              <w:widowControl w:val="0"/>
              <w:ind w:right="20"/>
              <w:jc w:val="center"/>
              <w:rPr>
                <w:rFonts w:ascii="Times New Roman" w:eastAsia="Courier New" w:hAnsi="Times New Roman" w:cs="Times New Roman"/>
                <w:b/>
                <w:color w:val="000000"/>
                <w:sz w:val="24"/>
                <w:szCs w:val="24"/>
                <w:lang w:eastAsia="ru-RU" w:bidi="ru-RU"/>
              </w:rPr>
            </w:pPr>
            <w:r w:rsidRPr="00A82770">
              <w:rPr>
                <w:rFonts w:ascii="Times New Roman" w:eastAsia="Courier New" w:hAnsi="Times New Roman" w:cs="Times New Roman"/>
                <w:b/>
                <w:color w:val="000000"/>
                <w:sz w:val="24"/>
                <w:szCs w:val="24"/>
                <w:lang w:eastAsia="ru-RU" w:bidi="ru-RU"/>
              </w:rPr>
              <w:t>Сроки проведения</w:t>
            </w:r>
          </w:p>
        </w:tc>
      </w:tr>
      <w:tr w:rsidR="00297F75" w:rsidRPr="00A82770" w:rsidTr="00856CAB">
        <w:tc>
          <w:tcPr>
            <w:tcW w:w="10606"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ind w:left="120"/>
              <w:rPr>
                <w:b/>
              </w:rPr>
            </w:pPr>
            <w:r w:rsidRPr="00131AF3">
              <w:rPr>
                <w:rStyle w:val="aff4"/>
                <w:b w:val="0"/>
              </w:rPr>
              <w:t>День снятия блокады Ленинграда; День освобождения Красной армией крупнейшего «лагеря смерти» Аушвиц- Биркенау (Освенцима) - День памяти жертв Холокоста</w:t>
            </w:r>
          </w:p>
        </w:tc>
        <w:tc>
          <w:tcPr>
            <w:tcW w:w="3834" w:type="dxa"/>
            <w:tcBorders>
              <w:top w:val="single" w:sz="4" w:space="0" w:color="auto"/>
              <w:left w:val="single" w:sz="4" w:space="0" w:color="auto"/>
              <w:right w:val="single" w:sz="4" w:space="0" w:color="auto"/>
            </w:tcBorders>
            <w:shd w:val="clear" w:color="auto" w:fill="FFFFFF"/>
          </w:tcPr>
          <w:p w:rsidR="00297F75" w:rsidRPr="00297F75" w:rsidRDefault="00297F75" w:rsidP="00AD3D45">
            <w:pPr>
              <w:pStyle w:val="112"/>
              <w:shd w:val="clear" w:color="auto" w:fill="auto"/>
              <w:spacing w:line="230" w:lineRule="exact"/>
              <w:ind w:left="120"/>
              <w:rPr>
                <w:b/>
              </w:rPr>
            </w:pPr>
            <w:r w:rsidRPr="00297F75">
              <w:rPr>
                <w:rStyle w:val="aff4"/>
                <w:b w:val="0"/>
              </w:rPr>
              <w:t>27 января</w:t>
            </w:r>
          </w:p>
        </w:tc>
      </w:tr>
      <w:tr w:rsidR="00297F75" w:rsidRPr="00A82770" w:rsidTr="00856CAB">
        <w:tc>
          <w:tcPr>
            <w:tcW w:w="10606"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ind w:left="120"/>
              <w:rPr>
                <w:b/>
              </w:rPr>
            </w:pPr>
            <w:r w:rsidRPr="00131AF3">
              <w:rPr>
                <w:rStyle w:val="aff4"/>
                <w:b w:val="0"/>
              </w:rPr>
              <w:t>День разгрома советскими войсками немецко-фашистских войск в Сталинградской битве</w:t>
            </w:r>
          </w:p>
        </w:tc>
        <w:tc>
          <w:tcPr>
            <w:tcW w:w="3834" w:type="dxa"/>
            <w:tcBorders>
              <w:top w:val="single" w:sz="4" w:space="0" w:color="auto"/>
              <w:left w:val="single" w:sz="4" w:space="0" w:color="auto"/>
              <w:right w:val="single" w:sz="4" w:space="0" w:color="auto"/>
            </w:tcBorders>
            <w:shd w:val="clear" w:color="auto" w:fill="FFFFFF"/>
          </w:tcPr>
          <w:p w:rsidR="00297F75" w:rsidRPr="00297F75" w:rsidRDefault="00297F75" w:rsidP="00AD3D45">
            <w:pPr>
              <w:pStyle w:val="112"/>
              <w:shd w:val="clear" w:color="auto" w:fill="auto"/>
              <w:spacing w:line="230" w:lineRule="exact"/>
              <w:ind w:left="120"/>
              <w:rPr>
                <w:b/>
              </w:rPr>
            </w:pPr>
            <w:r w:rsidRPr="00297F75">
              <w:rPr>
                <w:rStyle w:val="aff4"/>
                <w:b w:val="0"/>
              </w:rPr>
              <w:t>2 февраля</w:t>
            </w:r>
          </w:p>
        </w:tc>
      </w:tr>
      <w:tr w:rsidR="00297F75" w:rsidRPr="00A82770" w:rsidTr="00856CAB">
        <w:tc>
          <w:tcPr>
            <w:tcW w:w="10606"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защитника Отечества</w:t>
            </w:r>
          </w:p>
        </w:tc>
        <w:tc>
          <w:tcPr>
            <w:tcW w:w="3834"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23 февраля</w:t>
            </w:r>
          </w:p>
        </w:tc>
      </w:tr>
      <w:tr w:rsidR="00297F75" w:rsidRPr="00A82770" w:rsidTr="00856CAB">
        <w:tc>
          <w:tcPr>
            <w:tcW w:w="10606"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Победы</w:t>
            </w:r>
          </w:p>
        </w:tc>
        <w:tc>
          <w:tcPr>
            <w:tcW w:w="3834"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9 мая</w:t>
            </w:r>
          </w:p>
        </w:tc>
      </w:tr>
      <w:tr w:rsidR="00297F75" w:rsidRPr="00A82770" w:rsidTr="00856CAB">
        <w:tc>
          <w:tcPr>
            <w:tcW w:w="10606"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России</w:t>
            </w:r>
          </w:p>
        </w:tc>
        <w:tc>
          <w:tcPr>
            <w:tcW w:w="3834"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12 июня</w:t>
            </w:r>
          </w:p>
        </w:tc>
      </w:tr>
      <w:tr w:rsidR="00297F75" w:rsidRPr="00A82770" w:rsidTr="00856CAB">
        <w:tc>
          <w:tcPr>
            <w:tcW w:w="10606"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 xml:space="preserve">День окончания Второй мировой войны </w:t>
            </w:r>
          </w:p>
        </w:tc>
        <w:tc>
          <w:tcPr>
            <w:tcW w:w="3834"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3 сентября</w:t>
            </w:r>
          </w:p>
        </w:tc>
      </w:tr>
      <w:tr w:rsidR="00297F75" w:rsidRPr="00A82770" w:rsidTr="00856CAB">
        <w:tc>
          <w:tcPr>
            <w:tcW w:w="10606"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неизвестного солдата</w:t>
            </w:r>
          </w:p>
        </w:tc>
        <w:tc>
          <w:tcPr>
            <w:tcW w:w="3834"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3 декабря</w:t>
            </w:r>
          </w:p>
        </w:tc>
      </w:tr>
      <w:tr w:rsidR="00297F75" w:rsidRPr="00A82770" w:rsidTr="00856CAB">
        <w:tc>
          <w:tcPr>
            <w:tcW w:w="10606"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Героев Отечества</w:t>
            </w:r>
          </w:p>
        </w:tc>
        <w:tc>
          <w:tcPr>
            <w:tcW w:w="3834"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9 декабря</w:t>
            </w:r>
          </w:p>
        </w:tc>
      </w:tr>
    </w:tbl>
    <w:p w:rsidR="00297F75" w:rsidRPr="00A82770" w:rsidRDefault="00297F75" w:rsidP="00297F75">
      <w:pPr>
        <w:widowControl w:val="0"/>
        <w:spacing w:after="0" w:line="240" w:lineRule="auto"/>
        <w:ind w:left="120" w:right="20" w:firstLine="164"/>
        <w:jc w:val="center"/>
        <w:rPr>
          <w:rFonts w:ascii="Times New Roman" w:eastAsia="Courier New" w:hAnsi="Times New Roman" w:cs="Times New Roman"/>
          <w:b/>
          <w:color w:val="000000"/>
          <w:sz w:val="24"/>
          <w:szCs w:val="24"/>
          <w:lang w:eastAsia="ru-RU" w:bidi="ru-RU"/>
        </w:rPr>
      </w:pPr>
      <w:r w:rsidRPr="00A82770">
        <w:rPr>
          <w:rFonts w:ascii="Times New Roman" w:eastAsia="Courier New" w:hAnsi="Times New Roman" w:cs="Times New Roman"/>
          <w:b/>
          <w:color w:val="000000"/>
          <w:sz w:val="24"/>
          <w:szCs w:val="24"/>
          <w:lang w:eastAsia="ru-RU" w:bidi="ru-RU"/>
        </w:rPr>
        <w:t>Духовно нравственное воспитание.</w:t>
      </w:r>
    </w:p>
    <w:tbl>
      <w:tblPr>
        <w:tblStyle w:val="af"/>
        <w:tblW w:w="14476" w:type="dxa"/>
        <w:tblInd w:w="120" w:type="dxa"/>
        <w:tblLook w:val="04A0" w:firstRow="1" w:lastRow="0" w:firstColumn="1" w:lastColumn="0" w:noHBand="0" w:noVBand="1"/>
      </w:tblPr>
      <w:tblGrid>
        <w:gridCol w:w="10648"/>
        <w:gridCol w:w="3828"/>
      </w:tblGrid>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защиты детей</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1 июня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памяти и скорби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22 июня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rPr>
                <w:b/>
              </w:rPr>
            </w:pPr>
            <w:r w:rsidRPr="00131AF3">
              <w:rPr>
                <w:rStyle w:val="aff4"/>
                <w:b w:val="0"/>
              </w:rPr>
              <w:t>День солидарности в борьбе с терроризмом</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3 сентября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Международный день пожилых людей</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1 октября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защиты животных</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4 октября</w:t>
            </w:r>
          </w:p>
        </w:tc>
      </w:tr>
      <w:tr w:rsidR="00297F75" w:rsidRPr="00A82770" w:rsidTr="00856CAB">
        <w:trPr>
          <w:trHeight w:val="60"/>
        </w:trPr>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Международный день инвалидов</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3 декабря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добровольца (волонтера) в России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5 декабря</w:t>
            </w:r>
          </w:p>
        </w:tc>
      </w:tr>
    </w:tbl>
    <w:p w:rsidR="00297F75" w:rsidRPr="00A82770" w:rsidRDefault="00297F75" w:rsidP="00297F75">
      <w:pPr>
        <w:widowControl w:val="0"/>
        <w:spacing w:after="0" w:line="240" w:lineRule="auto"/>
        <w:ind w:left="120" w:right="20" w:firstLine="700"/>
        <w:jc w:val="center"/>
        <w:rPr>
          <w:rFonts w:ascii="Times New Roman" w:eastAsia="Courier New" w:hAnsi="Times New Roman" w:cs="Times New Roman"/>
          <w:b/>
          <w:color w:val="000000"/>
          <w:sz w:val="24"/>
          <w:szCs w:val="24"/>
          <w:lang w:eastAsia="ru-RU" w:bidi="ru-RU"/>
        </w:rPr>
      </w:pPr>
      <w:r w:rsidRPr="00A82770">
        <w:rPr>
          <w:rFonts w:ascii="Times New Roman" w:eastAsia="Courier New" w:hAnsi="Times New Roman" w:cs="Times New Roman"/>
          <w:b/>
          <w:color w:val="000000"/>
          <w:sz w:val="24"/>
          <w:szCs w:val="24"/>
          <w:lang w:eastAsia="ru-RU" w:bidi="ru-RU"/>
        </w:rPr>
        <w:t>Социальное воспитание</w:t>
      </w:r>
    </w:p>
    <w:tbl>
      <w:tblPr>
        <w:tblStyle w:val="af"/>
        <w:tblW w:w="14476" w:type="dxa"/>
        <w:tblInd w:w="120" w:type="dxa"/>
        <w:tblLook w:val="04A0" w:firstRow="1" w:lastRow="0" w:firstColumn="1" w:lastColumn="0" w:noHBand="0" w:noVBand="1"/>
      </w:tblPr>
      <w:tblGrid>
        <w:gridCol w:w="10648"/>
        <w:gridCol w:w="3828"/>
      </w:tblGrid>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Колядки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7-19 января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Масленица</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Начало марта</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Международный женский день</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8 марта</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День семьи, любви и верности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8 июля</w:t>
            </w:r>
          </w:p>
        </w:tc>
      </w:tr>
      <w:tr w:rsidR="00297F75" w:rsidRPr="00A82770" w:rsidTr="00856CAB">
        <w:tc>
          <w:tcPr>
            <w:tcW w:w="10648" w:type="dxa"/>
            <w:tcBorders>
              <w:top w:val="single" w:sz="4" w:space="0" w:color="auto"/>
              <w:left w:val="single" w:sz="4" w:space="0" w:color="auto"/>
              <w:bottom w:val="single" w:sz="4" w:space="0" w:color="auto"/>
            </w:tcBorders>
            <w:shd w:val="clear" w:color="auto" w:fill="FFFFFF"/>
            <w:vAlign w:val="bottom"/>
          </w:tcPr>
          <w:p w:rsidR="00297F75" w:rsidRPr="00131AF3" w:rsidRDefault="00297F75" w:rsidP="00AD3D45">
            <w:pPr>
              <w:pStyle w:val="112"/>
              <w:shd w:val="clear" w:color="auto" w:fill="auto"/>
              <w:spacing w:line="230" w:lineRule="exact"/>
              <w:ind w:left="120"/>
              <w:rPr>
                <w:b/>
              </w:rPr>
            </w:pPr>
            <w:r w:rsidRPr="00131AF3">
              <w:rPr>
                <w:rStyle w:val="aff4"/>
                <w:b w:val="0"/>
              </w:rPr>
              <w:t>Международный день дружбы</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bottom"/>
          </w:tcPr>
          <w:p w:rsidR="00297F75" w:rsidRPr="00297F75" w:rsidRDefault="00297F75" w:rsidP="00AD3D45">
            <w:pPr>
              <w:pStyle w:val="112"/>
              <w:shd w:val="clear" w:color="auto" w:fill="auto"/>
              <w:spacing w:line="230" w:lineRule="exact"/>
              <w:ind w:left="120"/>
              <w:rPr>
                <w:b/>
              </w:rPr>
            </w:pPr>
            <w:r w:rsidRPr="00297F75">
              <w:rPr>
                <w:rStyle w:val="aff4"/>
                <w:b w:val="0"/>
              </w:rPr>
              <w:t>30 июля</w:t>
            </w:r>
          </w:p>
        </w:tc>
      </w:tr>
      <w:tr w:rsidR="00297F75" w:rsidRPr="00A82770" w:rsidTr="00856CAB">
        <w:tc>
          <w:tcPr>
            <w:tcW w:w="10648" w:type="dxa"/>
            <w:tcBorders>
              <w:top w:val="single" w:sz="4" w:space="0" w:color="auto"/>
              <w:left w:val="single" w:sz="4" w:space="0" w:color="auto"/>
            </w:tcBorders>
            <w:shd w:val="clear" w:color="auto" w:fill="FFFFFF"/>
          </w:tcPr>
          <w:p w:rsidR="00297F75" w:rsidRPr="00A82770" w:rsidRDefault="00297F75" w:rsidP="00AD3D45">
            <w:pPr>
              <w:pStyle w:val="112"/>
              <w:shd w:val="clear" w:color="auto" w:fill="auto"/>
              <w:spacing w:line="230" w:lineRule="exact"/>
              <w:ind w:left="120"/>
            </w:pPr>
            <w:r w:rsidRPr="00A82770">
              <w:rPr>
                <w:rStyle w:val="8"/>
              </w:rPr>
              <w:t>День отца в России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ind w:left="120"/>
            </w:pPr>
            <w:r w:rsidRPr="00A82770">
              <w:rPr>
                <w:rStyle w:val="8"/>
              </w:rPr>
              <w:t>Третье</w:t>
            </w:r>
            <w:r w:rsidRPr="00A82770">
              <w:t xml:space="preserve"> </w:t>
            </w:r>
            <w:r w:rsidRPr="00A82770">
              <w:rPr>
                <w:rStyle w:val="8"/>
              </w:rPr>
              <w:t>воскресенье</w:t>
            </w:r>
            <w:r w:rsidRPr="00A82770">
              <w:t xml:space="preserve"> </w:t>
            </w:r>
            <w:r w:rsidRPr="00A82770">
              <w:rPr>
                <w:rStyle w:val="8"/>
              </w:rPr>
              <w:t>октября</w:t>
            </w:r>
          </w:p>
        </w:tc>
      </w:tr>
      <w:tr w:rsidR="00297F75" w:rsidRPr="00A82770" w:rsidTr="00856CAB">
        <w:tc>
          <w:tcPr>
            <w:tcW w:w="10648" w:type="dxa"/>
            <w:tcBorders>
              <w:top w:val="single" w:sz="4" w:space="0" w:color="auto"/>
              <w:left w:val="single" w:sz="4" w:space="0" w:color="auto"/>
            </w:tcBorders>
            <w:shd w:val="clear" w:color="auto" w:fill="FFFFFF"/>
          </w:tcPr>
          <w:p w:rsidR="00297F75" w:rsidRPr="00A82770" w:rsidRDefault="00297F75" w:rsidP="00AD3D45">
            <w:pPr>
              <w:pStyle w:val="112"/>
              <w:shd w:val="clear" w:color="auto" w:fill="auto"/>
              <w:spacing w:line="230" w:lineRule="exact"/>
              <w:ind w:left="120"/>
            </w:pPr>
            <w:r w:rsidRPr="00A82770">
              <w:rPr>
                <w:rStyle w:val="8"/>
              </w:rPr>
              <w:t>День матери в России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ind w:left="120"/>
            </w:pPr>
            <w:r w:rsidRPr="00A82770">
              <w:rPr>
                <w:rStyle w:val="8"/>
              </w:rPr>
              <w:t>Последнее</w:t>
            </w:r>
            <w:r w:rsidRPr="00A82770">
              <w:t xml:space="preserve"> </w:t>
            </w:r>
            <w:r w:rsidRPr="00A82770">
              <w:rPr>
                <w:rStyle w:val="8"/>
              </w:rPr>
              <w:t>воскресенье</w:t>
            </w:r>
            <w:r w:rsidRPr="00A82770">
              <w:t xml:space="preserve"> </w:t>
            </w:r>
            <w:r w:rsidRPr="00A82770">
              <w:rPr>
                <w:rStyle w:val="8"/>
              </w:rPr>
              <w:t>ноября</w:t>
            </w:r>
          </w:p>
        </w:tc>
      </w:tr>
    </w:tbl>
    <w:p w:rsidR="00297F75" w:rsidRPr="00A82770" w:rsidRDefault="00297F75" w:rsidP="00297F75">
      <w:pPr>
        <w:widowControl w:val="0"/>
        <w:spacing w:after="0" w:line="240" w:lineRule="auto"/>
        <w:ind w:left="120" w:right="20" w:firstLine="700"/>
        <w:jc w:val="center"/>
        <w:rPr>
          <w:rFonts w:ascii="Times New Roman" w:eastAsia="Courier New" w:hAnsi="Times New Roman" w:cs="Times New Roman"/>
          <w:b/>
          <w:color w:val="000000"/>
          <w:sz w:val="24"/>
          <w:szCs w:val="24"/>
          <w:lang w:eastAsia="ru-RU" w:bidi="ru-RU"/>
        </w:rPr>
      </w:pPr>
      <w:r w:rsidRPr="00A82770">
        <w:rPr>
          <w:rFonts w:ascii="Times New Roman" w:eastAsia="Courier New" w:hAnsi="Times New Roman" w:cs="Times New Roman"/>
          <w:b/>
          <w:color w:val="000000"/>
          <w:sz w:val="24"/>
          <w:szCs w:val="24"/>
          <w:lang w:eastAsia="ru-RU" w:bidi="ru-RU"/>
        </w:rPr>
        <w:t>Познавательное воспитание</w:t>
      </w:r>
    </w:p>
    <w:tbl>
      <w:tblPr>
        <w:tblStyle w:val="af"/>
        <w:tblW w:w="14476" w:type="dxa"/>
        <w:tblInd w:w="120" w:type="dxa"/>
        <w:tblLook w:val="04A0" w:firstRow="1" w:lastRow="0" w:firstColumn="1" w:lastColumn="0" w:noHBand="0" w:noVBand="1"/>
      </w:tblPr>
      <w:tblGrid>
        <w:gridCol w:w="10648"/>
        <w:gridCol w:w="3828"/>
      </w:tblGrid>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Всемирный день водных ресурсов</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22 марта</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космонавтики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12 апреля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lastRenderedPageBreak/>
              <w:t>Международный день Земли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22 апреля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78" w:lineRule="exact"/>
              <w:ind w:left="120"/>
            </w:pPr>
            <w:r w:rsidRPr="00A82770">
              <w:rPr>
                <w:rStyle w:val="8"/>
              </w:rPr>
              <w:t>День Государственного флага Российской Федерации</w:t>
            </w:r>
          </w:p>
        </w:tc>
        <w:tc>
          <w:tcPr>
            <w:tcW w:w="3828" w:type="dxa"/>
            <w:tcBorders>
              <w:top w:val="single" w:sz="4" w:space="0" w:color="auto"/>
              <w:left w:val="single" w:sz="4" w:space="0" w:color="auto"/>
              <w:right w:val="single" w:sz="4" w:space="0" w:color="auto"/>
            </w:tcBorders>
            <w:shd w:val="clear" w:color="auto" w:fill="FFFFFF"/>
          </w:tcPr>
          <w:p w:rsidR="00297F75" w:rsidRPr="00A82770" w:rsidRDefault="00297F75" w:rsidP="00AD3D45">
            <w:pPr>
              <w:pStyle w:val="112"/>
              <w:shd w:val="clear" w:color="auto" w:fill="auto"/>
              <w:spacing w:line="230" w:lineRule="exact"/>
              <w:ind w:left="120"/>
            </w:pPr>
            <w:r w:rsidRPr="00A82770">
              <w:rPr>
                <w:rStyle w:val="8"/>
              </w:rPr>
              <w:t>22 августа</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Международный день хлеба</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16 октября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ind w:left="120"/>
            </w:pPr>
            <w:r w:rsidRPr="00A82770">
              <w:rPr>
                <w:rStyle w:val="8"/>
              </w:rPr>
              <w:t>День Государственного герба Российской Федерации</w:t>
            </w:r>
          </w:p>
        </w:tc>
        <w:tc>
          <w:tcPr>
            <w:tcW w:w="3828" w:type="dxa"/>
            <w:tcBorders>
              <w:top w:val="single" w:sz="4" w:space="0" w:color="auto"/>
              <w:left w:val="single" w:sz="4" w:space="0" w:color="auto"/>
              <w:right w:val="single" w:sz="4" w:space="0" w:color="auto"/>
            </w:tcBorders>
            <w:shd w:val="clear" w:color="auto" w:fill="FFFFFF"/>
          </w:tcPr>
          <w:p w:rsidR="00297F75" w:rsidRPr="00A82770" w:rsidRDefault="00297F75" w:rsidP="00AD3D45">
            <w:pPr>
              <w:pStyle w:val="112"/>
              <w:shd w:val="clear" w:color="auto" w:fill="auto"/>
              <w:spacing w:line="230" w:lineRule="exact"/>
              <w:ind w:left="120"/>
            </w:pPr>
            <w:r w:rsidRPr="00A82770">
              <w:rPr>
                <w:rStyle w:val="8"/>
              </w:rPr>
              <w:t>30 ноября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Конституции Российской Федерации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12 декабря</w:t>
            </w:r>
          </w:p>
        </w:tc>
      </w:tr>
    </w:tbl>
    <w:p w:rsidR="00297F75" w:rsidRPr="00A82770" w:rsidRDefault="00297F75" w:rsidP="00297F75">
      <w:pPr>
        <w:widowControl w:val="0"/>
        <w:spacing w:after="0" w:line="240" w:lineRule="auto"/>
        <w:ind w:left="120" w:right="20" w:firstLine="700"/>
        <w:jc w:val="center"/>
        <w:rPr>
          <w:rFonts w:ascii="Times New Roman" w:eastAsia="Courier New" w:hAnsi="Times New Roman" w:cs="Times New Roman"/>
          <w:b/>
          <w:color w:val="000000"/>
          <w:sz w:val="24"/>
          <w:szCs w:val="24"/>
          <w:lang w:eastAsia="ru-RU" w:bidi="ru-RU"/>
        </w:rPr>
      </w:pPr>
      <w:r w:rsidRPr="00A82770">
        <w:rPr>
          <w:rFonts w:ascii="Times New Roman" w:eastAsia="Courier New" w:hAnsi="Times New Roman" w:cs="Times New Roman"/>
          <w:b/>
          <w:color w:val="000000"/>
          <w:sz w:val="24"/>
          <w:szCs w:val="24"/>
          <w:lang w:eastAsia="ru-RU" w:bidi="ru-RU"/>
        </w:rPr>
        <w:t>Физическое и оздоровительное воспитание</w:t>
      </w:r>
    </w:p>
    <w:tbl>
      <w:tblPr>
        <w:tblStyle w:val="af"/>
        <w:tblW w:w="14476" w:type="dxa"/>
        <w:tblInd w:w="120" w:type="dxa"/>
        <w:tblLook w:val="04A0" w:firstRow="1" w:lastRow="0" w:firstColumn="1" w:lastColumn="0" w:noHBand="0" w:noVBand="1"/>
      </w:tblPr>
      <w:tblGrid>
        <w:gridCol w:w="10648"/>
        <w:gridCol w:w="3828"/>
      </w:tblGrid>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Всемирный день туризма</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27 сентября</w:t>
            </w:r>
          </w:p>
        </w:tc>
      </w:tr>
      <w:tr w:rsidR="00297F75" w:rsidRPr="00A82770" w:rsidTr="00856CAB">
        <w:tc>
          <w:tcPr>
            <w:tcW w:w="10648" w:type="dxa"/>
            <w:tcBorders>
              <w:top w:val="single" w:sz="4" w:space="0" w:color="auto"/>
              <w:left w:val="single" w:sz="4" w:space="0" w:color="auto"/>
            </w:tcBorders>
            <w:shd w:val="clear" w:color="auto" w:fill="FFFFFF"/>
          </w:tcPr>
          <w:p w:rsidR="00297F75" w:rsidRPr="00A82770" w:rsidRDefault="00297F75" w:rsidP="00AD3D45">
            <w:pPr>
              <w:pStyle w:val="112"/>
              <w:shd w:val="clear" w:color="auto" w:fill="auto"/>
              <w:spacing w:line="230" w:lineRule="exact"/>
              <w:ind w:left="120"/>
            </w:pPr>
            <w:r w:rsidRPr="00A82770">
              <w:rPr>
                <w:rStyle w:val="8"/>
              </w:rPr>
              <w:t>Осенний марафон</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ind w:left="120"/>
            </w:pPr>
            <w:r w:rsidRPr="00A82770">
              <w:rPr>
                <w:rStyle w:val="8"/>
              </w:rPr>
              <w:t>Первые</w:t>
            </w:r>
            <w:r w:rsidRPr="00A82770">
              <w:t xml:space="preserve"> </w:t>
            </w:r>
            <w:r w:rsidRPr="00A82770">
              <w:rPr>
                <w:rStyle w:val="8"/>
              </w:rPr>
              <w:t>выходные</w:t>
            </w:r>
            <w:r w:rsidRPr="00A82770">
              <w:t xml:space="preserve"> </w:t>
            </w:r>
            <w:r w:rsidRPr="00A82770">
              <w:rPr>
                <w:rStyle w:val="8"/>
              </w:rPr>
              <w:t>октября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зимних видов спорта в России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7 февраля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Всемирный день здоровья</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7 апреля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Всемирный день детского футбола</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19 июня</w:t>
            </w:r>
          </w:p>
        </w:tc>
      </w:tr>
    </w:tbl>
    <w:p w:rsidR="00297F75" w:rsidRPr="00A82770" w:rsidRDefault="00297F75" w:rsidP="00297F75">
      <w:pPr>
        <w:widowControl w:val="0"/>
        <w:spacing w:after="0" w:line="240" w:lineRule="auto"/>
        <w:ind w:left="120" w:right="20" w:firstLine="700"/>
        <w:jc w:val="center"/>
        <w:rPr>
          <w:rFonts w:ascii="Times New Roman" w:eastAsia="Courier New" w:hAnsi="Times New Roman" w:cs="Times New Roman"/>
          <w:b/>
          <w:color w:val="000000"/>
          <w:sz w:val="24"/>
          <w:szCs w:val="24"/>
          <w:lang w:eastAsia="ru-RU" w:bidi="ru-RU"/>
        </w:rPr>
      </w:pPr>
      <w:r w:rsidRPr="00A82770">
        <w:rPr>
          <w:rFonts w:ascii="Times New Roman" w:eastAsia="Courier New" w:hAnsi="Times New Roman" w:cs="Times New Roman"/>
          <w:b/>
          <w:color w:val="000000"/>
          <w:sz w:val="24"/>
          <w:szCs w:val="24"/>
          <w:lang w:eastAsia="ru-RU" w:bidi="ru-RU"/>
        </w:rPr>
        <w:t>Трудовое воспитание</w:t>
      </w:r>
    </w:p>
    <w:tbl>
      <w:tblPr>
        <w:tblStyle w:val="af"/>
        <w:tblW w:w="14476" w:type="dxa"/>
        <w:tblInd w:w="120" w:type="dxa"/>
        <w:tblLook w:val="04A0" w:firstRow="1" w:lastRow="0" w:firstColumn="1" w:lastColumn="0" w:noHBand="0" w:noVBand="1"/>
      </w:tblPr>
      <w:tblGrid>
        <w:gridCol w:w="10648"/>
        <w:gridCol w:w="3828"/>
      </w:tblGrid>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российской науки</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8 февраля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Праздник Весны и Труда</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1 мая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физкультурника</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12 августа</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ind w:left="120"/>
            </w:pPr>
            <w:r w:rsidRPr="00A82770">
              <w:rPr>
                <w:rStyle w:val="8"/>
              </w:rPr>
              <w:t>День воспитателя и всех дошкольных работников</w:t>
            </w:r>
          </w:p>
        </w:tc>
        <w:tc>
          <w:tcPr>
            <w:tcW w:w="3828" w:type="dxa"/>
            <w:tcBorders>
              <w:top w:val="single" w:sz="4" w:space="0" w:color="auto"/>
              <w:left w:val="single" w:sz="4" w:space="0" w:color="auto"/>
              <w:right w:val="single" w:sz="4" w:space="0" w:color="auto"/>
            </w:tcBorders>
            <w:shd w:val="clear" w:color="auto" w:fill="FFFFFF"/>
          </w:tcPr>
          <w:p w:rsidR="00297F75" w:rsidRPr="00A82770" w:rsidRDefault="00297F75" w:rsidP="00AD3D45">
            <w:pPr>
              <w:pStyle w:val="112"/>
              <w:shd w:val="clear" w:color="auto" w:fill="auto"/>
              <w:spacing w:line="230" w:lineRule="exact"/>
              <w:ind w:left="120"/>
            </w:pPr>
            <w:r w:rsidRPr="00A82770">
              <w:rPr>
                <w:rStyle w:val="8"/>
              </w:rPr>
              <w:t>27 сентября</w:t>
            </w:r>
          </w:p>
        </w:tc>
      </w:tr>
    </w:tbl>
    <w:p w:rsidR="00297F75" w:rsidRPr="00A82770" w:rsidRDefault="00297F75" w:rsidP="00297F75">
      <w:pPr>
        <w:widowControl w:val="0"/>
        <w:spacing w:after="0" w:line="240" w:lineRule="auto"/>
        <w:ind w:left="120" w:right="20" w:firstLine="700"/>
        <w:jc w:val="center"/>
        <w:rPr>
          <w:rFonts w:ascii="Times New Roman" w:eastAsia="Courier New" w:hAnsi="Times New Roman" w:cs="Times New Roman"/>
          <w:b/>
          <w:color w:val="000000"/>
          <w:sz w:val="24"/>
          <w:szCs w:val="24"/>
          <w:lang w:eastAsia="ru-RU" w:bidi="ru-RU"/>
        </w:rPr>
      </w:pPr>
      <w:r w:rsidRPr="00A82770">
        <w:rPr>
          <w:rFonts w:ascii="Times New Roman" w:eastAsia="Courier New" w:hAnsi="Times New Roman" w:cs="Times New Roman"/>
          <w:b/>
          <w:color w:val="000000"/>
          <w:sz w:val="24"/>
          <w:szCs w:val="24"/>
          <w:lang w:eastAsia="ru-RU" w:bidi="ru-RU"/>
        </w:rPr>
        <w:t>Эстетическое воспитание</w:t>
      </w:r>
    </w:p>
    <w:tbl>
      <w:tblPr>
        <w:tblStyle w:val="af"/>
        <w:tblW w:w="14476" w:type="dxa"/>
        <w:tblInd w:w="120" w:type="dxa"/>
        <w:tblLook w:val="04A0" w:firstRow="1" w:lastRow="0" w:firstColumn="1" w:lastColumn="0" w:noHBand="0" w:noVBand="1"/>
      </w:tblPr>
      <w:tblGrid>
        <w:gridCol w:w="10648"/>
        <w:gridCol w:w="3828"/>
      </w:tblGrid>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Всемирный день театра</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27 марта</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славянской письменности и культуры</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24 мая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русского языка</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6 июня</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российского кино</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27 августа</w:t>
            </w:r>
          </w:p>
        </w:tc>
      </w:tr>
      <w:tr w:rsidR="00297F75" w:rsidRPr="00A82770" w:rsidTr="00856CAB">
        <w:tc>
          <w:tcPr>
            <w:tcW w:w="10648" w:type="dxa"/>
            <w:tcBorders>
              <w:top w:val="single" w:sz="4" w:space="0" w:color="auto"/>
              <w:lef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День знаний</w:t>
            </w:r>
          </w:p>
        </w:tc>
        <w:tc>
          <w:tcPr>
            <w:tcW w:w="3828" w:type="dxa"/>
            <w:tcBorders>
              <w:top w:val="single" w:sz="4" w:space="0" w:color="auto"/>
              <w:left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1 сентября</w:t>
            </w:r>
          </w:p>
        </w:tc>
      </w:tr>
      <w:tr w:rsidR="00297F75" w:rsidRPr="00A82770" w:rsidTr="00856CAB">
        <w:tc>
          <w:tcPr>
            <w:tcW w:w="10648" w:type="dxa"/>
            <w:tcBorders>
              <w:top w:val="single" w:sz="4" w:space="0" w:color="auto"/>
              <w:left w:val="single" w:sz="4" w:space="0" w:color="auto"/>
              <w:bottom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Международный день музыки</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bottom"/>
          </w:tcPr>
          <w:p w:rsidR="00297F75" w:rsidRPr="00A82770" w:rsidRDefault="00297F75" w:rsidP="00AD3D45">
            <w:pPr>
              <w:pStyle w:val="112"/>
              <w:shd w:val="clear" w:color="auto" w:fill="auto"/>
              <w:spacing w:line="230" w:lineRule="exact"/>
              <w:ind w:left="120"/>
            </w:pPr>
            <w:r w:rsidRPr="00A82770">
              <w:rPr>
                <w:rStyle w:val="8"/>
              </w:rPr>
              <w:t>1 октября</w:t>
            </w:r>
          </w:p>
        </w:tc>
      </w:tr>
    </w:tbl>
    <w:p w:rsidR="00297F75" w:rsidRDefault="00297F75" w:rsidP="006142C2">
      <w:pPr>
        <w:spacing w:after="0" w:line="240" w:lineRule="auto"/>
        <w:jc w:val="center"/>
        <w:rPr>
          <w:rFonts w:ascii="Times New Roman" w:eastAsia="SimSun" w:hAnsi="Times New Roman" w:cs="Times New Roman"/>
          <w:b/>
          <w:kern w:val="3"/>
          <w:sz w:val="28"/>
          <w:szCs w:val="28"/>
          <w:lang w:eastAsia="ru-RU"/>
        </w:rPr>
      </w:pPr>
    </w:p>
    <w:p w:rsidR="00297F75" w:rsidRDefault="00297F75" w:rsidP="006142C2">
      <w:pPr>
        <w:spacing w:after="0" w:line="240" w:lineRule="auto"/>
        <w:jc w:val="center"/>
        <w:rPr>
          <w:rFonts w:ascii="Times New Roman" w:eastAsia="SimSun" w:hAnsi="Times New Roman" w:cs="Times New Roman"/>
          <w:b/>
          <w:kern w:val="3"/>
          <w:sz w:val="28"/>
          <w:szCs w:val="28"/>
          <w:lang w:eastAsia="ru-RU"/>
        </w:rPr>
      </w:pPr>
    </w:p>
    <w:p w:rsidR="00297F75" w:rsidRDefault="00297F75" w:rsidP="006142C2">
      <w:pPr>
        <w:spacing w:after="0" w:line="240" w:lineRule="auto"/>
        <w:jc w:val="center"/>
        <w:rPr>
          <w:rFonts w:ascii="Times New Roman" w:eastAsia="SimSun" w:hAnsi="Times New Roman" w:cs="Times New Roman"/>
          <w:b/>
          <w:kern w:val="3"/>
          <w:sz w:val="28"/>
          <w:szCs w:val="28"/>
          <w:lang w:eastAsia="ru-RU"/>
        </w:rPr>
      </w:pPr>
    </w:p>
    <w:p w:rsidR="00297F75" w:rsidRDefault="00297F75" w:rsidP="006142C2">
      <w:pPr>
        <w:spacing w:after="0" w:line="240" w:lineRule="auto"/>
        <w:jc w:val="center"/>
        <w:rPr>
          <w:rFonts w:ascii="Times New Roman" w:eastAsia="SimSun" w:hAnsi="Times New Roman" w:cs="Times New Roman"/>
          <w:b/>
          <w:kern w:val="3"/>
          <w:sz w:val="28"/>
          <w:szCs w:val="28"/>
          <w:lang w:eastAsia="ru-RU"/>
        </w:rPr>
      </w:pPr>
    </w:p>
    <w:p w:rsidR="00297F75" w:rsidRDefault="00297F75" w:rsidP="006142C2">
      <w:pPr>
        <w:spacing w:after="0" w:line="240" w:lineRule="auto"/>
        <w:jc w:val="center"/>
        <w:rPr>
          <w:rFonts w:ascii="Times New Roman" w:eastAsia="SimSun" w:hAnsi="Times New Roman" w:cs="Times New Roman"/>
          <w:b/>
          <w:kern w:val="3"/>
          <w:sz w:val="28"/>
          <w:szCs w:val="28"/>
          <w:lang w:eastAsia="ru-RU"/>
        </w:rPr>
      </w:pPr>
    </w:p>
    <w:p w:rsidR="00297F75" w:rsidRDefault="00297F75" w:rsidP="006142C2">
      <w:pPr>
        <w:spacing w:after="0" w:line="240" w:lineRule="auto"/>
        <w:jc w:val="center"/>
        <w:rPr>
          <w:rFonts w:ascii="Times New Roman" w:eastAsia="SimSun" w:hAnsi="Times New Roman" w:cs="Times New Roman"/>
          <w:b/>
          <w:kern w:val="3"/>
          <w:sz w:val="28"/>
          <w:szCs w:val="28"/>
          <w:lang w:eastAsia="ru-RU"/>
        </w:rPr>
      </w:pPr>
    </w:p>
    <w:p w:rsidR="00131AF3" w:rsidRDefault="00131AF3" w:rsidP="006142C2">
      <w:pPr>
        <w:spacing w:after="0" w:line="240" w:lineRule="auto"/>
        <w:jc w:val="center"/>
        <w:rPr>
          <w:rFonts w:ascii="Times New Roman" w:eastAsia="SimSun" w:hAnsi="Times New Roman" w:cs="Times New Roman"/>
          <w:b/>
          <w:kern w:val="3"/>
          <w:sz w:val="28"/>
          <w:szCs w:val="28"/>
          <w:lang w:eastAsia="ru-RU"/>
        </w:rPr>
      </w:pPr>
    </w:p>
    <w:p w:rsidR="00131AF3" w:rsidRDefault="00131AF3" w:rsidP="006142C2">
      <w:pPr>
        <w:spacing w:after="0" w:line="240" w:lineRule="auto"/>
        <w:jc w:val="center"/>
        <w:rPr>
          <w:rFonts w:ascii="Times New Roman" w:eastAsia="SimSun" w:hAnsi="Times New Roman" w:cs="Times New Roman"/>
          <w:b/>
          <w:kern w:val="3"/>
          <w:sz w:val="28"/>
          <w:szCs w:val="28"/>
          <w:lang w:eastAsia="ru-RU"/>
        </w:rPr>
      </w:pPr>
    </w:p>
    <w:p w:rsidR="00131AF3" w:rsidRDefault="00131AF3" w:rsidP="006142C2">
      <w:pPr>
        <w:spacing w:after="0" w:line="240" w:lineRule="auto"/>
        <w:jc w:val="center"/>
        <w:rPr>
          <w:rFonts w:ascii="Times New Roman" w:eastAsia="SimSun" w:hAnsi="Times New Roman" w:cs="Times New Roman"/>
          <w:b/>
          <w:kern w:val="3"/>
          <w:sz w:val="28"/>
          <w:szCs w:val="28"/>
          <w:lang w:eastAsia="ru-RU"/>
        </w:rPr>
      </w:pPr>
    </w:p>
    <w:p w:rsidR="00131AF3" w:rsidRDefault="00131AF3" w:rsidP="006142C2">
      <w:pPr>
        <w:spacing w:after="0" w:line="240" w:lineRule="auto"/>
        <w:jc w:val="center"/>
        <w:rPr>
          <w:rFonts w:ascii="Times New Roman" w:eastAsia="SimSun" w:hAnsi="Times New Roman" w:cs="Times New Roman"/>
          <w:b/>
          <w:kern w:val="3"/>
          <w:sz w:val="28"/>
          <w:szCs w:val="28"/>
          <w:lang w:eastAsia="ru-RU"/>
        </w:rPr>
      </w:pPr>
    </w:p>
    <w:p w:rsidR="00131AF3" w:rsidRDefault="00131AF3" w:rsidP="006142C2">
      <w:pPr>
        <w:spacing w:after="0" w:line="240" w:lineRule="auto"/>
        <w:jc w:val="center"/>
        <w:rPr>
          <w:rFonts w:ascii="Times New Roman" w:eastAsia="SimSun" w:hAnsi="Times New Roman" w:cs="Times New Roman"/>
          <w:b/>
          <w:kern w:val="3"/>
          <w:sz w:val="28"/>
          <w:szCs w:val="28"/>
          <w:lang w:eastAsia="ru-RU"/>
        </w:rPr>
      </w:pPr>
    </w:p>
    <w:p w:rsidR="00C3242F" w:rsidRDefault="00C3242F" w:rsidP="006142C2">
      <w:pPr>
        <w:spacing w:after="0" w:line="240" w:lineRule="auto"/>
        <w:jc w:val="center"/>
        <w:rPr>
          <w:rFonts w:ascii="Times New Roman" w:eastAsia="SimSun" w:hAnsi="Times New Roman" w:cs="Times New Roman"/>
          <w:b/>
          <w:kern w:val="3"/>
          <w:sz w:val="28"/>
          <w:szCs w:val="28"/>
          <w:lang w:eastAsia="ru-RU"/>
        </w:rPr>
      </w:pPr>
    </w:p>
    <w:p w:rsidR="00131AF3" w:rsidRDefault="00131AF3" w:rsidP="006142C2">
      <w:pPr>
        <w:spacing w:after="0" w:line="240" w:lineRule="auto"/>
        <w:jc w:val="center"/>
        <w:rPr>
          <w:rFonts w:ascii="Times New Roman" w:eastAsia="SimSun" w:hAnsi="Times New Roman" w:cs="Times New Roman"/>
          <w:b/>
          <w:kern w:val="3"/>
          <w:sz w:val="28"/>
          <w:szCs w:val="28"/>
          <w:lang w:eastAsia="ru-RU"/>
        </w:rPr>
      </w:pPr>
    </w:p>
    <w:p w:rsidR="00131AF3" w:rsidRPr="00131AF3" w:rsidRDefault="00131AF3" w:rsidP="00131AF3">
      <w:pPr>
        <w:spacing w:after="0" w:line="240" w:lineRule="auto"/>
        <w:jc w:val="right"/>
        <w:rPr>
          <w:rFonts w:ascii="Times New Roman" w:eastAsia="SimSun" w:hAnsi="Times New Roman" w:cs="Times New Roman"/>
          <w:kern w:val="3"/>
          <w:sz w:val="28"/>
          <w:szCs w:val="28"/>
          <w:lang w:eastAsia="ru-RU"/>
        </w:rPr>
      </w:pPr>
      <w:r w:rsidRPr="00131AF3">
        <w:rPr>
          <w:rFonts w:ascii="Times New Roman" w:eastAsia="SimSun" w:hAnsi="Times New Roman" w:cs="Times New Roman"/>
          <w:kern w:val="3"/>
          <w:sz w:val="28"/>
          <w:szCs w:val="28"/>
          <w:lang w:eastAsia="ru-RU"/>
        </w:rPr>
        <w:lastRenderedPageBreak/>
        <w:t>Приложение 6</w:t>
      </w:r>
    </w:p>
    <w:p w:rsidR="00C3242F" w:rsidRDefault="00131AF3" w:rsidP="006142C2">
      <w:pPr>
        <w:spacing w:after="0" w:line="240" w:lineRule="auto"/>
        <w:jc w:val="center"/>
        <w:rPr>
          <w:rFonts w:ascii="Times New Roman" w:eastAsia="SimSun" w:hAnsi="Times New Roman" w:cs="Times New Roman"/>
          <w:b/>
          <w:kern w:val="3"/>
          <w:sz w:val="28"/>
          <w:szCs w:val="28"/>
          <w:lang w:eastAsia="ru-RU"/>
        </w:rPr>
      </w:pPr>
      <w:r>
        <w:rPr>
          <w:rFonts w:ascii="Times New Roman" w:eastAsia="SimSun" w:hAnsi="Times New Roman" w:cs="Times New Roman"/>
          <w:b/>
          <w:kern w:val="3"/>
          <w:sz w:val="28"/>
          <w:szCs w:val="28"/>
          <w:lang w:eastAsia="ru-RU"/>
        </w:rPr>
        <w:t xml:space="preserve">4.6. </w:t>
      </w:r>
      <w:r w:rsidR="006142C2" w:rsidRPr="005F0B3C">
        <w:rPr>
          <w:rFonts w:ascii="Times New Roman" w:eastAsia="SimSun" w:hAnsi="Times New Roman" w:cs="Times New Roman"/>
          <w:b/>
          <w:kern w:val="3"/>
          <w:sz w:val="28"/>
          <w:szCs w:val="28"/>
          <w:lang w:eastAsia="ru-RU"/>
        </w:rPr>
        <w:t>Перспективный план работы с родителями</w:t>
      </w:r>
    </w:p>
    <w:tbl>
      <w:tblPr>
        <w:tblStyle w:val="100"/>
        <w:tblW w:w="14879" w:type="dxa"/>
        <w:tblLook w:val="04A0" w:firstRow="1" w:lastRow="0" w:firstColumn="1" w:lastColumn="0" w:noHBand="0" w:noVBand="1"/>
      </w:tblPr>
      <w:tblGrid>
        <w:gridCol w:w="1242"/>
        <w:gridCol w:w="13637"/>
      </w:tblGrid>
      <w:tr w:rsidR="00C3242F" w:rsidRPr="00C3242F" w:rsidTr="00C3242F">
        <w:tc>
          <w:tcPr>
            <w:tcW w:w="1242" w:type="dxa"/>
          </w:tcPr>
          <w:p w:rsidR="00C3242F" w:rsidRPr="00C3242F" w:rsidRDefault="00C3242F" w:rsidP="00C3242F">
            <w:pPr>
              <w:jc w:val="center"/>
              <w:rPr>
                <w:rFonts w:ascii="Times New Roman" w:hAnsi="Times New Roman" w:cs="Times New Roman"/>
                <w:b/>
                <w:kern w:val="3"/>
                <w:sz w:val="24"/>
                <w:szCs w:val="24"/>
              </w:rPr>
            </w:pPr>
            <w:r w:rsidRPr="00C3242F">
              <w:rPr>
                <w:rFonts w:ascii="Times New Roman" w:hAnsi="Times New Roman" w:cs="Times New Roman"/>
                <w:b/>
                <w:kern w:val="3"/>
                <w:sz w:val="24"/>
                <w:szCs w:val="24"/>
              </w:rPr>
              <w:t>Месяц</w:t>
            </w:r>
          </w:p>
        </w:tc>
        <w:tc>
          <w:tcPr>
            <w:tcW w:w="13637" w:type="dxa"/>
          </w:tcPr>
          <w:p w:rsidR="00C3242F" w:rsidRPr="00C3242F" w:rsidRDefault="00C3242F" w:rsidP="00C3242F">
            <w:pPr>
              <w:jc w:val="center"/>
              <w:rPr>
                <w:rFonts w:ascii="Times New Roman" w:hAnsi="Times New Roman" w:cs="Times New Roman"/>
                <w:b/>
                <w:kern w:val="3"/>
                <w:sz w:val="24"/>
                <w:szCs w:val="24"/>
              </w:rPr>
            </w:pPr>
            <w:r w:rsidRPr="00C3242F">
              <w:rPr>
                <w:rFonts w:ascii="Times New Roman" w:hAnsi="Times New Roman" w:cs="Times New Roman"/>
                <w:b/>
                <w:kern w:val="3"/>
                <w:sz w:val="24"/>
                <w:szCs w:val="24"/>
              </w:rPr>
              <w:t>Мероприятие</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Сентябрь</w:t>
            </w:r>
          </w:p>
        </w:tc>
        <w:tc>
          <w:tcPr>
            <w:tcW w:w="13637" w:type="dxa"/>
          </w:tcPr>
          <w:p w:rsidR="00C3242F" w:rsidRPr="00C3242F" w:rsidRDefault="001C782B" w:rsidP="00C3242F">
            <w:pPr>
              <w:rPr>
                <w:rFonts w:ascii="Times New Roman" w:hAnsi="Times New Roman" w:cs="Times New Roman"/>
                <w:kern w:val="3"/>
                <w:sz w:val="24"/>
                <w:szCs w:val="24"/>
              </w:rPr>
            </w:pPr>
            <w:r>
              <w:rPr>
                <w:rFonts w:ascii="Times New Roman" w:hAnsi="Times New Roman" w:cs="Times New Roman"/>
                <w:iCs/>
                <w:kern w:val="3"/>
                <w:sz w:val="24"/>
                <w:szCs w:val="24"/>
              </w:rPr>
              <w:t xml:space="preserve">1. Родительское собрание </w:t>
            </w:r>
            <w:r w:rsidRPr="001C782B">
              <w:rPr>
                <w:rFonts w:ascii="Times New Roman" w:eastAsia="Times New Roman" w:hAnsi="Times New Roman" w:cs="Times New Roman"/>
                <w:sz w:val="24"/>
                <w:szCs w:val="22"/>
                <w:lang w:eastAsia="en-US"/>
              </w:rPr>
              <w:t>«Возрастные особенности детей 2-3, 3-4, 4-5 лет» –что изменилось в моём ребёнке»</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2.Проводить в вечернее время с родителями индивидуальные беседы на темы: адаптация, режим дня и последствия его нарушения, формирование навыков кормления и одевания.</w:t>
            </w:r>
          </w:p>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3. Консультация для родителей «В детский сад без слёз или как уберечь ребенка от стресса».</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Октябрь</w:t>
            </w:r>
          </w:p>
        </w:tc>
        <w:tc>
          <w:tcPr>
            <w:tcW w:w="13637" w:type="dxa"/>
          </w:tcPr>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1. Консультация «Здоровье всему голова».</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2. Материал в уголок для родителей «Адаптация в детском саду».</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3.Консультация «Значение игр-занятий с предметами-орудиями в развитии детей второго года жизни».</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4.Проводить в вечернее время с родителями индивидуальные беседы на тему:</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 одежда детей в группе</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 формирование навыков одевания и кормления</w:t>
            </w:r>
            <w:r w:rsidRPr="00C3242F">
              <w:rPr>
                <w:rFonts w:ascii="Times New Roman" w:hAnsi="Times New Roman" w:cs="Times New Roman"/>
                <w:kern w:val="3"/>
                <w:sz w:val="24"/>
                <w:szCs w:val="24"/>
              </w:rPr>
              <w:t>.</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Ноябрь</w:t>
            </w:r>
          </w:p>
        </w:tc>
        <w:tc>
          <w:tcPr>
            <w:tcW w:w="13637" w:type="dxa"/>
          </w:tcPr>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1. Консультация «Капризы и упрямство».</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2.Индивидуальные беседы с родителями о необходимости проводить вакцинацию против гриппа и ОРВИ.</w:t>
            </w:r>
          </w:p>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4. Папка-передвижка «Ко Дню матери»</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Декабрь</w:t>
            </w:r>
          </w:p>
        </w:tc>
        <w:tc>
          <w:tcPr>
            <w:tcW w:w="13637" w:type="dxa"/>
          </w:tcPr>
          <w:p w:rsidR="00C3242F" w:rsidRPr="00C3242F" w:rsidRDefault="001C782B" w:rsidP="00C3242F">
            <w:pPr>
              <w:rPr>
                <w:rFonts w:ascii="Times New Roman" w:hAnsi="Times New Roman" w:cs="Times New Roman"/>
                <w:iCs/>
                <w:kern w:val="3"/>
                <w:sz w:val="24"/>
                <w:szCs w:val="24"/>
              </w:rPr>
            </w:pPr>
            <w:r>
              <w:rPr>
                <w:rFonts w:ascii="Times New Roman" w:hAnsi="Times New Roman" w:cs="Times New Roman"/>
                <w:iCs/>
                <w:kern w:val="3"/>
                <w:sz w:val="24"/>
                <w:szCs w:val="24"/>
              </w:rPr>
              <w:t xml:space="preserve">Родительское собрание </w:t>
            </w:r>
            <w:r w:rsidRPr="001C782B">
              <w:rPr>
                <w:rFonts w:ascii="Times New Roman" w:eastAsia="Times New Roman" w:hAnsi="Times New Roman" w:cs="Times New Roman"/>
                <w:sz w:val="24"/>
                <w:szCs w:val="22"/>
                <w:lang w:eastAsia="en-US"/>
              </w:rPr>
              <w:t>«Знакомство родителей с развитием мелкой моторики у детей»</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Консультация «Грипп. Меры профилактики. Симптомы данного заболевания».</w:t>
            </w:r>
          </w:p>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 xml:space="preserve"> В уголок для родителей поместить информационный материал «Плохое поведение у ребенка после детского сада».</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Январь</w:t>
            </w:r>
          </w:p>
        </w:tc>
        <w:tc>
          <w:tcPr>
            <w:tcW w:w="13637" w:type="dxa"/>
          </w:tcPr>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1. Анкетирование «Что умеет ваш ребенок».</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2. Беседы с родителями о необходимости соблюдения режима дня, принятого в детском саду, приводить детей к 8 часам, если отсутствуете в детском саду, сообщить о причине отсутствия.</w:t>
            </w:r>
          </w:p>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3.Фотовыставка «Новогодние и рождественские праздники».</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Февраль</w:t>
            </w:r>
          </w:p>
        </w:tc>
        <w:tc>
          <w:tcPr>
            <w:tcW w:w="13637" w:type="dxa"/>
          </w:tcPr>
          <w:p w:rsidR="00C3242F" w:rsidRPr="00C3242F" w:rsidRDefault="001C782B" w:rsidP="00C3242F">
            <w:pPr>
              <w:rPr>
                <w:rFonts w:ascii="Times New Roman" w:hAnsi="Times New Roman" w:cs="Times New Roman"/>
                <w:kern w:val="3"/>
                <w:sz w:val="24"/>
                <w:szCs w:val="24"/>
              </w:rPr>
            </w:pPr>
            <w:r>
              <w:rPr>
                <w:rFonts w:ascii="Times New Roman" w:hAnsi="Times New Roman" w:cs="Times New Roman"/>
                <w:iCs/>
                <w:kern w:val="3"/>
                <w:sz w:val="24"/>
                <w:szCs w:val="24"/>
              </w:rPr>
              <w:t xml:space="preserve">1. Родительское собрание </w:t>
            </w:r>
            <w:r w:rsidRPr="001C782B">
              <w:rPr>
                <w:rFonts w:ascii="Times New Roman" w:eastAsia="Times New Roman" w:hAnsi="Times New Roman" w:cs="Times New Roman"/>
                <w:sz w:val="24"/>
                <w:szCs w:val="22"/>
                <w:lang w:eastAsia="en-US"/>
              </w:rPr>
              <w:t>«Безопасность детей»</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2. Беседа «Что значит быть хорошим отцом?».</w:t>
            </w:r>
          </w:p>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3. Папка-передвижка «23 февраля».</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Март</w:t>
            </w:r>
          </w:p>
        </w:tc>
        <w:tc>
          <w:tcPr>
            <w:tcW w:w="13637" w:type="dxa"/>
          </w:tcPr>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1.Родительское собрание «</w:t>
            </w:r>
            <w:r w:rsidRPr="00C3242F">
              <w:rPr>
                <w:rFonts w:ascii="Times New Roman" w:eastAsia="Calibri" w:hAnsi="Times New Roman" w:cs="Times New Roman"/>
                <w:kern w:val="3"/>
                <w:sz w:val="24"/>
                <w:szCs w:val="24"/>
              </w:rPr>
              <w:t>Игра - ведущая деятельность</w:t>
            </w:r>
            <w:r w:rsidRPr="00C3242F">
              <w:rPr>
                <w:rFonts w:ascii="Times New Roman" w:hAnsi="Times New Roman" w:cs="Times New Roman"/>
                <w:iCs/>
                <w:kern w:val="3"/>
                <w:sz w:val="24"/>
                <w:szCs w:val="24"/>
              </w:rPr>
              <w:t>»</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2. Папка – передвижка</w:t>
            </w:r>
            <w:r w:rsidRPr="00C3242F">
              <w:rPr>
                <w:rFonts w:ascii="Times New Roman" w:hAnsi="Times New Roman" w:cs="Times New Roman"/>
                <w:kern w:val="3"/>
                <w:sz w:val="24"/>
                <w:szCs w:val="24"/>
              </w:rPr>
              <w:t>-</w:t>
            </w:r>
            <w:r w:rsidRPr="00C3242F">
              <w:rPr>
                <w:rFonts w:ascii="Times New Roman" w:hAnsi="Times New Roman" w:cs="Times New Roman"/>
                <w:iCs/>
                <w:kern w:val="3"/>
                <w:sz w:val="24"/>
                <w:szCs w:val="24"/>
              </w:rPr>
              <w:t>Поздравления для мам - 8 Марта.</w:t>
            </w:r>
          </w:p>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3. Консультация «Правила безопасности для детей. Безопасность на дорогах».</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Апрель</w:t>
            </w:r>
          </w:p>
        </w:tc>
        <w:tc>
          <w:tcPr>
            <w:tcW w:w="13637" w:type="dxa"/>
          </w:tcPr>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1.Консультация «Как нельзя поступать с ребенком?».</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3. Памятка для родителей по правилам пожарной безопасности.</w:t>
            </w:r>
          </w:p>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4. Консультация «Как избавить ребенка от вредной привычки?»</w:t>
            </w:r>
          </w:p>
        </w:tc>
      </w:tr>
      <w:tr w:rsidR="00C3242F" w:rsidRPr="00C3242F" w:rsidTr="00C3242F">
        <w:tc>
          <w:tcPr>
            <w:tcW w:w="1242" w:type="dxa"/>
            <w:tcBorders>
              <w:top w:val="single" w:sz="4" w:space="0" w:color="auto"/>
              <w:left w:val="single" w:sz="4" w:space="0" w:color="auto"/>
              <w:bottom w:val="single" w:sz="4" w:space="0" w:color="auto"/>
              <w:right w:val="single" w:sz="4" w:space="0" w:color="auto"/>
            </w:tcBorders>
            <w:vAlign w:val="center"/>
          </w:tcPr>
          <w:p w:rsidR="00C3242F" w:rsidRPr="00C3242F" w:rsidRDefault="00C3242F" w:rsidP="00C3242F">
            <w:pPr>
              <w:spacing w:line="360" w:lineRule="auto"/>
              <w:rPr>
                <w:rFonts w:ascii="Times New Roman" w:hAnsi="Times New Roman" w:cs="Times New Roman"/>
                <w:kern w:val="3"/>
                <w:sz w:val="24"/>
                <w:szCs w:val="24"/>
                <w:lang w:eastAsia="zh-CN" w:bidi="hi-IN"/>
              </w:rPr>
            </w:pPr>
            <w:r w:rsidRPr="00C3242F">
              <w:rPr>
                <w:rFonts w:ascii="Times New Roman" w:hAnsi="Times New Roman" w:cs="Times New Roman"/>
                <w:kern w:val="3"/>
                <w:sz w:val="24"/>
                <w:szCs w:val="24"/>
                <w:lang w:eastAsia="zh-CN" w:bidi="hi-IN"/>
              </w:rPr>
              <w:t>Май</w:t>
            </w:r>
          </w:p>
        </w:tc>
        <w:tc>
          <w:tcPr>
            <w:tcW w:w="13637" w:type="dxa"/>
          </w:tcPr>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 xml:space="preserve">1.  Памятки для родителей: </w:t>
            </w:r>
          </w:p>
          <w:p w:rsidR="00C3242F" w:rsidRPr="00C3242F" w:rsidRDefault="00C3242F" w:rsidP="00C3242F">
            <w:pPr>
              <w:rPr>
                <w:rFonts w:ascii="Times New Roman" w:hAnsi="Times New Roman" w:cs="Times New Roman"/>
                <w:kern w:val="3"/>
                <w:sz w:val="24"/>
                <w:szCs w:val="24"/>
              </w:rPr>
            </w:pPr>
            <w:r w:rsidRPr="00C3242F">
              <w:rPr>
                <w:rFonts w:ascii="Times New Roman" w:hAnsi="Times New Roman" w:cs="Times New Roman"/>
                <w:iCs/>
                <w:kern w:val="3"/>
                <w:sz w:val="24"/>
                <w:szCs w:val="24"/>
              </w:rPr>
              <w:t>- «Путь к здоровью ребенка лежит через семью»</w:t>
            </w:r>
          </w:p>
          <w:p w:rsidR="00C3242F" w:rsidRPr="00C3242F" w:rsidRDefault="001C782B" w:rsidP="00C3242F">
            <w:pPr>
              <w:rPr>
                <w:rFonts w:ascii="Times New Roman" w:hAnsi="Times New Roman" w:cs="Times New Roman"/>
                <w:kern w:val="3"/>
                <w:sz w:val="24"/>
                <w:szCs w:val="24"/>
              </w:rPr>
            </w:pPr>
            <w:r>
              <w:rPr>
                <w:rFonts w:ascii="Times New Roman" w:hAnsi="Times New Roman" w:cs="Times New Roman"/>
                <w:iCs/>
                <w:kern w:val="3"/>
                <w:sz w:val="24"/>
                <w:szCs w:val="24"/>
              </w:rPr>
              <w:t xml:space="preserve">2. Консультация </w:t>
            </w:r>
            <w:r w:rsidR="00C3242F" w:rsidRPr="00C3242F">
              <w:rPr>
                <w:rFonts w:ascii="Times New Roman" w:hAnsi="Times New Roman" w:cs="Times New Roman"/>
                <w:iCs/>
                <w:kern w:val="3"/>
                <w:sz w:val="24"/>
                <w:szCs w:val="24"/>
              </w:rPr>
              <w:t>«Игры с детьми на отдыхе в летний период», «Питание ребенка летом».</w:t>
            </w:r>
          </w:p>
          <w:p w:rsidR="00C3242F" w:rsidRPr="00C3242F" w:rsidRDefault="00C3242F" w:rsidP="00C3242F">
            <w:pPr>
              <w:rPr>
                <w:rFonts w:ascii="Times New Roman" w:hAnsi="Times New Roman" w:cs="Times New Roman"/>
                <w:iCs/>
                <w:kern w:val="3"/>
                <w:sz w:val="24"/>
                <w:szCs w:val="24"/>
              </w:rPr>
            </w:pPr>
            <w:r w:rsidRPr="00C3242F">
              <w:rPr>
                <w:rFonts w:ascii="Times New Roman" w:hAnsi="Times New Roman" w:cs="Times New Roman"/>
                <w:iCs/>
                <w:kern w:val="3"/>
                <w:sz w:val="24"/>
                <w:szCs w:val="24"/>
              </w:rPr>
              <w:t>3. Итоговое родительское собр</w:t>
            </w:r>
            <w:r w:rsidR="001C782B">
              <w:rPr>
                <w:rFonts w:ascii="Times New Roman" w:hAnsi="Times New Roman" w:cs="Times New Roman"/>
                <w:iCs/>
                <w:kern w:val="3"/>
                <w:sz w:val="24"/>
                <w:szCs w:val="24"/>
              </w:rPr>
              <w:t xml:space="preserve">ание </w:t>
            </w:r>
            <w:r w:rsidR="001C782B" w:rsidRPr="001C782B">
              <w:rPr>
                <w:rFonts w:ascii="Times New Roman" w:eastAsia="Times New Roman" w:hAnsi="Times New Roman" w:cs="Times New Roman"/>
                <w:sz w:val="24"/>
                <w:szCs w:val="22"/>
                <w:lang w:eastAsia="en-US"/>
              </w:rPr>
              <w:t>«Вечер ответов и вопросов: наши успехи за год»</w:t>
            </w:r>
          </w:p>
        </w:tc>
      </w:tr>
    </w:tbl>
    <w:p w:rsidR="00C3242F" w:rsidRPr="005F0B3C" w:rsidRDefault="00C3242F" w:rsidP="00856CAB">
      <w:pPr>
        <w:spacing w:after="0" w:line="240" w:lineRule="auto"/>
        <w:jc w:val="center"/>
        <w:rPr>
          <w:rFonts w:ascii="Times New Roman" w:eastAsia="SimSun" w:hAnsi="Times New Roman" w:cs="Times New Roman"/>
          <w:b/>
          <w:kern w:val="3"/>
          <w:sz w:val="28"/>
          <w:szCs w:val="28"/>
          <w:lang w:eastAsia="ru-RU"/>
        </w:rPr>
      </w:pPr>
      <w:bookmarkStart w:id="7" w:name="_GoBack"/>
      <w:bookmarkEnd w:id="7"/>
    </w:p>
    <w:sectPr w:rsidR="00C3242F" w:rsidRPr="005F0B3C" w:rsidSect="00C3242F">
      <w:footerReference w:type="default" r:id="rId10"/>
      <w:pgSz w:w="16838" w:h="11906" w:orient="landscape"/>
      <w:pgMar w:top="426"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91A" w:rsidRDefault="00FB291A" w:rsidP="000F1F04">
      <w:pPr>
        <w:spacing w:after="0" w:line="240" w:lineRule="auto"/>
      </w:pPr>
      <w:r>
        <w:separator/>
      </w:r>
    </w:p>
  </w:endnote>
  <w:endnote w:type="continuationSeparator" w:id="0">
    <w:p w:rsidR="00FB291A" w:rsidRDefault="00FB291A" w:rsidP="000F1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imes New Roman Полужирный">
    <w:panose1 w:val="00000000000000000000"/>
    <w:charset w:val="00"/>
    <w:family w:val="roman"/>
    <w:notTrueType/>
    <w:pitch w:val="default"/>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331" w:rsidRDefault="00BC4331">
    <w:pPr>
      <w:rPr>
        <w:sz w:val="2"/>
        <w:szCs w:val="2"/>
      </w:rPr>
    </w:pPr>
    <w:r>
      <w:rPr>
        <w:noProof/>
        <w:lang w:eastAsia="ru-RU"/>
      </w:rPr>
      <mc:AlternateContent>
        <mc:Choice Requires="wps">
          <w:drawing>
            <wp:anchor distT="0" distB="0" distL="63500" distR="63500" simplePos="0" relativeHeight="251662336" behindDoc="1" locked="0" layoutInCell="1" allowOverlap="1">
              <wp:simplePos x="0" y="0"/>
              <wp:positionH relativeFrom="page">
                <wp:posOffset>6635115</wp:posOffset>
              </wp:positionH>
              <wp:positionV relativeFrom="page">
                <wp:posOffset>10353040</wp:posOffset>
              </wp:positionV>
              <wp:extent cx="127635" cy="14605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331" w:rsidRDefault="00BC4331">
                          <w:pPr>
                            <w:spacing w:line="240" w:lineRule="auto"/>
                          </w:pPr>
                          <w:r>
                            <w:fldChar w:fldCharType="begin"/>
                          </w:r>
                          <w:r>
                            <w:instrText xml:space="preserve"> PAGE \* MERGEFORMAT </w:instrText>
                          </w:r>
                          <w:r>
                            <w:fldChar w:fldCharType="separate"/>
                          </w:r>
                          <w:r w:rsidRPr="00D10F8B">
                            <w:rPr>
                              <w:b/>
                              <w:bCs/>
                              <w:noProof/>
                            </w:rPr>
                            <w:t>56</w:t>
                          </w:r>
                          <w:r>
                            <w:rPr>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522.45pt;margin-top:815.2pt;width:10.05pt;height:11.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" filled="f" stroked="f">
              <v:textbox style="mso-fit-shape-to-text:t" inset="0,0,0,0">
                <w:txbxContent>
                  <w:p w:rsidR="00BC4331" w:rsidRDefault="00BC4331">
                    <w:pPr>
                      <w:spacing w:line="240" w:lineRule="auto"/>
                    </w:pPr>
                    <w:r>
                      <w:fldChar w:fldCharType="begin"/>
                    </w:r>
                    <w:r>
                      <w:instrText xml:space="preserve"> PAGE \* MERGEFORMAT </w:instrText>
                    </w:r>
                    <w:r>
                      <w:fldChar w:fldCharType="separate"/>
                    </w:r>
                    <w:r w:rsidRPr="00D10F8B">
                      <w:rPr>
                        <w:b/>
                        <w:bCs/>
                        <w:noProof/>
                      </w:rPr>
                      <w:t>56</w:t>
                    </w:r>
                    <w:r>
                      <w:rPr>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331" w:rsidRDefault="00BC4331">
    <w:pPr>
      <w:rPr>
        <w:sz w:val="2"/>
        <w:szCs w:val="2"/>
      </w:rPr>
    </w:pPr>
    <w:r>
      <w:rPr>
        <w:noProof/>
        <w:lang w:eastAsia="ru-RU"/>
      </w:rPr>
      <mc:AlternateContent>
        <mc:Choice Requires="wps">
          <w:drawing>
            <wp:anchor distT="0" distB="0" distL="63500" distR="63500" simplePos="0" relativeHeight="251663360" behindDoc="1" locked="0" layoutInCell="1" allowOverlap="1">
              <wp:simplePos x="0" y="0"/>
              <wp:positionH relativeFrom="page">
                <wp:posOffset>6635115</wp:posOffset>
              </wp:positionH>
              <wp:positionV relativeFrom="page">
                <wp:posOffset>10353040</wp:posOffset>
              </wp:positionV>
              <wp:extent cx="142240" cy="27241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331" w:rsidRDefault="00BC4331">
                          <w:pPr>
                            <w:spacing w:line="240" w:lineRule="auto"/>
                          </w:pPr>
                          <w:r>
                            <w:fldChar w:fldCharType="begin"/>
                          </w:r>
                          <w:r>
                            <w:instrText xml:space="preserve"> PAGE \* MERGEFORMAT </w:instrText>
                          </w:r>
                          <w:r>
                            <w:fldChar w:fldCharType="separate"/>
                          </w:r>
                          <w:r w:rsidR="00856CAB" w:rsidRPr="00856CAB">
                            <w:rPr>
                              <w:b/>
                              <w:bCs/>
                              <w:noProof/>
                            </w:rPr>
                            <w:t>59</w:t>
                          </w:r>
                          <w:r>
                            <w:rPr>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7" type="#_x0000_t202" style="position:absolute;margin-left:522.45pt;margin-top:815.2pt;width:11.2pt;height:21.4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" filled="f" stroked="f">
              <v:textbox style="mso-fit-shape-to-text:t" inset="0,0,0,0">
                <w:txbxContent>
                  <w:p w:rsidR="00BC4331" w:rsidRDefault="00BC4331">
                    <w:pPr>
                      <w:spacing w:line="240" w:lineRule="auto"/>
                    </w:pPr>
                    <w:r>
                      <w:fldChar w:fldCharType="begin"/>
                    </w:r>
                    <w:r>
                      <w:instrText xml:space="preserve"> PAGE \* MERGEFORMAT </w:instrText>
                    </w:r>
                    <w:r>
                      <w:fldChar w:fldCharType="separate"/>
                    </w:r>
                    <w:r w:rsidR="00856CAB" w:rsidRPr="00856CAB">
                      <w:rPr>
                        <w:b/>
                        <w:bCs/>
                        <w:noProof/>
                      </w:rPr>
                      <w:t>59</w:t>
                    </w:r>
                    <w:r>
                      <w:rPr>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427813"/>
      <w:docPartObj>
        <w:docPartGallery w:val="Page Numbers (Bottom of Page)"/>
        <w:docPartUnique/>
      </w:docPartObj>
    </w:sdtPr>
    <w:sdtContent>
      <w:p w:rsidR="00BC4331" w:rsidRDefault="00BC4331">
        <w:pPr>
          <w:pStyle w:val="a7"/>
          <w:jc w:val="center"/>
        </w:pPr>
        <w:r>
          <w:fldChar w:fldCharType="begin"/>
        </w:r>
        <w:r>
          <w:instrText>PAGE   \* MERGEFORMAT</w:instrText>
        </w:r>
        <w:r>
          <w:fldChar w:fldCharType="separate"/>
        </w:r>
        <w:r w:rsidR="00856CAB">
          <w:rPr>
            <w:noProof/>
          </w:rPr>
          <w:t>85</w:t>
        </w:r>
        <w:r>
          <w:fldChar w:fldCharType="end"/>
        </w:r>
      </w:p>
    </w:sdtContent>
  </w:sdt>
  <w:p w:rsidR="00BC4331" w:rsidRDefault="00BC433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91A" w:rsidRDefault="00FB291A" w:rsidP="000F1F04">
      <w:pPr>
        <w:spacing w:after="0" w:line="240" w:lineRule="auto"/>
      </w:pPr>
      <w:r>
        <w:separator/>
      </w:r>
    </w:p>
  </w:footnote>
  <w:footnote w:type="continuationSeparator" w:id="0">
    <w:p w:rsidR="00FB291A" w:rsidRDefault="00FB291A" w:rsidP="000F1F04">
      <w:pPr>
        <w:spacing w:after="0" w:line="240" w:lineRule="auto"/>
      </w:pPr>
      <w:r>
        <w:continuationSeparator/>
      </w:r>
    </w:p>
  </w:footnote>
  <w:footnote w:id="1">
    <w:p w:rsidR="00BC4331" w:rsidRDefault="00BC4331" w:rsidP="00FE3248">
      <w:pPr>
        <w:pStyle w:val="aa"/>
        <w:shd w:val="clear" w:color="auto" w:fill="auto"/>
        <w:ind w:left="20" w:right="20"/>
      </w:pPr>
      <w:r>
        <w:rPr>
          <w:vertAlign w:val="superscript"/>
        </w:rPr>
        <w:footnoteRef/>
      </w:r>
      <w:r>
        <w:t xml:space="preserve"> Пункт 5 Основ государственной политики по сохранению и укреплению традиционных российских духовно</w:t>
      </w:r>
      <w:r>
        <w:softHyphen/>
        <w:t>нравственных ценностей, утверждённых Указом Президента Российской Федерации от 9 ноября 2022 г. № 809 (Собрание</w:t>
      </w:r>
    </w:p>
    <w:p w:rsidR="00BC4331" w:rsidRDefault="00BC4331" w:rsidP="00FE3248">
      <w:pPr>
        <w:pStyle w:val="22"/>
        <w:shd w:val="clear" w:color="auto" w:fill="auto"/>
        <w:spacing w:line="200" w:lineRule="exact"/>
        <w:ind w:right="20"/>
      </w:pPr>
    </w:p>
    <w:p w:rsidR="00BC4331" w:rsidRDefault="00BC4331" w:rsidP="00FE3248">
      <w:pPr>
        <w:pStyle w:val="aa"/>
        <w:shd w:val="clear" w:color="auto" w:fill="auto"/>
        <w:spacing w:line="170" w:lineRule="exact"/>
        <w:jc w:val="left"/>
      </w:pPr>
      <w:r>
        <w:t>законодательства Российской Федерации, 2022, № 46, ст. 7977).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85C5FF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C43A7628"/>
    <w:lvl w:ilvl="0">
      <w:numFmt w:val="bullet"/>
      <w:pStyle w:val="a0"/>
      <w:lvlText w:val="*"/>
      <w:lvlJc w:val="left"/>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3">
    <w:nsid w:val="005A30E5"/>
    <w:multiLevelType w:val="multilevel"/>
    <w:tmpl w:val="128CE1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386DF5"/>
    <w:multiLevelType w:val="multilevel"/>
    <w:tmpl w:val="5DC609DA"/>
    <w:lvl w:ilvl="0">
      <w:start w:val="1"/>
      <w:numFmt w:val="decimal"/>
      <w:lvlText w:val="1.4.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494257"/>
    <w:multiLevelType w:val="hybridMultilevel"/>
    <w:tmpl w:val="6598F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60867"/>
    <w:multiLevelType w:val="hybridMultilevel"/>
    <w:tmpl w:val="6598F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3958BB"/>
    <w:multiLevelType w:val="hybridMultilevel"/>
    <w:tmpl w:val="7A60148E"/>
    <w:lvl w:ilvl="0" w:tplc="EA2E8C6A">
      <w:numFmt w:val="bullet"/>
      <w:lvlText w:val="•"/>
      <w:lvlJc w:val="left"/>
      <w:pPr>
        <w:ind w:left="1030" w:hanging="425"/>
      </w:pPr>
      <w:rPr>
        <w:rFonts w:ascii="Times New Roman" w:eastAsia="Times New Roman" w:hAnsi="Times New Roman" w:cs="Times New Roman" w:hint="default"/>
        <w:w w:val="100"/>
        <w:sz w:val="24"/>
        <w:szCs w:val="24"/>
        <w:lang w:val="ru-RU" w:eastAsia="en-US" w:bidi="ar-SA"/>
      </w:rPr>
    </w:lvl>
    <w:lvl w:ilvl="1" w:tplc="5F84B03E">
      <w:numFmt w:val="bullet"/>
      <w:lvlText w:val="•"/>
      <w:lvlJc w:val="left"/>
      <w:pPr>
        <w:ind w:left="1944" w:hanging="425"/>
      </w:pPr>
      <w:rPr>
        <w:rFonts w:hint="default"/>
        <w:lang w:val="ru-RU" w:eastAsia="en-US" w:bidi="ar-SA"/>
      </w:rPr>
    </w:lvl>
    <w:lvl w:ilvl="2" w:tplc="AC90C348">
      <w:numFmt w:val="bullet"/>
      <w:lvlText w:val="•"/>
      <w:lvlJc w:val="left"/>
      <w:pPr>
        <w:ind w:left="2849" w:hanging="425"/>
      </w:pPr>
      <w:rPr>
        <w:rFonts w:hint="default"/>
        <w:lang w:val="ru-RU" w:eastAsia="en-US" w:bidi="ar-SA"/>
      </w:rPr>
    </w:lvl>
    <w:lvl w:ilvl="3" w:tplc="47DC28B6">
      <w:numFmt w:val="bullet"/>
      <w:lvlText w:val="•"/>
      <w:lvlJc w:val="left"/>
      <w:pPr>
        <w:ind w:left="3753" w:hanging="425"/>
      </w:pPr>
      <w:rPr>
        <w:rFonts w:hint="default"/>
        <w:lang w:val="ru-RU" w:eastAsia="en-US" w:bidi="ar-SA"/>
      </w:rPr>
    </w:lvl>
    <w:lvl w:ilvl="4" w:tplc="526EDC2E">
      <w:numFmt w:val="bullet"/>
      <w:lvlText w:val="•"/>
      <w:lvlJc w:val="left"/>
      <w:pPr>
        <w:ind w:left="4658" w:hanging="425"/>
      </w:pPr>
      <w:rPr>
        <w:rFonts w:hint="default"/>
        <w:lang w:val="ru-RU" w:eastAsia="en-US" w:bidi="ar-SA"/>
      </w:rPr>
    </w:lvl>
    <w:lvl w:ilvl="5" w:tplc="7AC41DB2">
      <w:numFmt w:val="bullet"/>
      <w:lvlText w:val="•"/>
      <w:lvlJc w:val="left"/>
      <w:pPr>
        <w:ind w:left="5563" w:hanging="425"/>
      </w:pPr>
      <w:rPr>
        <w:rFonts w:hint="default"/>
        <w:lang w:val="ru-RU" w:eastAsia="en-US" w:bidi="ar-SA"/>
      </w:rPr>
    </w:lvl>
    <w:lvl w:ilvl="6" w:tplc="B21EA41A">
      <w:numFmt w:val="bullet"/>
      <w:lvlText w:val="•"/>
      <w:lvlJc w:val="left"/>
      <w:pPr>
        <w:ind w:left="6467" w:hanging="425"/>
      </w:pPr>
      <w:rPr>
        <w:rFonts w:hint="default"/>
        <w:lang w:val="ru-RU" w:eastAsia="en-US" w:bidi="ar-SA"/>
      </w:rPr>
    </w:lvl>
    <w:lvl w:ilvl="7" w:tplc="16C4D574">
      <w:numFmt w:val="bullet"/>
      <w:lvlText w:val="•"/>
      <w:lvlJc w:val="left"/>
      <w:pPr>
        <w:ind w:left="7372" w:hanging="425"/>
      </w:pPr>
      <w:rPr>
        <w:rFonts w:hint="default"/>
        <w:lang w:val="ru-RU" w:eastAsia="en-US" w:bidi="ar-SA"/>
      </w:rPr>
    </w:lvl>
    <w:lvl w:ilvl="8" w:tplc="3E42DE0E">
      <w:numFmt w:val="bullet"/>
      <w:lvlText w:val="•"/>
      <w:lvlJc w:val="left"/>
      <w:pPr>
        <w:ind w:left="8277" w:hanging="425"/>
      </w:pPr>
      <w:rPr>
        <w:rFonts w:hint="default"/>
        <w:lang w:val="ru-RU" w:eastAsia="en-US" w:bidi="ar-SA"/>
      </w:rPr>
    </w:lvl>
  </w:abstractNum>
  <w:abstractNum w:abstractNumId="8">
    <w:nsid w:val="0AC3047C"/>
    <w:multiLevelType w:val="multilevel"/>
    <w:tmpl w:val="96A6D032"/>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A313BD"/>
    <w:multiLevelType w:val="hybridMultilevel"/>
    <w:tmpl w:val="6598F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D22320"/>
    <w:multiLevelType w:val="hybridMultilevel"/>
    <w:tmpl w:val="5198A414"/>
    <w:lvl w:ilvl="0" w:tplc="3EBAE3BC">
      <w:start w:val="1"/>
      <w:numFmt w:val="decimal"/>
      <w:lvlText w:val="%1)"/>
      <w:lvlJc w:val="left"/>
      <w:pPr>
        <w:ind w:left="260" w:hanging="260"/>
      </w:pPr>
      <w:rPr>
        <w:rFonts w:ascii="Times New Roman" w:eastAsia="Times New Roman" w:hAnsi="Times New Roman" w:cs="Times New Roman" w:hint="default"/>
        <w:w w:val="100"/>
        <w:sz w:val="24"/>
        <w:szCs w:val="24"/>
        <w:lang w:val="ru-RU" w:eastAsia="en-US" w:bidi="ar-SA"/>
      </w:rPr>
    </w:lvl>
    <w:lvl w:ilvl="1" w:tplc="2370D1E6">
      <w:numFmt w:val="bullet"/>
      <w:lvlText w:val="•"/>
      <w:lvlJc w:val="left"/>
      <w:pPr>
        <w:ind w:left="848" w:hanging="260"/>
      </w:pPr>
      <w:rPr>
        <w:rFonts w:hint="default"/>
        <w:lang w:val="ru-RU" w:eastAsia="en-US" w:bidi="ar-SA"/>
      </w:rPr>
    </w:lvl>
    <w:lvl w:ilvl="2" w:tplc="021A07C4">
      <w:numFmt w:val="bullet"/>
      <w:lvlText w:val="•"/>
      <w:lvlJc w:val="left"/>
      <w:pPr>
        <w:ind w:left="1441" w:hanging="260"/>
      </w:pPr>
      <w:rPr>
        <w:rFonts w:hint="default"/>
        <w:lang w:val="ru-RU" w:eastAsia="en-US" w:bidi="ar-SA"/>
      </w:rPr>
    </w:lvl>
    <w:lvl w:ilvl="3" w:tplc="565206C2">
      <w:numFmt w:val="bullet"/>
      <w:lvlText w:val="•"/>
      <w:lvlJc w:val="left"/>
      <w:pPr>
        <w:ind w:left="2035" w:hanging="260"/>
      </w:pPr>
      <w:rPr>
        <w:rFonts w:hint="default"/>
        <w:lang w:val="ru-RU" w:eastAsia="en-US" w:bidi="ar-SA"/>
      </w:rPr>
    </w:lvl>
    <w:lvl w:ilvl="4" w:tplc="9258AA92">
      <w:numFmt w:val="bullet"/>
      <w:lvlText w:val="•"/>
      <w:lvlJc w:val="left"/>
      <w:pPr>
        <w:ind w:left="2628" w:hanging="260"/>
      </w:pPr>
      <w:rPr>
        <w:rFonts w:hint="default"/>
        <w:lang w:val="ru-RU" w:eastAsia="en-US" w:bidi="ar-SA"/>
      </w:rPr>
    </w:lvl>
    <w:lvl w:ilvl="5" w:tplc="4FD0619A">
      <w:numFmt w:val="bullet"/>
      <w:lvlText w:val="•"/>
      <w:lvlJc w:val="left"/>
      <w:pPr>
        <w:ind w:left="3222" w:hanging="260"/>
      </w:pPr>
      <w:rPr>
        <w:rFonts w:hint="default"/>
        <w:lang w:val="ru-RU" w:eastAsia="en-US" w:bidi="ar-SA"/>
      </w:rPr>
    </w:lvl>
    <w:lvl w:ilvl="6" w:tplc="DE5C0902">
      <w:numFmt w:val="bullet"/>
      <w:lvlText w:val="•"/>
      <w:lvlJc w:val="left"/>
      <w:pPr>
        <w:ind w:left="3815" w:hanging="260"/>
      </w:pPr>
      <w:rPr>
        <w:rFonts w:hint="default"/>
        <w:lang w:val="ru-RU" w:eastAsia="en-US" w:bidi="ar-SA"/>
      </w:rPr>
    </w:lvl>
    <w:lvl w:ilvl="7" w:tplc="F03027D4">
      <w:numFmt w:val="bullet"/>
      <w:lvlText w:val="•"/>
      <w:lvlJc w:val="left"/>
      <w:pPr>
        <w:ind w:left="4408" w:hanging="260"/>
      </w:pPr>
      <w:rPr>
        <w:rFonts w:hint="default"/>
        <w:lang w:val="ru-RU" w:eastAsia="en-US" w:bidi="ar-SA"/>
      </w:rPr>
    </w:lvl>
    <w:lvl w:ilvl="8" w:tplc="42E6DC16">
      <w:numFmt w:val="bullet"/>
      <w:lvlText w:val="•"/>
      <w:lvlJc w:val="left"/>
      <w:pPr>
        <w:ind w:left="5002" w:hanging="260"/>
      </w:pPr>
      <w:rPr>
        <w:rFonts w:hint="default"/>
        <w:lang w:val="ru-RU" w:eastAsia="en-US" w:bidi="ar-SA"/>
      </w:rPr>
    </w:lvl>
  </w:abstractNum>
  <w:abstractNum w:abstractNumId="11">
    <w:nsid w:val="10D3245C"/>
    <w:multiLevelType w:val="hybridMultilevel"/>
    <w:tmpl w:val="C0421C06"/>
    <w:lvl w:ilvl="0" w:tplc="1F8ED0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3A1EC9"/>
    <w:multiLevelType w:val="hybridMultilevel"/>
    <w:tmpl w:val="8AA67CAC"/>
    <w:lvl w:ilvl="0" w:tplc="527A9D6E">
      <w:start w:val="8"/>
      <w:numFmt w:val="decimal"/>
      <w:lvlText w:val="%1)"/>
      <w:lvlJc w:val="left"/>
      <w:pPr>
        <w:ind w:left="107" w:hanging="2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AF57D2"/>
    <w:multiLevelType w:val="hybridMultilevel"/>
    <w:tmpl w:val="DD2C92E6"/>
    <w:lvl w:ilvl="0" w:tplc="A3FEB1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BC26EA"/>
    <w:multiLevelType w:val="hybridMultilevel"/>
    <w:tmpl w:val="298ADEDC"/>
    <w:lvl w:ilvl="0" w:tplc="829E7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5394D44"/>
    <w:multiLevelType w:val="multilevel"/>
    <w:tmpl w:val="E8F45832"/>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6B96B19"/>
    <w:multiLevelType w:val="hybridMultilevel"/>
    <w:tmpl w:val="F97EF3CA"/>
    <w:lvl w:ilvl="0" w:tplc="54A26286">
      <w:start w:val="15"/>
      <w:numFmt w:val="decimal"/>
      <w:lvlText w:val="%1)"/>
      <w:lvlJc w:val="left"/>
      <w:pPr>
        <w:ind w:left="107" w:hanging="2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C623CE"/>
    <w:multiLevelType w:val="hybridMultilevel"/>
    <w:tmpl w:val="6598F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E76B0B"/>
    <w:multiLevelType w:val="multilevel"/>
    <w:tmpl w:val="B87CE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C68761F"/>
    <w:multiLevelType w:val="multilevel"/>
    <w:tmpl w:val="BD9C9582"/>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50E3B74"/>
    <w:multiLevelType w:val="multilevel"/>
    <w:tmpl w:val="2766F4E0"/>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17DA9F"/>
    <w:multiLevelType w:val="multilevel"/>
    <w:tmpl w:val="01A36952"/>
    <w:lvl w:ilvl="0">
      <w:numFmt w:val="bullet"/>
      <w:lvlText w:val="·"/>
      <w:lvlJc w:val="left"/>
      <w:pPr>
        <w:tabs>
          <w:tab w:val="num" w:pos="-30"/>
        </w:tabs>
        <w:ind w:left="-30" w:hanging="360"/>
      </w:pPr>
      <w:rPr>
        <w:rFonts w:ascii="Symbol" w:hAnsi="Symbol" w:cs="Symbol"/>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2">
    <w:nsid w:val="30A30BE6"/>
    <w:multiLevelType w:val="multilevel"/>
    <w:tmpl w:val="48EAC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F31F01"/>
    <w:multiLevelType w:val="hybridMultilevel"/>
    <w:tmpl w:val="6598F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997602"/>
    <w:multiLevelType w:val="hybridMultilevel"/>
    <w:tmpl w:val="1EE8F692"/>
    <w:lvl w:ilvl="0" w:tplc="0114C406">
      <w:start w:val="6"/>
      <w:numFmt w:val="decimal"/>
      <w:lvlText w:val="%1)"/>
      <w:lvlJc w:val="left"/>
      <w:pPr>
        <w:ind w:left="107" w:hanging="2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8F24E1"/>
    <w:multiLevelType w:val="hybridMultilevel"/>
    <w:tmpl w:val="ED881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87A33"/>
    <w:multiLevelType w:val="hybridMultilevel"/>
    <w:tmpl w:val="B4EE8706"/>
    <w:lvl w:ilvl="0" w:tplc="6C127322">
      <w:start w:val="1"/>
      <w:numFmt w:val="decimal"/>
      <w:lvlText w:val="%1)"/>
      <w:lvlJc w:val="left"/>
      <w:pPr>
        <w:ind w:left="107" w:hanging="260"/>
      </w:pPr>
      <w:rPr>
        <w:rFonts w:ascii="Times New Roman" w:eastAsia="Times New Roman" w:hAnsi="Times New Roman" w:cs="Times New Roman" w:hint="default"/>
        <w:w w:val="100"/>
        <w:sz w:val="24"/>
        <w:szCs w:val="24"/>
        <w:lang w:val="ru-RU" w:eastAsia="en-US" w:bidi="ar-SA"/>
      </w:rPr>
    </w:lvl>
    <w:lvl w:ilvl="1" w:tplc="6890B280">
      <w:numFmt w:val="bullet"/>
      <w:lvlText w:val="•"/>
      <w:lvlJc w:val="left"/>
      <w:pPr>
        <w:ind w:left="707" w:hanging="260"/>
      </w:pPr>
      <w:rPr>
        <w:rFonts w:hint="default"/>
        <w:lang w:val="ru-RU" w:eastAsia="en-US" w:bidi="ar-SA"/>
      </w:rPr>
    </w:lvl>
    <w:lvl w:ilvl="2" w:tplc="6520D95C">
      <w:numFmt w:val="bullet"/>
      <w:lvlText w:val="•"/>
      <w:lvlJc w:val="left"/>
      <w:pPr>
        <w:ind w:left="1315" w:hanging="260"/>
      </w:pPr>
      <w:rPr>
        <w:rFonts w:hint="default"/>
        <w:lang w:val="ru-RU" w:eastAsia="en-US" w:bidi="ar-SA"/>
      </w:rPr>
    </w:lvl>
    <w:lvl w:ilvl="3" w:tplc="45588C66">
      <w:numFmt w:val="bullet"/>
      <w:lvlText w:val="•"/>
      <w:lvlJc w:val="left"/>
      <w:pPr>
        <w:ind w:left="1922" w:hanging="260"/>
      </w:pPr>
      <w:rPr>
        <w:rFonts w:hint="default"/>
        <w:lang w:val="ru-RU" w:eastAsia="en-US" w:bidi="ar-SA"/>
      </w:rPr>
    </w:lvl>
    <w:lvl w:ilvl="4" w:tplc="A0F09FD2">
      <w:numFmt w:val="bullet"/>
      <w:lvlText w:val="•"/>
      <w:lvlJc w:val="left"/>
      <w:pPr>
        <w:ind w:left="2530" w:hanging="260"/>
      </w:pPr>
      <w:rPr>
        <w:rFonts w:hint="default"/>
        <w:lang w:val="ru-RU" w:eastAsia="en-US" w:bidi="ar-SA"/>
      </w:rPr>
    </w:lvl>
    <w:lvl w:ilvl="5" w:tplc="AE129818">
      <w:numFmt w:val="bullet"/>
      <w:lvlText w:val="•"/>
      <w:lvlJc w:val="left"/>
      <w:pPr>
        <w:ind w:left="3138" w:hanging="260"/>
      </w:pPr>
      <w:rPr>
        <w:rFonts w:hint="default"/>
        <w:lang w:val="ru-RU" w:eastAsia="en-US" w:bidi="ar-SA"/>
      </w:rPr>
    </w:lvl>
    <w:lvl w:ilvl="6" w:tplc="760E8FF2">
      <w:numFmt w:val="bullet"/>
      <w:lvlText w:val="•"/>
      <w:lvlJc w:val="left"/>
      <w:pPr>
        <w:ind w:left="3745" w:hanging="260"/>
      </w:pPr>
      <w:rPr>
        <w:rFonts w:hint="default"/>
        <w:lang w:val="ru-RU" w:eastAsia="en-US" w:bidi="ar-SA"/>
      </w:rPr>
    </w:lvl>
    <w:lvl w:ilvl="7" w:tplc="A9FE063C">
      <w:numFmt w:val="bullet"/>
      <w:lvlText w:val="•"/>
      <w:lvlJc w:val="left"/>
      <w:pPr>
        <w:ind w:left="4353" w:hanging="260"/>
      </w:pPr>
      <w:rPr>
        <w:rFonts w:hint="default"/>
        <w:lang w:val="ru-RU" w:eastAsia="en-US" w:bidi="ar-SA"/>
      </w:rPr>
    </w:lvl>
    <w:lvl w:ilvl="8" w:tplc="65C4A262">
      <w:numFmt w:val="bullet"/>
      <w:lvlText w:val="•"/>
      <w:lvlJc w:val="left"/>
      <w:pPr>
        <w:ind w:left="4960" w:hanging="260"/>
      </w:pPr>
      <w:rPr>
        <w:rFonts w:hint="default"/>
        <w:lang w:val="ru-RU" w:eastAsia="en-US" w:bidi="ar-SA"/>
      </w:rPr>
    </w:lvl>
  </w:abstractNum>
  <w:abstractNum w:abstractNumId="27">
    <w:nsid w:val="55C821B7"/>
    <w:multiLevelType w:val="multilevel"/>
    <w:tmpl w:val="3B5A39D8"/>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494079"/>
    <w:multiLevelType w:val="hybridMultilevel"/>
    <w:tmpl w:val="397A44B2"/>
    <w:lvl w:ilvl="0" w:tplc="720E1688">
      <w:start w:val="1"/>
      <w:numFmt w:val="decimal"/>
      <w:lvlText w:val="%1)"/>
      <w:lvlJc w:val="left"/>
      <w:pPr>
        <w:ind w:left="107" w:hanging="260"/>
      </w:pPr>
      <w:rPr>
        <w:rFonts w:ascii="Times New Roman" w:eastAsia="Times New Roman" w:hAnsi="Times New Roman" w:cs="Times New Roman" w:hint="default"/>
        <w:w w:val="100"/>
        <w:sz w:val="24"/>
        <w:szCs w:val="24"/>
        <w:lang w:val="ru-RU" w:eastAsia="en-US" w:bidi="ar-SA"/>
      </w:rPr>
    </w:lvl>
    <w:lvl w:ilvl="1" w:tplc="A6EC1D9A">
      <w:numFmt w:val="bullet"/>
      <w:lvlText w:val="•"/>
      <w:lvlJc w:val="left"/>
      <w:pPr>
        <w:ind w:left="452" w:hanging="260"/>
      </w:pPr>
      <w:rPr>
        <w:rFonts w:hint="default"/>
        <w:lang w:val="ru-RU" w:eastAsia="en-US" w:bidi="ar-SA"/>
      </w:rPr>
    </w:lvl>
    <w:lvl w:ilvl="2" w:tplc="F1B680CE">
      <w:numFmt w:val="bullet"/>
      <w:lvlText w:val="•"/>
      <w:lvlJc w:val="left"/>
      <w:pPr>
        <w:ind w:left="804" w:hanging="260"/>
      </w:pPr>
      <w:rPr>
        <w:rFonts w:hint="default"/>
        <w:lang w:val="ru-RU" w:eastAsia="en-US" w:bidi="ar-SA"/>
      </w:rPr>
    </w:lvl>
    <w:lvl w:ilvl="3" w:tplc="BC86EFF0">
      <w:numFmt w:val="bullet"/>
      <w:lvlText w:val="•"/>
      <w:lvlJc w:val="left"/>
      <w:pPr>
        <w:ind w:left="1157" w:hanging="260"/>
      </w:pPr>
      <w:rPr>
        <w:rFonts w:hint="default"/>
        <w:lang w:val="ru-RU" w:eastAsia="en-US" w:bidi="ar-SA"/>
      </w:rPr>
    </w:lvl>
    <w:lvl w:ilvl="4" w:tplc="85B02E42">
      <w:numFmt w:val="bullet"/>
      <w:lvlText w:val="•"/>
      <w:lvlJc w:val="left"/>
      <w:pPr>
        <w:ind w:left="1509" w:hanging="260"/>
      </w:pPr>
      <w:rPr>
        <w:rFonts w:hint="default"/>
        <w:lang w:val="ru-RU" w:eastAsia="en-US" w:bidi="ar-SA"/>
      </w:rPr>
    </w:lvl>
    <w:lvl w:ilvl="5" w:tplc="279CE5DC">
      <w:numFmt w:val="bullet"/>
      <w:lvlText w:val="•"/>
      <w:lvlJc w:val="left"/>
      <w:pPr>
        <w:ind w:left="1862" w:hanging="260"/>
      </w:pPr>
      <w:rPr>
        <w:rFonts w:hint="default"/>
        <w:lang w:val="ru-RU" w:eastAsia="en-US" w:bidi="ar-SA"/>
      </w:rPr>
    </w:lvl>
    <w:lvl w:ilvl="6" w:tplc="C8760924">
      <w:numFmt w:val="bullet"/>
      <w:lvlText w:val="•"/>
      <w:lvlJc w:val="left"/>
      <w:pPr>
        <w:ind w:left="2214" w:hanging="260"/>
      </w:pPr>
      <w:rPr>
        <w:rFonts w:hint="default"/>
        <w:lang w:val="ru-RU" w:eastAsia="en-US" w:bidi="ar-SA"/>
      </w:rPr>
    </w:lvl>
    <w:lvl w:ilvl="7" w:tplc="EC94AEE2">
      <w:numFmt w:val="bullet"/>
      <w:lvlText w:val="•"/>
      <w:lvlJc w:val="left"/>
      <w:pPr>
        <w:ind w:left="2566" w:hanging="260"/>
      </w:pPr>
      <w:rPr>
        <w:rFonts w:hint="default"/>
        <w:lang w:val="ru-RU" w:eastAsia="en-US" w:bidi="ar-SA"/>
      </w:rPr>
    </w:lvl>
    <w:lvl w:ilvl="8" w:tplc="B2FE5E80">
      <w:numFmt w:val="bullet"/>
      <w:lvlText w:val="•"/>
      <w:lvlJc w:val="left"/>
      <w:pPr>
        <w:ind w:left="2919" w:hanging="260"/>
      </w:pPr>
      <w:rPr>
        <w:rFonts w:hint="default"/>
        <w:lang w:val="ru-RU" w:eastAsia="en-US" w:bidi="ar-SA"/>
      </w:rPr>
    </w:lvl>
  </w:abstractNum>
  <w:abstractNum w:abstractNumId="29">
    <w:nsid w:val="584C2073"/>
    <w:multiLevelType w:val="multilevel"/>
    <w:tmpl w:val="14429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E20E1B"/>
    <w:multiLevelType w:val="hybridMultilevel"/>
    <w:tmpl w:val="6598F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3B762F"/>
    <w:multiLevelType w:val="multilevel"/>
    <w:tmpl w:val="5ABE8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BF35267"/>
    <w:multiLevelType w:val="multilevel"/>
    <w:tmpl w:val="E9EEE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2F6E5E"/>
    <w:multiLevelType w:val="hybridMultilevel"/>
    <w:tmpl w:val="9F981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014136"/>
    <w:multiLevelType w:val="multilevel"/>
    <w:tmpl w:val="F738A17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2412EBD"/>
    <w:multiLevelType w:val="hybridMultilevel"/>
    <w:tmpl w:val="A7C6EC06"/>
    <w:lvl w:ilvl="0" w:tplc="733E912C">
      <w:start w:val="14"/>
      <w:numFmt w:val="decimal"/>
      <w:lvlText w:val="%1)"/>
      <w:lvlJc w:val="left"/>
      <w:pPr>
        <w:ind w:left="107" w:hanging="2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CC7633"/>
    <w:multiLevelType w:val="multilevel"/>
    <w:tmpl w:val="BC9E908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410E9A"/>
    <w:multiLevelType w:val="multilevel"/>
    <w:tmpl w:val="A3F0D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5C2C98"/>
    <w:multiLevelType w:val="hybridMultilevel"/>
    <w:tmpl w:val="0660F658"/>
    <w:lvl w:ilvl="0" w:tplc="C28AB1BA">
      <w:start w:val="8"/>
      <w:numFmt w:val="decimal"/>
      <w:lvlText w:val="%1)"/>
      <w:lvlJc w:val="left"/>
      <w:pPr>
        <w:ind w:left="107" w:hanging="2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682702"/>
    <w:multiLevelType w:val="multilevel"/>
    <w:tmpl w:val="47DAEFB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FE329D2"/>
    <w:multiLevelType w:val="hybridMultilevel"/>
    <w:tmpl w:val="2FDEC18C"/>
    <w:lvl w:ilvl="0" w:tplc="C882B02C">
      <w:start w:val="6"/>
      <w:numFmt w:val="decimal"/>
      <w:lvlText w:val="%1)"/>
      <w:lvlJc w:val="left"/>
      <w:pPr>
        <w:ind w:left="107" w:hanging="260"/>
      </w:pPr>
      <w:rPr>
        <w:rFonts w:ascii="Times New Roman" w:eastAsia="Times New Roman" w:hAnsi="Times New Roman" w:cs="Times New Roman" w:hint="default"/>
        <w:w w:val="100"/>
        <w:sz w:val="24"/>
        <w:szCs w:val="24"/>
        <w:lang w:val="ru-RU" w:eastAsia="en-US" w:bidi="ar-SA"/>
      </w:rPr>
    </w:lvl>
    <w:lvl w:ilvl="1" w:tplc="2D125ABE">
      <w:numFmt w:val="bullet"/>
      <w:lvlText w:val="•"/>
      <w:lvlJc w:val="left"/>
      <w:pPr>
        <w:ind w:left="707" w:hanging="260"/>
      </w:pPr>
      <w:rPr>
        <w:rFonts w:hint="default"/>
        <w:lang w:val="ru-RU" w:eastAsia="en-US" w:bidi="ar-SA"/>
      </w:rPr>
    </w:lvl>
    <w:lvl w:ilvl="2" w:tplc="B2562626">
      <w:numFmt w:val="bullet"/>
      <w:lvlText w:val="•"/>
      <w:lvlJc w:val="left"/>
      <w:pPr>
        <w:ind w:left="1315" w:hanging="260"/>
      </w:pPr>
      <w:rPr>
        <w:rFonts w:hint="default"/>
        <w:lang w:val="ru-RU" w:eastAsia="en-US" w:bidi="ar-SA"/>
      </w:rPr>
    </w:lvl>
    <w:lvl w:ilvl="3" w:tplc="FC641D84">
      <w:numFmt w:val="bullet"/>
      <w:lvlText w:val="•"/>
      <w:lvlJc w:val="left"/>
      <w:pPr>
        <w:ind w:left="1922" w:hanging="260"/>
      </w:pPr>
      <w:rPr>
        <w:rFonts w:hint="default"/>
        <w:lang w:val="ru-RU" w:eastAsia="en-US" w:bidi="ar-SA"/>
      </w:rPr>
    </w:lvl>
    <w:lvl w:ilvl="4" w:tplc="B0CAC858">
      <w:numFmt w:val="bullet"/>
      <w:lvlText w:val="•"/>
      <w:lvlJc w:val="left"/>
      <w:pPr>
        <w:ind w:left="2530" w:hanging="260"/>
      </w:pPr>
      <w:rPr>
        <w:rFonts w:hint="default"/>
        <w:lang w:val="ru-RU" w:eastAsia="en-US" w:bidi="ar-SA"/>
      </w:rPr>
    </w:lvl>
    <w:lvl w:ilvl="5" w:tplc="94D8CD9C">
      <w:numFmt w:val="bullet"/>
      <w:lvlText w:val="•"/>
      <w:lvlJc w:val="left"/>
      <w:pPr>
        <w:ind w:left="3138" w:hanging="260"/>
      </w:pPr>
      <w:rPr>
        <w:rFonts w:hint="default"/>
        <w:lang w:val="ru-RU" w:eastAsia="en-US" w:bidi="ar-SA"/>
      </w:rPr>
    </w:lvl>
    <w:lvl w:ilvl="6" w:tplc="62FE0532">
      <w:numFmt w:val="bullet"/>
      <w:lvlText w:val="•"/>
      <w:lvlJc w:val="left"/>
      <w:pPr>
        <w:ind w:left="3745" w:hanging="260"/>
      </w:pPr>
      <w:rPr>
        <w:rFonts w:hint="default"/>
        <w:lang w:val="ru-RU" w:eastAsia="en-US" w:bidi="ar-SA"/>
      </w:rPr>
    </w:lvl>
    <w:lvl w:ilvl="7" w:tplc="AA46B216">
      <w:numFmt w:val="bullet"/>
      <w:lvlText w:val="•"/>
      <w:lvlJc w:val="left"/>
      <w:pPr>
        <w:ind w:left="4353" w:hanging="260"/>
      </w:pPr>
      <w:rPr>
        <w:rFonts w:hint="default"/>
        <w:lang w:val="ru-RU" w:eastAsia="en-US" w:bidi="ar-SA"/>
      </w:rPr>
    </w:lvl>
    <w:lvl w:ilvl="8" w:tplc="75CCA790">
      <w:numFmt w:val="bullet"/>
      <w:lvlText w:val="•"/>
      <w:lvlJc w:val="left"/>
      <w:pPr>
        <w:ind w:left="4960" w:hanging="260"/>
      </w:pPr>
      <w:rPr>
        <w:rFonts w:hint="default"/>
        <w:lang w:val="ru-RU" w:eastAsia="en-US" w:bidi="ar-SA"/>
      </w:rPr>
    </w:lvl>
  </w:abstractNum>
  <w:abstractNum w:abstractNumId="41">
    <w:nsid w:val="710E7838"/>
    <w:multiLevelType w:val="hybridMultilevel"/>
    <w:tmpl w:val="121C35B6"/>
    <w:lvl w:ilvl="0" w:tplc="9C5051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2">
    <w:nsid w:val="72BD7C1D"/>
    <w:multiLevelType w:val="multilevel"/>
    <w:tmpl w:val="955C5504"/>
    <w:lvl w:ilvl="0">
      <w:start w:val="1"/>
      <w:numFmt w:val="decimal"/>
      <w:lvlText w:val="1.2.3.%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294A43"/>
    <w:multiLevelType w:val="multilevel"/>
    <w:tmpl w:val="680E72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A158A7"/>
    <w:multiLevelType w:val="hybridMultilevel"/>
    <w:tmpl w:val="6598F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6F0795"/>
    <w:multiLevelType w:val="multilevel"/>
    <w:tmpl w:val="7F2D831D"/>
    <w:lvl w:ilvl="0">
      <w:numFmt w:val="bullet"/>
      <w:lvlText w:val="·"/>
      <w:lvlJc w:val="left"/>
      <w:pPr>
        <w:tabs>
          <w:tab w:val="num" w:pos="-30"/>
        </w:tabs>
        <w:ind w:left="-30" w:hanging="360"/>
      </w:pPr>
      <w:rPr>
        <w:rFonts w:ascii="Symbol" w:hAnsi="Symbol" w:cs="Symbol"/>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6">
    <w:nsid w:val="7E7D55BF"/>
    <w:multiLevelType w:val="hybridMultilevel"/>
    <w:tmpl w:val="87C03C62"/>
    <w:lvl w:ilvl="0" w:tplc="D0C6E68E">
      <w:start w:val="1"/>
      <w:numFmt w:val="decimal"/>
      <w:lvlText w:val="%1)"/>
      <w:lvlJc w:val="left"/>
      <w:pPr>
        <w:ind w:left="107" w:hanging="260"/>
      </w:pPr>
      <w:rPr>
        <w:rFonts w:ascii="Times New Roman" w:eastAsia="Times New Roman" w:hAnsi="Times New Roman" w:cs="Times New Roman" w:hint="default"/>
        <w:w w:val="100"/>
        <w:sz w:val="24"/>
        <w:szCs w:val="24"/>
        <w:lang w:val="ru-RU" w:eastAsia="en-US" w:bidi="ar-SA"/>
      </w:rPr>
    </w:lvl>
    <w:lvl w:ilvl="1" w:tplc="5532C45E">
      <w:numFmt w:val="bullet"/>
      <w:lvlText w:val="•"/>
      <w:lvlJc w:val="left"/>
      <w:pPr>
        <w:ind w:left="438" w:hanging="260"/>
      </w:pPr>
      <w:rPr>
        <w:rFonts w:hint="default"/>
        <w:lang w:val="ru-RU" w:eastAsia="en-US" w:bidi="ar-SA"/>
      </w:rPr>
    </w:lvl>
    <w:lvl w:ilvl="2" w:tplc="FFDE7B0E">
      <w:numFmt w:val="bullet"/>
      <w:lvlText w:val="•"/>
      <w:lvlJc w:val="left"/>
      <w:pPr>
        <w:ind w:left="776" w:hanging="260"/>
      </w:pPr>
      <w:rPr>
        <w:rFonts w:hint="default"/>
        <w:lang w:val="ru-RU" w:eastAsia="en-US" w:bidi="ar-SA"/>
      </w:rPr>
    </w:lvl>
    <w:lvl w:ilvl="3" w:tplc="24F6485E">
      <w:numFmt w:val="bullet"/>
      <w:lvlText w:val="•"/>
      <w:lvlJc w:val="left"/>
      <w:pPr>
        <w:ind w:left="1114" w:hanging="260"/>
      </w:pPr>
      <w:rPr>
        <w:rFonts w:hint="default"/>
        <w:lang w:val="ru-RU" w:eastAsia="en-US" w:bidi="ar-SA"/>
      </w:rPr>
    </w:lvl>
    <w:lvl w:ilvl="4" w:tplc="9B3831F0">
      <w:numFmt w:val="bullet"/>
      <w:lvlText w:val="•"/>
      <w:lvlJc w:val="left"/>
      <w:pPr>
        <w:ind w:left="1453" w:hanging="260"/>
      </w:pPr>
      <w:rPr>
        <w:rFonts w:hint="default"/>
        <w:lang w:val="ru-RU" w:eastAsia="en-US" w:bidi="ar-SA"/>
      </w:rPr>
    </w:lvl>
    <w:lvl w:ilvl="5" w:tplc="0AF84390">
      <w:numFmt w:val="bullet"/>
      <w:lvlText w:val="•"/>
      <w:lvlJc w:val="left"/>
      <w:pPr>
        <w:ind w:left="1791" w:hanging="260"/>
      </w:pPr>
      <w:rPr>
        <w:rFonts w:hint="default"/>
        <w:lang w:val="ru-RU" w:eastAsia="en-US" w:bidi="ar-SA"/>
      </w:rPr>
    </w:lvl>
    <w:lvl w:ilvl="6" w:tplc="3F840058">
      <w:numFmt w:val="bullet"/>
      <w:lvlText w:val="•"/>
      <w:lvlJc w:val="left"/>
      <w:pPr>
        <w:ind w:left="2129" w:hanging="260"/>
      </w:pPr>
      <w:rPr>
        <w:rFonts w:hint="default"/>
        <w:lang w:val="ru-RU" w:eastAsia="en-US" w:bidi="ar-SA"/>
      </w:rPr>
    </w:lvl>
    <w:lvl w:ilvl="7" w:tplc="97DA2FE2">
      <w:numFmt w:val="bullet"/>
      <w:lvlText w:val="•"/>
      <w:lvlJc w:val="left"/>
      <w:pPr>
        <w:ind w:left="2468" w:hanging="260"/>
      </w:pPr>
      <w:rPr>
        <w:rFonts w:hint="default"/>
        <w:lang w:val="ru-RU" w:eastAsia="en-US" w:bidi="ar-SA"/>
      </w:rPr>
    </w:lvl>
    <w:lvl w:ilvl="8" w:tplc="5E7ADA1C">
      <w:numFmt w:val="bullet"/>
      <w:lvlText w:val="•"/>
      <w:lvlJc w:val="left"/>
      <w:pPr>
        <w:ind w:left="2806" w:hanging="260"/>
      </w:pPr>
      <w:rPr>
        <w:rFonts w:hint="default"/>
        <w:lang w:val="ru-RU" w:eastAsia="en-US" w:bidi="ar-SA"/>
      </w:rPr>
    </w:lvl>
  </w:abstractNum>
  <w:num w:numId="1">
    <w:abstractNumId w:val="39"/>
  </w:num>
  <w:num w:numId="2">
    <w:abstractNumId w:val="32"/>
  </w:num>
  <w:num w:numId="3">
    <w:abstractNumId w:val="29"/>
  </w:num>
  <w:num w:numId="4">
    <w:abstractNumId w:val="7"/>
  </w:num>
  <w:num w:numId="5">
    <w:abstractNumId w:val="46"/>
  </w:num>
  <w:num w:numId="6">
    <w:abstractNumId w:val="26"/>
  </w:num>
  <w:num w:numId="7">
    <w:abstractNumId w:val="28"/>
  </w:num>
  <w:num w:numId="8">
    <w:abstractNumId w:val="24"/>
  </w:num>
  <w:num w:numId="9">
    <w:abstractNumId w:val="38"/>
  </w:num>
  <w:num w:numId="10">
    <w:abstractNumId w:val="10"/>
  </w:num>
  <w:num w:numId="11">
    <w:abstractNumId w:val="35"/>
  </w:num>
  <w:num w:numId="12">
    <w:abstractNumId w:val="15"/>
  </w:num>
  <w:num w:numId="13">
    <w:abstractNumId w:val="3"/>
  </w:num>
  <w:num w:numId="14">
    <w:abstractNumId w:val="8"/>
  </w:num>
  <w:num w:numId="15">
    <w:abstractNumId w:val="37"/>
  </w:num>
  <w:num w:numId="16">
    <w:abstractNumId w:val="36"/>
  </w:num>
  <w:num w:numId="17">
    <w:abstractNumId w:val="22"/>
  </w:num>
  <w:num w:numId="18">
    <w:abstractNumId w:val="18"/>
  </w:num>
  <w:num w:numId="19">
    <w:abstractNumId w:val="31"/>
  </w:num>
  <w:num w:numId="20">
    <w:abstractNumId w:val="21"/>
  </w:num>
  <w:num w:numId="21">
    <w:abstractNumId w:val="45"/>
  </w:num>
  <w:num w:numId="22">
    <w:abstractNumId w:val="41"/>
  </w:num>
  <w:num w:numId="23">
    <w:abstractNumId w:val="13"/>
  </w:num>
  <w:num w:numId="24">
    <w:abstractNumId w:val="25"/>
  </w:num>
  <w:num w:numId="25">
    <w:abstractNumId w:val="33"/>
  </w:num>
  <w:num w:numId="26">
    <w:abstractNumId w:val="14"/>
  </w:num>
  <w:num w:numId="27">
    <w:abstractNumId w:val="5"/>
  </w:num>
  <w:num w:numId="28">
    <w:abstractNumId w:val="9"/>
  </w:num>
  <w:num w:numId="29">
    <w:abstractNumId w:val="44"/>
  </w:num>
  <w:num w:numId="30">
    <w:abstractNumId w:val="23"/>
  </w:num>
  <w:num w:numId="31">
    <w:abstractNumId w:val="17"/>
  </w:num>
  <w:num w:numId="32">
    <w:abstractNumId w:val="6"/>
  </w:num>
  <w:num w:numId="33">
    <w:abstractNumId w:val="30"/>
  </w:num>
  <w:num w:numId="34">
    <w:abstractNumId w:val="0"/>
  </w:num>
  <w:num w:numId="35">
    <w:abstractNumId w:val="19"/>
  </w:num>
  <w:num w:numId="36">
    <w:abstractNumId w:val="4"/>
  </w:num>
  <w:num w:numId="37">
    <w:abstractNumId w:val="27"/>
  </w:num>
  <w:num w:numId="38">
    <w:abstractNumId w:val="40"/>
  </w:num>
  <w:num w:numId="39">
    <w:abstractNumId w:val="16"/>
  </w:num>
  <w:num w:numId="40">
    <w:abstractNumId w:val="12"/>
  </w:num>
  <w:num w:numId="41">
    <w:abstractNumId w:val="43"/>
  </w:num>
  <w:num w:numId="42">
    <w:abstractNumId w:val="20"/>
  </w:num>
  <w:num w:numId="43">
    <w:abstractNumId w:val="42"/>
  </w:num>
  <w:num w:numId="44">
    <w:abstractNumId w:val="34"/>
  </w:num>
  <w:num w:numId="45">
    <w:abstractNumId w:val="1"/>
    <w:lvlOverride w:ilvl="0">
      <w:lvl w:ilvl="0">
        <w:numFmt w:val="bullet"/>
        <w:pStyle w:val="a0"/>
        <w:lvlText w:val="•"/>
        <w:legacy w:legacy="1" w:legacySpace="0" w:legacyIndent="163"/>
        <w:lvlJc w:val="left"/>
        <w:rPr>
          <w:rFonts w:ascii="Times New Roman" w:hAnsi="Times New Roman" w:hint="default"/>
        </w:rPr>
      </w:lvl>
    </w:lvlOverride>
  </w:num>
  <w:num w:numId="46">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352"/>
    <w:rsid w:val="0001036A"/>
    <w:rsid w:val="00030E60"/>
    <w:rsid w:val="0003512B"/>
    <w:rsid w:val="00037350"/>
    <w:rsid w:val="00046487"/>
    <w:rsid w:val="0006198F"/>
    <w:rsid w:val="000B50A5"/>
    <w:rsid w:val="000B73A1"/>
    <w:rsid w:val="000C345B"/>
    <w:rsid w:val="000D17AC"/>
    <w:rsid w:val="000E7416"/>
    <w:rsid w:val="000F1F04"/>
    <w:rsid w:val="00115860"/>
    <w:rsid w:val="00125B7D"/>
    <w:rsid w:val="00131AF3"/>
    <w:rsid w:val="001347F3"/>
    <w:rsid w:val="00143D39"/>
    <w:rsid w:val="00176300"/>
    <w:rsid w:val="00184CBC"/>
    <w:rsid w:val="001C4B19"/>
    <w:rsid w:val="001C782B"/>
    <w:rsid w:val="001F667D"/>
    <w:rsid w:val="0020766A"/>
    <w:rsid w:val="00250CCD"/>
    <w:rsid w:val="0026053A"/>
    <w:rsid w:val="002941F1"/>
    <w:rsid w:val="00297F75"/>
    <w:rsid w:val="002B5F2F"/>
    <w:rsid w:val="002D3297"/>
    <w:rsid w:val="002E2101"/>
    <w:rsid w:val="002F7BA9"/>
    <w:rsid w:val="003210E3"/>
    <w:rsid w:val="0032752B"/>
    <w:rsid w:val="00353A3E"/>
    <w:rsid w:val="003A0D14"/>
    <w:rsid w:val="003C37DD"/>
    <w:rsid w:val="003E62D6"/>
    <w:rsid w:val="003F20E7"/>
    <w:rsid w:val="003F2135"/>
    <w:rsid w:val="004018A6"/>
    <w:rsid w:val="00450BE1"/>
    <w:rsid w:val="004654FF"/>
    <w:rsid w:val="00497AAD"/>
    <w:rsid w:val="004B3EDC"/>
    <w:rsid w:val="004B407B"/>
    <w:rsid w:val="0051480A"/>
    <w:rsid w:val="005861DA"/>
    <w:rsid w:val="00595307"/>
    <w:rsid w:val="005A0844"/>
    <w:rsid w:val="005C5F1A"/>
    <w:rsid w:val="005D5600"/>
    <w:rsid w:val="005D7B74"/>
    <w:rsid w:val="005F0B3C"/>
    <w:rsid w:val="005F1FB3"/>
    <w:rsid w:val="00610834"/>
    <w:rsid w:val="006142C2"/>
    <w:rsid w:val="006304A2"/>
    <w:rsid w:val="00633F58"/>
    <w:rsid w:val="006C367C"/>
    <w:rsid w:val="006E5FD3"/>
    <w:rsid w:val="006F46CA"/>
    <w:rsid w:val="00704B36"/>
    <w:rsid w:val="00716170"/>
    <w:rsid w:val="007209CA"/>
    <w:rsid w:val="00724364"/>
    <w:rsid w:val="00734B9B"/>
    <w:rsid w:val="00741B4A"/>
    <w:rsid w:val="00753AD9"/>
    <w:rsid w:val="00763889"/>
    <w:rsid w:val="007813F7"/>
    <w:rsid w:val="00782AF9"/>
    <w:rsid w:val="00784139"/>
    <w:rsid w:val="007C219D"/>
    <w:rsid w:val="007C252D"/>
    <w:rsid w:val="007C61BE"/>
    <w:rsid w:val="007D4F8A"/>
    <w:rsid w:val="007D5DF1"/>
    <w:rsid w:val="007F656C"/>
    <w:rsid w:val="0081723B"/>
    <w:rsid w:val="00856CAB"/>
    <w:rsid w:val="008660EA"/>
    <w:rsid w:val="00873F0B"/>
    <w:rsid w:val="008D302A"/>
    <w:rsid w:val="008E279D"/>
    <w:rsid w:val="009057CF"/>
    <w:rsid w:val="0092252A"/>
    <w:rsid w:val="00932A51"/>
    <w:rsid w:val="00942B54"/>
    <w:rsid w:val="00963F76"/>
    <w:rsid w:val="00971352"/>
    <w:rsid w:val="00980545"/>
    <w:rsid w:val="009B7B2B"/>
    <w:rsid w:val="009C67C2"/>
    <w:rsid w:val="009D0DAF"/>
    <w:rsid w:val="009D60DB"/>
    <w:rsid w:val="009D6A10"/>
    <w:rsid w:val="009E0451"/>
    <w:rsid w:val="009E4EEE"/>
    <w:rsid w:val="009F58C5"/>
    <w:rsid w:val="00A2631B"/>
    <w:rsid w:val="00A327CD"/>
    <w:rsid w:val="00A43813"/>
    <w:rsid w:val="00A4465A"/>
    <w:rsid w:val="00A45DD4"/>
    <w:rsid w:val="00AB41AD"/>
    <w:rsid w:val="00AC6E50"/>
    <w:rsid w:val="00AD2E44"/>
    <w:rsid w:val="00AD3D45"/>
    <w:rsid w:val="00B01880"/>
    <w:rsid w:val="00B95F48"/>
    <w:rsid w:val="00BC4331"/>
    <w:rsid w:val="00BE4E46"/>
    <w:rsid w:val="00BE5472"/>
    <w:rsid w:val="00C3242F"/>
    <w:rsid w:val="00C56B52"/>
    <w:rsid w:val="00C969BF"/>
    <w:rsid w:val="00CA7E2B"/>
    <w:rsid w:val="00CC743A"/>
    <w:rsid w:val="00CE5ADB"/>
    <w:rsid w:val="00D220D2"/>
    <w:rsid w:val="00D70117"/>
    <w:rsid w:val="00D770CE"/>
    <w:rsid w:val="00DA1ACF"/>
    <w:rsid w:val="00DA3B4F"/>
    <w:rsid w:val="00DB2D88"/>
    <w:rsid w:val="00DC2027"/>
    <w:rsid w:val="00DD11F2"/>
    <w:rsid w:val="00DE5569"/>
    <w:rsid w:val="00E20BBF"/>
    <w:rsid w:val="00E21105"/>
    <w:rsid w:val="00E41433"/>
    <w:rsid w:val="00E47096"/>
    <w:rsid w:val="00E64932"/>
    <w:rsid w:val="00E9777B"/>
    <w:rsid w:val="00E97BC2"/>
    <w:rsid w:val="00EC7E5E"/>
    <w:rsid w:val="00F242B7"/>
    <w:rsid w:val="00F26EE1"/>
    <w:rsid w:val="00F843EE"/>
    <w:rsid w:val="00FB239D"/>
    <w:rsid w:val="00FB291A"/>
    <w:rsid w:val="00FD6257"/>
    <w:rsid w:val="00FE3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6B9F61-B90C-4274-9629-80E700BE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9"/>
    <w:qFormat/>
    <w:rsid w:val="00A4465A"/>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1"/>
    <w:next w:val="a1"/>
    <w:link w:val="20"/>
    <w:unhideWhenUsed/>
    <w:qFormat/>
    <w:rsid w:val="002E21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link w:val="30"/>
    <w:unhideWhenUsed/>
    <w:qFormat/>
    <w:rsid w:val="00A446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F1F0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F1F04"/>
  </w:style>
  <w:style w:type="paragraph" w:styleId="a7">
    <w:name w:val="footer"/>
    <w:basedOn w:val="a1"/>
    <w:link w:val="a8"/>
    <w:uiPriority w:val="99"/>
    <w:unhideWhenUsed/>
    <w:rsid w:val="000F1F0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F1F04"/>
  </w:style>
  <w:style w:type="character" w:customStyle="1" w:styleId="a9">
    <w:name w:val="Сноска_"/>
    <w:basedOn w:val="a2"/>
    <w:link w:val="aa"/>
    <w:rsid w:val="00FE3248"/>
    <w:rPr>
      <w:rFonts w:ascii="Times New Roman" w:eastAsia="Times New Roman" w:hAnsi="Times New Roman" w:cs="Times New Roman"/>
      <w:sz w:val="17"/>
      <w:szCs w:val="17"/>
      <w:shd w:val="clear" w:color="auto" w:fill="FFFFFF"/>
    </w:rPr>
  </w:style>
  <w:style w:type="character" w:customStyle="1" w:styleId="21">
    <w:name w:val="Сноска (2)_"/>
    <w:basedOn w:val="a2"/>
    <w:link w:val="22"/>
    <w:rsid w:val="00FE3248"/>
    <w:rPr>
      <w:rFonts w:ascii="Times New Roman" w:eastAsia="Times New Roman" w:hAnsi="Times New Roman" w:cs="Times New Roman"/>
      <w:b/>
      <w:bCs/>
      <w:sz w:val="20"/>
      <w:szCs w:val="20"/>
      <w:shd w:val="clear" w:color="auto" w:fill="FFFFFF"/>
    </w:rPr>
  </w:style>
  <w:style w:type="character" w:customStyle="1" w:styleId="ab">
    <w:name w:val="Колонтитул_"/>
    <w:basedOn w:val="a2"/>
    <w:rsid w:val="00FE3248"/>
    <w:rPr>
      <w:rFonts w:ascii="Times New Roman" w:eastAsia="Times New Roman" w:hAnsi="Times New Roman" w:cs="Times New Roman"/>
      <w:b/>
      <w:bCs/>
      <w:i w:val="0"/>
      <w:iCs w:val="0"/>
      <w:smallCaps w:val="0"/>
      <w:strike w:val="0"/>
      <w:sz w:val="20"/>
      <w:szCs w:val="20"/>
      <w:u w:val="none"/>
    </w:rPr>
  </w:style>
  <w:style w:type="character" w:customStyle="1" w:styleId="ac">
    <w:name w:val="Колонтитул"/>
    <w:basedOn w:val="ab"/>
    <w:rsid w:val="00FE324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aa">
    <w:name w:val="Сноска"/>
    <w:basedOn w:val="a1"/>
    <w:link w:val="a9"/>
    <w:rsid w:val="00FE3248"/>
    <w:pPr>
      <w:widowControl w:val="0"/>
      <w:shd w:val="clear" w:color="auto" w:fill="FFFFFF"/>
      <w:spacing w:after="0" w:line="230" w:lineRule="exact"/>
      <w:jc w:val="both"/>
    </w:pPr>
    <w:rPr>
      <w:rFonts w:ascii="Times New Roman" w:eastAsia="Times New Roman" w:hAnsi="Times New Roman" w:cs="Times New Roman"/>
      <w:sz w:val="17"/>
      <w:szCs w:val="17"/>
    </w:rPr>
  </w:style>
  <w:style w:type="paragraph" w:customStyle="1" w:styleId="22">
    <w:name w:val="Сноска (2)"/>
    <w:basedOn w:val="a1"/>
    <w:link w:val="21"/>
    <w:rsid w:val="00FE3248"/>
    <w:pPr>
      <w:widowControl w:val="0"/>
      <w:shd w:val="clear" w:color="auto" w:fill="FFFFFF"/>
      <w:spacing w:after="0" w:line="0" w:lineRule="atLeast"/>
      <w:jc w:val="right"/>
    </w:pPr>
    <w:rPr>
      <w:rFonts w:ascii="Times New Roman" w:eastAsia="Times New Roman" w:hAnsi="Times New Roman" w:cs="Times New Roman"/>
      <w:b/>
      <w:bCs/>
      <w:sz w:val="20"/>
      <w:szCs w:val="20"/>
    </w:rPr>
  </w:style>
  <w:style w:type="paragraph" w:styleId="ad">
    <w:name w:val="Body Text"/>
    <w:basedOn w:val="a1"/>
    <w:link w:val="ae"/>
    <w:uiPriority w:val="99"/>
    <w:semiHidden/>
    <w:unhideWhenUsed/>
    <w:rsid w:val="009E0451"/>
    <w:pPr>
      <w:spacing w:after="120"/>
    </w:pPr>
  </w:style>
  <w:style w:type="character" w:customStyle="1" w:styleId="ae">
    <w:name w:val="Основной текст Знак"/>
    <w:basedOn w:val="a2"/>
    <w:link w:val="ad"/>
    <w:uiPriority w:val="99"/>
    <w:semiHidden/>
    <w:rsid w:val="009E0451"/>
  </w:style>
  <w:style w:type="table" w:styleId="af">
    <w:name w:val="Table Grid"/>
    <w:basedOn w:val="a3"/>
    <w:uiPriority w:val="39"/>
    <w:rsid w:val="00B01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B01880"/>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1">
    <w:name w:val="Table Normal1"/>
    <w:uiPriority w:val="2"/>
    <w:semiHidden/>
    <w:unhideWhenUsed/>
    <w:qFormat/>
    <w:rsid w:val="008E27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C6E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3"/>
    <w:next w:val="af"/>
    <w:uiPriority w:val="59"/>
    <w:rsid w:val="00321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3210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3210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10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3">
    <w:name w:val="Сетка таблицы2"/>
    <w:basedOn w:val="a3"/>
    <w:next w:val="af"/>
    <w:uiPriority w:val="59"/>
    <w:rsid w:val="00A327C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Нет списка1"/>
    <w:next w:val="a4"/>
    <w:uiPriority w:val="99"/>
    <w:semiHidden/>
    <w:unhideWhenUsed/>
    <w:rsid w:val="00FB239D"/>
  </w:style>
  <w:style w:type="numbering" w:customStyle="1" w:styleId="110">
    <w:name w:val="Нет списка11"/>
    <w:next w:val="a4"/>
    <w:uiPriority w:val="99"/>
    <w:semiHidden/>
    <w:unhideWhenUsed/>
    <w:rsid w:val="00FB239D"/>
  </w:style>
  <w:style w:type="table" w:customStyle="1" w:styleId="31">
    <w:name w:val="Сетка таблицы3"/>
    <w:basedOn w:val="a3"/>
    <w:next w:val="af"/>
    <w:uiPriority w:val="59"/>
    <w:rsid w:val="00FB23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No Spacing"/>
    <w:link w:val="af1"/>
    <w:uiPriority w:val="99"/>
    <w:qFormat/>
    <w:rsid w:val="00FB239D"/>
    <w:pPr>
      <w:spacing w:after="0" w:line="240" w:lineRule="auto"/>
    </w:pPr>
    <w:rPr>
      <w:rFonts w:eastAsiaTheme="minorEastAsia"/>
      <w:lang w:eastAsia="ru-RU"/>
    </w:rPr>
  </w:style>
  <w:style w:type="paragraph" w:styleId="af2">
    <w:name w:val="List Paragraph"/>
    <w:basedOn w:val="a1"/>
    <w:uiPriority w:val="99"/>
    <w:qFormat/>
    <w:rsid w:val="00FB239D"/>
    <w:pPr>
      <w:ind w:left="720"/>
      <w:contextualSpacing/>
    </w:pPr>
  </w:style>
  <w:style w:type="paragraph" w:customStyle="1" w:styleId="13">
    <w:name w:val="Абзац списка1"/>
    <w:basedOn w:val="a1"/>
    <w:next w:val="af2"/>
    <w:uiPriority w:val="34"/>
    <w:qFormat/>
    <w:rsid w:val="00FB239D"/>
    <w:pPr>
      <w:spacing w:after="200" w:line="276" w:lineRule="auto"/>
      <w:ind w:left="720" w:firstLine="709"/>
      <w:contextualSpacing/>
      <w:jc w:val="both"/>
    </w:pPr>
  </w:style>
  <w:style w:type="table" w:customStyle="1" w:styleId="111">
    <w:name w:val="Сетка таблицы11"/>
    <w:basedOn w:val="a3"/>
    <w:next w:val="af"/>
    <w:uiPriority w:val="59"/>
    <w:rsid w:val="0001036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Верхний колонтитул1"/>
    <w:basedOn w:val="a1"/>
    <w:next w:val="a5"/>
    <w:uiPriority w:val="99"/>
    <w:semiHidden/>
    <w:unhideWhenUsed/>
    <w:rsid w:val="0001036A"/>
    <w:pPr>
      <w:tabs>
        <w:tab w:val="center" w:pos="4677"/>
        <w:tab w:val="right" w:pos="9355"/>
      </w:tabs>
      <w:spacing w:after="0" w:line="240" w:lineRule="auto"/>
      <w:ind w:firstLine="709"/>
      <w:jc w:val="both"/>
    </w:pPr>
    <w:rPr>
      <w:rFonts w:eastAsia="Calibri"/>
    </w:rPr>
  </w:style>
  <w:style w:type="paragraph" w:customStyle="1" w:styleId="15">
    <w:name w:val="Нижний колонтитул1"/>
    <w:basedOn w:val="a1"/>
    <w:next w:val="a7"/>
    <w:uiPriority w:val="99"/>
    <w:semiHidden/>
    <w:unhideWhenUsed/>
    <w:rsid w:val="0001036A"/>
    <w:pPr>
      <w:tabs>
        <w:tab w:val="center" w:pos="4677"/>
        <w:tab w:val="right" w:pos="9355"/>
      </w:tabs>
      <w:spacing w:after="0" w:line="240" w:lineRule="auto"/>
      <w:ind w:firstLine="709"/>
      <w:jc w:val="both"/>
    </w:pPr>
    <w:rPr>
      <w:rFonts w:eastAsia="Calibri"/>
    </w:rPr>
  </w:style>
  <w:style w:type="paragraph" w:styleId="af3">
    <w:name w:val="Balloon Text"/>
    <w:basedOn w:val="a1"/>
    <w:link w:val="af4"/>
    <w:uiPriority w:val="99"/>
    <w:semiHidden/>
    <w:unhideWhenUsed/>
    <w:rsid w:val="0001036A"/>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2"/>
    <w:link w:val="af3"/>
    <w:uiPriority w:val="99"/>
    <w:semiHidden/>
    <w:rsid w:val="0001036A"/>
    <w:rPr>
      <w:rFonts w:ascii="Tahoma" w:eastAsia="Times New Roman" w:hAnsi="Tahoma" w:cs="Tahoma"/>
      <w:sz w:val="16"/>
      <w:szCs w:val="16"/>
      <w:lang w:eastAsia="ru-RU"/>
    </w:rPr>
  </w:style>
  <w:style w:type="character" w:customStyle="1" w:styleId="16">
    <w:name w:val="Верхний колонтитул Знак1"/>
    <w:basedOn w:val="a2"/>
    <w:uiPriority w:val="99"/>
    <w:semiHidden/>
    <w:rsid w:val="0001036A"/>
  </w:style>
  <w:style w:type="character" w:customStyle="1" w:styleId="17">
    <w:name w:val="Нижний колонтитул Знак1"/>
    <w:basedOn w:val="a2"/>
    <w:uiPriority w:val="99"/>
    <w:semiHidden/>
    <w:rsid w:val="0001036A"/>
  </w:style>
  <w:style w:type="character" w:customStyle="1" w:styleId="10">
    <w:name w:val="Заголовок 1 Знак"/>
    <w:basedOn w:val="a2"/>
    <w:link w:val="1"/>
    <w:uiPriority w:val="99"/>
    <w:rsid w:val="00A4465A"/>
    <w:rPr>
      <w:rFonts w:ascii="Cambria" w:eastAsia="Times New Roman" w:hAnsi="Cambria" w:cs="Times New Roman"/>
      <w:b/>
      <w:bCs/>
      <w:color w:val="365F91"/>
      <w:sz w:val="28"/>
      <w:szCs w:val="28"/>
    </w:rPr>
  </w:style>
  <w:style w:type="character" w:customStyle="1" w:styleId="30">
    <w:name w:val="Заголовок 3 Знак"/>
    <w:basedOn w:val="a2"/>
    <w:link w:val="3"/>
    <w:rsid w:val="00A4465A"/>
    <w:rPr>
      <w:rFonts w:ascii="Times New Roman" w:eastAsia="Times New Roman" w:hAnsi="Times New Roman" w:cs="Times New Roman"/>
      <w:b/>
      <w:bCs/>
      <w:sz w:val="27"/>
      <w:szCs w:val="27"/>
      <w:lang w:eastAsia="ru-RU"/>
    </w:rPr>
  </w:style>
  <w:style w:type="numbering" w:customStyle="1" w:styleId="24">
    <w:name w:val="Нет списка2"/>
    <w:next w:val="a4"/>
    <w:uiPriority w:val="99"/>
    <w:semiHidden/>
    <w:unhideWhenUsed/>
    <w:rsid w:val="00A4465A"/>
  </w:style>
  <w:style w:type="table" w:customStyle="1" w:styleId="210">
    <w:name w:val="Сетка таблицы21"/>
    <w:basedOn w:val="a3"/>
    <w:uiPriority w:val="59"/>
    <w:rsid w:val="00A446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1"/>
    <w:uiPriority w:val="99"/>
    <w:unhideWhenUsed/>
    <w:rsid w:val="00A4465A"/>
    <w:pPr>
      <w:numPr>
        <w:numId w:val="34"/>
      </w:numPr>
      <w:tabs>
        <w:tab w:val="clear" w:pos="360"/>
      </w:tabs>
      <w:spacing w:after="0" w:line="240" w:lineRule="auto"/>
      <w:contextualSpacing/>
    </w:pPr>
  </w:style>
  <w:style w:type="character" w:customStyle="1" w:styleId="c4">
    <w:name w:val="c4"/>
    <w:basedOn w:val="a2"/>
    <w:uiPriority w:val="99"/>
    <w:rsid w:val="00A4465A"/>
  </w:style>
  <w:style w:type="character" w:styleId="af5">
    <w:name w:val="Hyperlink"/>
    <w:uiPriority w:val="99"/>
    <w:semiHidden/>
    <w:unhideWhenUsed/>
    <w:rsid w:val="00A4465A"/>
    <w:rPr>
      <w:color w:val="0000FF"/>
      <w:u w:val="single"/>
    </w:rPr>
  </w:style>
  <w:style w:type="character" w:customStyle="1" w:styleId="18">
    <w:name w:val="Просмотренная гиперссылка1"/>
    <w:basedOn w:val="a2"/>
    <w:uiPriority w:val="99"/>
    <w:semiHidden/>
    <w:unhideWhenUsed/>
    <w:rsid w:val="00A4465A"/>
    <w:rPr>
      <w:color w:val="800080"/>
      <w:u w:val="single"/>
    </w:rPr>
  </w:style>
  <w:style w:type="paragraph" w:styleId="HTML">
    <w:name w:val="HTML Preformatted"/>
    <w:basedOn w:val="a1"/>
    <w:link w:val="HTML0"/>
    <w:semiHidden/>
    <w:unhideWhenUsed/>
    <w:rsid w:val="00A44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2"/>
    <w:link w:val="HTML"/>
    <w:semiHidden/>
    <w:rsid w:val="00A4465A"/>
    <w:rPr>
      <w:rFonts w:ascii="Courier New" w:eastAsia="Courier New" w:hAnsi="Courier New" w:cs="Courier New"/>
      <w:color w:val="000000"/>
      <w:sz w:val="20"/>
      <w:szCs w:val="20"/>
      <w:lang w:eastAsia="ru-RU"/>
    </w:rPr>
  </w:style>
  <w:style w:type="paragraph" w:styleId="af6">
    <w:name w:val="Normal (Web)"/>
    <w:basedOn w:val="a1"/>
    <w:uiPriority w:val="99"/>
    <w:unhideWhenUsed/>
    <w:rsid w:val="00A44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footnote text"/>
    <w:basedOn w:val="a1"/>
    <w:link w:val="af8"/>
    <w:uiPriority w:val="99"/>
    <w:semiHidden/>
    <w:unhideWhenUsed/>
    <w:rsid w:val="00A4465A"/>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2"/>
    <w:link w:val="af7"/>
    <w:uiPriority w:val="99"/>
    <w:semiHidden/>
    <w:rsid w:val="00A4465A"/>
    <w:rPr>
      <w:rFonts w:ascii="Times New Roman" w:eastAsia="Times New Roman" w:hAnsi="Times New Roman" w:cs="Times New Roman"/>
      <w:sz w:val="20"/>
      <w:szCs w:val="20"/>
      <w:lang w:eastAsia="ru-RU"/>
    </w:rPr>
  </w:style>
  <w:style w:type="paragraph" w:styleId="af9">
    <w:name w:val="annotation text"/>
    <w:basedOn w:val="a1"/>
    <w:link w:val="afa"/>
    <w:uiPriority w:val="99"/>
    <w:semiHidden/>
    <w:unhideWhenUsed/>
    <w:rsid w:val="00A4465A"/>
    <w:pPr>
      <w:spacing w:after="0" w:line="240" w:lineRule="auto"/>
    </w:pPr>
    <w:rPr>
      <w:sz w:val="20"/>
      <w:szCs w:val="20"/>
    </w:rPr>
  </w:style>
  <w:style w:type="character" w:customStyle="1" w:styleId="afa">
    <w:name w:val="Текст примечания Знак"/>
    <w:basedOn w:val="a2"/>
    <w:link w:val="af9"/>
    <w:uiPriority w:val="99"/>
    <w:semiHidden/>
    <w:rsid w:val="00A4465A"/>
    <w:rPr>
      <w:sz w:val="20"/>
      <w:szCs w:val="20"/>
    </w:rPr>
  </w:style>
  <w:style w:type="paragraph" w:styleId="afb">
    <w:name w:val="Body Text Indent"/>
    <w:basedOn w:val="a1"/>
    <w:link w:val="afc"/>
    <w:uiPriority w:val="99"/>
    <w:semiHidden/>
    <w:unhideWhenUsed/>
    <w:rsid w:val="00A4465A"/>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c">
    <w:name w:val="Основной текст с отступом Знак"/>
    <w:basedOn w:val="a2"/>
    <w:link w:val="afb"/>
    <w:uiPriority w:val="99"/>
    <w:semiHidden/>
    <w:rsid w:val="00A4465A"/>
    <w:rPr>
      <w:rFonts w:ascii="Times New Roman" w:eastAsia="Times New Roman" w:hAnsi="Times New Roman" w:cs="Times New Roman"/>
      <w:sz w:val="28"/>
      <w:szCs w:val="20"/>
      <w:lang w:eastAsia="ru-RU"/>
    </w:rPr>
  </w:style>
  <w:style w:type="paragraph" w:styleId="25">
    <w:name w:val="Body Text 2"/>
    <w:basedOn w:val="a1"/>
    <w:link w:val="26"/>
    <w:uiPriority w:val="99"/>
    <w:semiHidden/>
    <w:unhideWhenUsed/>
    <w:rsid w:val="00A4465A"/>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2"/>
    <w:link w:val="25"/>
    <w:uiPriority w:val="99"/>
    <w:semiHidden/>
    <w:rsid w:val="00A4465A"/>
    <w:rPr>
      <w:rFonts w:ascii="Times New Roman" w:eastAsia="Times New Roman" w:hAnsi="Times New Roman" w:cs="Times New Roman"/>
      <w:sz w:val="24"/>
      <w:szCs w:val="24"/>
      <w:lang w:eastAsia="ru-RU"/>
    </w:rPr>
  </w:style>
  <w:style w:type="paragraph" w:styleId="27">
    <w:name w:val="Body Text Indent 2"/>
    <w:basedOn w:val="a1"/>
    <w:link w:val="28"/>
    <w:uiPriority w:val="99"/>
    <w:unhideWhenUsed/>
    <w:rsid w:val="00A4465A"/>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2"/>
    <w:link w:val="27"/>
    <w:uiPriority w:val="99"/>
    <w:rsid w:val="00A4465A"/>
    <w:rPr>
      <w:rFonts w:ascii="Times New Roman" w:eastAsia="Times New Roman" w:hAnsi="Times New Roman" w:cs="Times New Roman"/>
      <w:sz w:val="24"/>
      <w:szCs w:val="24"/>
      <w:lang w:eastAsia="ru-RU"/>
    </w:rPr>
  </w:style>
  <w:style w:type="paragraph" w:styleId="afd">
    <w:name w:val="Document Map"/>
    <w:basedOn w:val="a1"/>
    <w:link w:val="afe"/>
    <w:uiPriority w:val="99"/>
    <w:semiHidden/>
    <w:unhideWhenUsed/>
    <w:rsid w:val="00A4465A"/>
    <w:pPr>
      <w:shd w:val="clear" w:color="auto" w:fill="000080"/>
      <w:spacing w:after="0" w:line="240" w:lineRule="auto"/>
    </w:pPr>
    <w:rPr>
      <w:rFonts w:ascii="Tahoma" w:eastAsia="Times New Roman" w:hAnsi="Tahoma" w:cs="Tahoma"/>
      <w:sz w:val="20"/>
      <w:szCs w:val="20"/>
      <w:lang w:eastAsia="ru-RU"/>
    </w:rPr>
  </w:style>
  <w:style w:type="character" w:customStyle="1" w:styleId="afe">
    <w:name w:val="Схема документа Знак"/>
    <w:basedOn w:val="a2"/>
    <w:link w:val="afd"/>
    <w:uiPriority w:val="99"/>
    <w:semiHidden/>
    <w:rsid w:val="00A4465A"/>
    <w:rPr>
      <w:rFonts w:ascii="Tahoma" w:eastAsia="Times New Roman" w:hAnsi="Tahoma" w:cs="Tahoma"/>
      <w:sz w:val="20"/>
      <w:szCs w:val="20"/>
      <w:shd w:val="clear" w:color="auto" w:fill="000080"/>
      <w:lang w:eastAsia="ru-RU"/>
    </w:rPr>
  </w:style>
  <w:style w:type="paragraph" w:styleId="aff">
    <w:name w:val="annotation subject"/>
    <w:basedOn w:val="af9"/>
    <w:next w:val="af9"/>
    <w:link w:val="aff0"/>
    <w:uiPriority w:val="99"/>
    <w:semiHidden/>
    <w:unhideWhenUsed/>
    <w:rsid w:val="00A4465A"/>
    <w:rPr>
      <w:b/>
      <w:bCs/>
    </w:rPr>
  </w:style>
  <w:style w:type="character" w:customStyle="1" w:styleId="aff0">
    <w:name w:val="Тема примечания Знак"/>
    <w:basedOn w:val="afa"/>
    <w:link w:val="aff"/>
    <w:uiPriority w:val="99"/>
    <w:semiHidden/>
    <w:rsid w:val="00A4465A"/>
    <w:rPr>
      <w:b/>
      <w:bCs/>
      <w:sz w:val="20"/>
      <w:szCs w:val="20"/>
    </w:rPr>
  </w:style>
  <w:style w:type="character" w:customStyle="1" w:styleId="af1">
    <w:name w:val="Без интервала Знак"/>
    <w:basedOn w:val="a2"/>
    <w:link w:val="af0"/>
    <w:uiPriority w:val="1"/>
    <w:locked/>
    <w:rsid w:val="00A4465A"/>
    <w:rPr>
      <w:rFonts w:eastAsiaTheme="minorEastAsia"/>
      <w:lang w:eastAsia="ru-RU"/>
    </w:rPr>
  </w:style>
  <w:style w:type="paragraph" w:customStyle="1" w:styleId="FR1">
    <w:name w:val="FR1"/>
    <w:uiPriority w:val="99"/>
    <w:semiHidden/>
    <w:rsid w:val="00A4465A"/>
    <w:pPr>
      <w:widowControl w:val="0"/>
      <w:autoSpaceDE w:val="0"/>
      <w:autoSpaceDN w:val="0"/>
      <w:adjustRightInd w:val="0"/>
      <w:spacing w:after="0" w:line="314" w:lineRule="auto"/>
    </w:pPr>
    <w:rPr>
      <w:rFonts w:ascii="Arial" w:eastAsia="Times New Roman" w:hAnsi="Arial" w:cs="Times New Roman"/>
      <w:sz w:val="18"/>
      <w:szCs w:val="20"/>
      <w:lang w:eastAsia="ru-RU"/>
    </w:rPr>
  </w:style>
  <w:style w:type="paragraph" w:customStyle="1" w:styleId="5">
    <w:name w:val="Знак5"/>
    <w:basedOn w:val="a1"/>
    <w:uiPriority w:val="99"/>
    <w:semiHidden/>
    <w:rsid w:val="00A4465A"/>
    <w:pPr>
      <w:spacing w:line="240" w:lineRule="exact"/>
    </w:pPr>
    <w:rPr>
      <w:rFonts w:ascii="Verdana" w:eastAsia="Times New Roman" w:hAnsi="Verdana" w:cs="Times New Roman"/>
      <w:sz w:val="20"/>
      <w:szCs w:val="20"/>
      <w:lang w:val="en-US"/>
    </w:rPr>
  </w:style>
  <w:style w:type="paragraph" w:customStyle="1" w:styleId="c0">
    <w:name w:val="c0"/>
    <w:basedOn w:val="a1"/>
    <w:rsid w:val="00A4465A"/>
    <w:pPr>
      <w:spacing w:before="90" w:after="90" w:line="240" w:lineRule="auto"/>
    </w:pPr>
    <w:rPr>
      <w:rFonts w:ascii="Times New Roman" w:eastAsia="Times New Roman" w:hAnsi="Times New Roman" w:cs="Times New Roman"/>
      <w:sz w:val="24"/>
      <w:szCs w:val="24"/>
      <w:lang w:eastAsia="ru-RU"/>
    </w:rPr>
  </w:style>
  <w:style w:type="paragraph" w:customStyle="1" w:styleId="c3">
    <w:name w:val="c3"/>
    <w:basedOn w:val="a1"/>
    <w:uiPriority w:val="99"/>
    <w:semiHidden/>
    <w:rsid w:val="00A4465A"/>
    <w:pPr>
      <w:spacing w:before="90" w:after="90" w:line="240" w:lineRule="auto"/>
    </w:pPr>
    <w:rPr>
      <w:rFonts w:ascii="Times New Roman" w:eastAsia="Times New Roman" w:hAnsi="Times New Roman" w:cs="Times New Roman"/>
      <w:sz w:val="24"/>
      <w:szCs w:val="24"/>
      <w:lang w:eastAsia="ru-RU"/>
    </w:rPr>
  </w:style>
  <w:style w:type="paragraph" w:customStyle="1" w:styleId="Default">
    <w:name w:val="Default"/>
    <w:rsid w:val="00A446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1">
    <w:name w:val="footnote reference"/>
    <w:semiHidden/>
    <w:unhideWhenUsed/>
    <w:rsid w:val="00A4465A"/>
    <w:rPr>
      <w:vertAlign w:val="superscript"/>
    </w:rPr>
  </w:style>
  <w:style w:type="character" w:styleId="aff2">
    <w:name w:val="annotation reference"/>
    <w:basedOn w:val="a2"/>
    <w:uiPriority w:val="99"/>
    <w:semiHidden/>
    <w:unhideWhenUsed/>
    <w:rsid w:val="00A4465A"/>
    <w:rPr>
      <w:sz w:val="16"/>
      <w:szCs w:val="16"/>
    </w:rPr>
  </w:style>
  <w:style w:type="character" w:customStyle="1" w:styleId="c2">
    <w:name w:val="c2"/>
    <w:basedOn w:val="a2"/>
    <w:rsid w:val="00A4465A"/>
  </w:style>
  <w:style w:type="character" w:customStyle="1" w:styleId="c7">
    <w:name w:val="c7"/>
    <w:basedOn w:val="a2"/>
    <w:rsid w:val="00A4465A"/>
  </w:style>
  <w:style w:type="character" w:customStyle="1" w:styleId="c5">
    <w:name w:val="c5"/>
    <w:basedOn w:val="a2"/>
    <w:rsid w:val="00A4465A"/>
  </w:style>
  <w:style w:type="character" w:customStyle="1" w:styleId="line">
    <w:name w:val="line"/>
    <w:basedOn w:val="a2"/>
    <w:rsid w:val="00A4465A"/>
  </w:style>
  <w:style w:type="table" w:customStyle="1" w:styleId="120">
    <w:name w:val="Сетка таблицы12"/>
    <w:basedOn w:val="a3"/>
    <w:uiPriority w:val="59"/>
    <w:rsid w:val="00A446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uiPriority w:val="59"/>
    <w:rsid w:val="00A446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uiPriority w:val="99"/>
    <w:semiHidden/>
    <w:unhideWhenUsed/>
    <w:rsid w:val="00A4465A"/>
  </w:style>
  <w:style w:type="table" w:customStyle="1" w:styleId="4">
    <w:name w:val="Сетка таблицы4"/>
    <w:basedOn w:val="a3"/>
    <w:next w:val="af"/>
    <w:uiPriority w:val="59"/>
    <w:rsid w:val="00A446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
    <w:uiPriority w:val="59"/>
    <w:rsid w:val="00A44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4465A"/>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ParagraphStyle">
    <w:name w:val="Paragraph Style"/>
    <w:rsid w:val="00A4465A"/>
    <w:pPr>
      <w:autoSpaceDE w:val="0"/>
      <w:autoSpaceDN w:val="0"/>
      <w:adjustRightInd w:val="0"/>
      <w:spacing w:after="0" w:line="240" w:lineRule="auto"/>
    </w:pPr>
    <w:rPr>
      <w:rFonts w:ascii="Arial" w:hAnsi="Arial" w:cs="Arial"/>
      <w:sz w:val="24"/>
      <w:szCs w:val="24"/>
      <w:lang w:val="x-none"/>
    </w:rPr>
  </w:style>
  <w:style w:type="character" w:customStyle="1" w:styleId="c1">
    <w:name w:val="c1"/>
    <w:basedOn w:val="a2"/>
    <w:rsid w:val="00A4465A"/>
  </w:style>
  <w:style w:type="table" w:customStyle="1" w:styleId="50">
    <w:name w:val="Сетка таблицы5"/>
    <w:basedOn w:val="a3"/>
    <w:next w:val="af"/>
    <w:uiPriority w:val="59"/>
    <w:rsid w:val="00A44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3"/>
    <w:next w:val="af"/>
    <w:uiPriority w:val="59"/>
    <w:rsid w:val="00A44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uiPriority w:val="59"/>
    <w:rsid w:val="00A446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f"/>
    <w:uiPriority w:val="39"/>
    <w:rsid w:val="00A44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4465A"/>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styleId="aff3">
    <w:name w:val="FollowedHyperlink"/>
    <w:basedOn w:val="a2"/>
    <w:uiPriority w:val="99"/>
    <w:semiHidden/>
    <w:unhideWhenUsed/>
    <w:rsid w:val="00A4465A"/>
    <w:rPr>
      <w:color w:val="954F72" w:themeColor="followedHyperlink"/>
      <w:u w:val="single"/>
    </w:rPr>
  </w:style>
  <w:style w:type="paragraph" w:customStyle="1" w:styleId="112">
    <w:name w:val="Основной текст11"/>
    <w:basedOn w:val="a1"/>
    <w:rsid w:val="00297F75"/>
    <w:pPr>
      <w:widowControl w:val="0"/>
      <w:shd w:val="clear" w:color="auto" w:fill="FFFFFF"/>
      <w:spacing w:after="0" w:line="274" w:lineRule="exact"/>
    </w:pPr>
    <w:rPr>
      <w:rFonts w:ascii="Times New Roman" w:eastAsia="Times New Roman" w:hAnsi="Times New Roman" w:cs="Times New Roman"/>
      <w:color w:val="000000"/>
      <w:sz w:val="23"/>
      <w:szCs w:val="23"/>
      <w:lang w:eastAsia="ru-RU" w:bidi="ru-RU"/>
    </w:rPr>
  </w:style>
  <w:style w:type="character" w:customStyle="1" w:styleId="aff4">
    <w:name w:val="Основной текст + Полужирный"/>
    <w:basedOn w:val="a2"/>
    <w:uiPriority w:val="99"/>
    <w:rsid w:val="00297F7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
    <w:name w:val="Основной текст8"/>
    <w:basedOn w:val="a2"/>
    <w:rsid w:val="00297F7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table" w:customStyle="1" w:styleId="80">
    <w:name w:val="Сетка таблицы8"/>
    <w:basedOn w:val="a3"/>
    <w:next w:val="af"/>
    <w:uiPriority w:val="39"/>
    <w:rsid w:val="0040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841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841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Grid1">
    <w:name w:val="TableGrid1"/>
    <w:rsid w:val="002D329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20">
    <w:name w:val="Заголовок 2 Знак"/>
    <w:basedOn w:val="a2"/>
    <w:link w:val="2"/>
    <w:rsid w:val="002E2101"/>
    <w:rPr>
      <w:rFonts w:asciiTheme="majorHAnsi" w:eastAsiaTheme="majorEastAsia" w:hAnsiTheme="majorHAnsi" w:cstheme="majorBidi"/>
      <w:color w:val="2E74B5" w:themeColor="accent1" w:themeShade="BF"/>
      <w:sz w:val="26"/>
      <w:szCs w:val="26"/>
    </w:rPr>
  </w:style>
  <w:style w:type="table" w:customStyle="1" w:styleId="TableNormal211">
    <w:name w:val="Table Normal211"/>
    <w:uiPriority w:val="2"/>
    <w:semiHidden/>
    <w:unhideWhenUsed/>
    <w:qFormat/>
    <w:rsid w:val="002E21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2E21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
    <w:name w:val="Нет списка3"/>
    <w:next w:val="a4"/>
    <w:uiPriority w:val="99"/>
    <w:semiHidden/>
    <w:unhideWhenUsed/>
    <w:rsid w:val="00E47096"/>
  </w:style>
  <w:style w:type="paragraph" w:styleId="aff5">
    <w:name w:val="Title"/>
    <w:basedOn w:val="Standard"/>
    <w:next w:val="Textbody"/>
    <w:link w:val="aff6"/>
    <w:uiPriority w:val="99"/>
    <w:qFormat/>
    <w:rsid w:val="00E47096"/>
    <w:pPr>
      <w:keepNext/>
      <w:spacing w:before="240" w:after="120"/>
    </w:pPr>
    <w:rPr>
      <w:rFonts w:eastAsia="Microsoft YaHei"/>
      <w:sz w:val="28"/>
      <w:szCs w:val="28"/>
    </w:rPr>
  </w:style>
  <w:style w:type="character" w:customStyle="1" w:styleId="aff6">
    <w:name w:val="Название Знак"/>
    <w:basedOn w:val="a2"/>
    <w:link w:val="aff5"/>
    <w:uiPriority w:val="99"/>
    <w:rsid w:val="00E47096"/>
    <w:rPr>
      <w:rFonts w:ascii="Arial" w:eastAsia="Microsoft YaHei" w:hAnsi="Arial" w:cs="Mangal"/>
      <w:kern w:val="3"/>
      <w:sz w:val="28"/>
      <w:szCs w:val="28"/>
      <w:lang w:eastAsia="zh-CN" w:bidi="hi-IN"/>
    </w:rPr>
  </w:style>
  <w:style w:type="paragraph" w:customStyle="1" w:styleId="Textbody">
    <w:name w:val="Text body"/>
    <w:basedOn w:val="Standard"/>
    <w:uiPriority w:val="99"/>
    <w:rsid w:val="00E47096"/>
    <w:pPr>
      <w:spacing w:after="120"/>
    </w:pPr>
  </w:style>
  <w:style w:type="paragraph" w:styleId="aff7">
    <w:name w:val="Subtitle"/>
    <w:basedOn w:val="aff5"/>
    <w:next w:val="Textbody"/>
    <w:link w:val="aff8"/>
    <w:uiPriority w:val="99"/>
    <w:qFormat/>
    <w:rsid w:val="00E47096"/>
    <w:pPr>
      <w:jc w:val="center"/>
    </w:pPr>
    <w:rPr>
      <w:i/>
      <w:iCs/>
    </w:rPr>
  </w:style>
  <w:style w:type="character" w:customStyle="1" w:styleId="aff8">
    <w:name w:val="Подзаголовок Знак"/>
    <w:basedOn w:val="a2"/>
    <w:link w:val="aff7"/>
    <w:uiPriority w:val="99"/>
    <w:rsid w:val="00E47096"/>
    <w:rPr>
      <w:rFonts w:ascii="Arial" w:eastAsia="Microsoft YaHei" w:hAnsi="Arial" w:cs="Mangal"/>
      <w:i/>
      <w:iCs/>
      <w:kern w:val="3"/>
      <w:sz w:val="28"/>
      <w:szCs w:val="28"/>
      <w:lang w:eastAsia="zh-CN" w:bidi="hi-IN"/>
    </w:rPr>
  </w:style>
  <w:style w:type="paragraph" w:styleId="aff9">
    <w:name w:val="List"/>
    <w:basedOn w:val="Textbody"/>
    <w:uiPriority w:val="99"/>
    <w:rsid w:val="00E47096"/>
  </w:style>
  <w:style w:type="paragraph" w:customStyle="1" w:styleId="Caption1">
    <w:name w:val="Caption1"/>
    <w:basedOn w:val="Standard"/>
    <w:uiPriority w:val="99"/>
    <w:rsid w:val="00E47096"/>
    <w:pPr>
      <w:suppressLineNumbers/>
      <w:spacing w:before="120" w:after="120"/>
    </w:pPr>
    <w:rPr>
      <w:i/>
      <w:iCs/>
    </w:rPr>
  </w:style>
  <w:style w:type="paragraph" w:customStyle="1" w:styleId="Index">
    <w:name w:val="Index"/>
    <w:basedOn w:val="Standard"/>
    <w:uiPriority w:val="99"/>
    <w:rsid w:val="00E47096"/>
    <w:pPr>
      <w:suppressLineNumbers/>
    </w:pPr>
  </w:style>
  <w:style w:type="paragraph" w:customStyle="1" w:styleId="TableContents">
    <w:name w:val="Table Contents"/>
    <w:basedOn w:val="Standard"/>
    <w:uiPriority w:val="99"/>
    <w:rsid w:val="00E47096"/>
    <w:pPr>
      <w:suppressLineNumbers/>
    </w:pPr>
  </w:style>
  <w:style w:type="character" w:customStyle="1" w:styleId="NumberingSymbols">
    <w:name w:val="Numbering Symbols"/>
    <w:uiPriority w:val="99"/>
    <w:rsid w:val="00E47096"/>
  </w:style>
  <w:style w:type="character" w:customStyle="1" w:styleId="BulletSymbols">
    <w:name w:val="Bullet Symbols"/>
    <w:uiPriority w:val="99"/>
    <w:rsid w:val="00E47096"/>
    <w:rPr>
      <w:rFonts w:ascii="OpenSymbol" w:eastAsia="OpenSymbol"/>
    </w:rPr>
  </w:style>
  <w:style w:type="paragraph" w:customStyle="1" w:styleId="c11">
    <w:name w:val="c11"/>
    <w:basedOn w:val="a1"/>
    <w:uiPriority w:val="99"/>
    <w:rsid w:val="00E47096"/>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c6">
    <w:name w:val="c6"/>
    <w:uiPriority w:val="99"/>
    <w:rsid w:val="00E47096"/>
    <w:rPr>
      <w:rFonts w:cs="Times New Roman"/>
    </w:rPr>
  </w:style>
  <w:style w:type="paragraph" w:customStyle="1" w:styleId="c20c33">
    <w:name w:val="c20 c33"/>
    <w:basedOn w:val="a1"/>
    <w:uiPriority w:val="99"/>
    <w:rsid w:val="00E47096"/>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c24">
    <w:name w:val="c20 c24"/>
    <w:basedOn w:val="a1"/>
    <w:uiPriority w:val="99"/>
    <w:rsid w:val="00E47096"/>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c4c18c25">
    <w:name w:val="c4 c18 c25"/>
    <w:uiPriority w:val="99"/>
    <w:rsid w:val="00E47096"/>
    <w:rPr>
      <w:rFonts w:cs="Times New Roman"/>
    </w:rPr>
  </w:style>
  <w:style w:type="character" w:styleId="affa">
    <w:name w:val="Emphasis"/>
    <w:uiPriority w:val="99"/>
    <w:qFormat/>
    <w:rsid w:val="00E47096"/>
    <w:rPr>
      <w:rFonts w:cs="Times New Roman"/>
      <w:i/>
      <w:iCs/>
    </w:rPr>
  </w:style>
  <w:style w:type="character" w:styleId="affb">
    <w:name w:val="Book Title"/>
    <w:uiPriority w:val="99"/>
    <w:qFormat/>
    <w:rsid w:val="00E47096"/>
    <w:rPr>
      <w:rFonts w:cs="Times New Roman"/>
      <w:b/>
      <w:bCs/>
      <w:smallCaps/>
      <w:spacing w:val="5"/>
    </w:rPr>
  </w:style>
  <w:style w:type="paragraph" w:customStyle="1" w:styleId="140">
    <w:name w:val="Обычный+ 14 пт"/>
    <w:aliases w:val="Черный"/>
    <w:basedOn w:val="1"/>
    <w:uiPriority w:val="99"/>
    <w:rsid w:val="00E47096"/>
    <w:pPr>
      <w:keepNext w:val="0"/>
      <w:keepLines w:val="0"/>
      <w:spacing w:before="100" w:beforeAutospacing="1" w:after="100" w:afterAutospacing="1"/>
      <w:jc w:val="both"/>
    </w:pPr>
    <w:rPr>
      <w:rFonts w:ascii="Times New Roman" w:eastAsia="SimSun" w:hAnsi="Times New Roman"/>
      <w:b w:val="0"/>
      <w:bCs w:val="0"/>
      <w:color w:val="000000"/>
      <w:lang w:eastAsia="ru-RU"/>
    </w:rPr>
  </w:style>
  <w:style w:type="character" w:customStyle="1" w:styleId="affc">
    <w:name w:val="Основной текст_"/>
    <w:link w:val="40"/>
    <w:uiPriority w:val="99"/>
    <w:locked/>
    <w:rsid w:val="00E47096"/>
    <w:rPr>
      <w:rFonts w:ascii="Century Schoolbook" w:hAnsi="Century Schoolbook"/>
      <w:shd w:val="clear" w:color="auto" w:fill="FFFFFF"/>
    </w:rPr>
  </w:style>
  <w:style w:type="paragraph" w:customStyle="1" w:styleId="40">
    <w:name w:val="Основной текст4"/>
    <w:basedOn w:val="a1"/>
    <w:link w:val="affc"/>
    <w:uiPriority w:val="99"/>
    <w:rsid w:val="00E47096"/>
    <w:pPr>
      <w:widowControl w:val="0"/>
      <w:shd w:val="clear" w:color="auto" w:fill="FFFFFF"/>
      <w:spacing w:after="180" w:line="211" w:lineRule="exact"/>
      <w:ind w:hanging="680"/>
      <w:jc w:val="center"/>
    </w:pPr>
    <w:rPr>
      <w:rFonts w:ascii="Century Schoolbook" w:hAnsi="Century Schoolbook"/>
      <w:shd w:val="clear" w:color="auto" w:fill="FFFFFF"/>
    </w:rPr>
  </w:style>
  <w:style w:type="paragraph" w:customStyle="1" w:styleId="msonormalcxspmiddle">
    <w:name w:val="msonormalcxspmiddle"/>
    <w:basedOn w:val="a1"/>
    <w:uiPriority w:val="99"/>
    <w:rsid w:val="00E47096"/>
    <w:pPr>
      <w:spacing w:before="100" w:beforeAutospacing="1" w:after="100" w:afterAutospacing="1" w:line="240" w:lineRule="auto"/>
    </w:pPr>
    <w:rPr>
      <w:rFonts w:ascii="Times New Roman" w:eastAsia="SimSun" w:hAnsi="Times New Roman" w:cs="Times New Roman"/>
      <w:sz w:val="24"/>
      <w:szCs w:val="24"/>
      <w:lang w:eastAsia="ru-RU"/>
    </w:rPr>
  </w:style>
  <w:style w:type="paragraph" w:styleId="33">
    <w:name w:val="Body Text 3"/>
    <w:basedOn w:val="a1"/>
    <w:link w:val="34"/>
    <w:uiPriority w:val="99"/>
    <w:rsid w:val="00E47096"/>
    <w:pPr>
      <w:spacing w:after="120" w:line="240" w:lineRule="auto"/>
    </w:pPr>
    <w:rPr>
      <w:rFonts w:ascii="Times New Roman" w:eastAsia="SimSun" w:hAnsi="Times New Roman" w:cs="Times New Roman"/>
      <w:sz w:val="16"/>
      <w:szCs w:val="16"/>
      <w:lang w:eastAsia="ru-RU"/>
    </w:rPr>
  </w:style>
  <w:style w:type="character" w:customStyle="1" w:styleId="34">
    <w:name w:val="Основной текст 3 Знак"/>
    <w:basedOn w:val="a2"/>
    <w:link w:val="33"/>
    <w:uiPriority w:val="99"/>
    <w:rsid w:val="00E47096"/>
    <w:rPr>
      <w:rFonts w:ascii="Times New Roman" w:eastAsia="SimSun" w:hAnsi="Times New Roman" w:cs="Times New Roman"/>
      <w:sz w:val="16"/>
      <w:szCs w:val="16"/>
      <w:lang w:eastAsia="ru-RU"/>
    </w:rPr>
  </w:style>
  <w:style w:type="paragraph" w:customStyle="1" w:styleId="a0">
    <w:name w:val="госы"/>
    <w:basedOn w:val="a1"/>
    <w:uiPriority w:val="99"/>
    <w:rsid w:val="00E47096"/>
    <w:pPr>
      <w:widowControl w:val="0"/>
      <w:numPr>
        <w:numId w:val="45"/>
      </w:numPr>
      <w:shd w:val="clear" w:color="auto" w:fill="FFFFFF"/>
      <w:tabs>
        <w:tab w:val="left" w:pos="241"/>
        <w:tab w:val="left" w:pos="8820"/>
      </w:tabs>
      <w:autoSpaceDE w:val="0"/>
      <w:autoSpaceDN w:val="0"/>
      <w:adjustRightInd w:val="0"/>
      <w:spacing w:before="16" w:after="0" w:line="240" w:lineRule="auto"/>
      <w:jc w:val="both"/>
    </w:pPr>
    <w:rPr>
      <w:rFonts w:ascii="Times New Roman" w:eastAsia="SimSun" w:hAnsi="Times New Roman" w:cs="Times New Roman"/>
      <w:bCs/>
      <w:spacing w:val="-3"/>
      <w:sz w:val="16"/>
      <w:szCs w:val="16"/>
      <w:lang w:eastAsia="ru-RU"/>
    </w:rPr>
  </w:style>
  <w:style w:type="character" w:styleId="affd">
    <w:name w:val="page number"/>
    <w:uiPriority w:val="99"/>
    <w:rsid w:val="00E47096"/>
    <w:rPr>
      <w:rFonts w:cs="Times New Roman"/>
    </w:rPr>
  </w:style>
  <w:style w:type="paragraph" w:customStyle="1" w:styleId="msonormalcxspmiddlecxspmiddle">
    <w:name w:val="msonormalcxspmiddlecxspmiddle"/>
    <w:basedOn w:val="a1"/>
    <w:uiPriority w:val="99"/>
    <w:rsid w:val="00E47096"/>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9">
    <w:name w:val="Основной текст1"/>
    <w:basedOn w:val="a1"/>
    <w:uiPriority w:val="99"/>
    <w:rsid w:val="00E47096"/>
    <w:pPr>
      <w:shd w:val="clear" w:color="auto" w:fill="FFFFFF"/>
      <w:spacing w:before="120" w:after="0" w:line="226" w:lineRule="exact"/>
      <w:jc w:val="both"/>
    </w:pPr>
    <w:rPr>
      <w:rFonts w:ascii="Times New Roman" w:eastAsia="SimSun" w:hAnsi="Times New Roman" w:cs="Times New Roman"/>
      <w:sz w:val="21"/>
      <w:szCs w:val="21"/>
      <w:lang w:eastAsia="ru-RU"/>
    </w:rPr>
  </w:style>
  <w:style w:type="character" w:customStyle="1" w:styleId="221">
    <w:name w:val="Заголовок №2 (2)_"/>
    <w:link w:val="222"/>
    <w:uiPriority w:val="99"/>
    <w:locked/>
    <w:rsid w:val="00E47096"/>
    <w:rPr>
      <w:rFonts w:ascii="Franklin Gothic Medium" w:hAnsi="Franklin Gothic Medium" w:cs="Times New Roman"/>
      <w:sz w:val="26"/>
      <w:szCs w:val="26"/>
      <w:shd w:val="clear" w:color="auto" w:fill="FFFFFF"/>
    </w:rPr>
  </w:style>
  <w:style w:type="paragraph" w:customStyle="1" w:styleId="222">
    <w:name w:val="Заголовок №2 (2)"/>
    <w:basedOn w:val="a1"/>
    <w:link w:val="221"/>
    <w:uiPriority w:val="99"/>
    <w:rsid w:val="00E47096"/>
    <w:pPr>
      <w:shd w:val="clear" w:color="auto" w:fill="FFFFFF"/>
      <w:spacing w:before="120" w:after="120" w:line="240" w:lineRule="atLeast"/>
      <w:outlineLvl w:val="1"/>
    </w:pPr>
    <w:rPr>
      <w:rFonts w:ascii="Franklin Gothic Medium" w:hAnsi="Franklin Gothic Medium" w:cs="Times New Roman"/>
      <w:sz w:val="26"/>
      <w:szCs w:val="26"/>
      <w:shd w:val="clear" w:color="auto" w:fill="FFFFFF"/>
    </w:rPr>
  </w:style>
  <w:style w:type="character" w:customStyle="1" w:styleId="29">
    <w:name w:val="Основной текст (2)_"/>
    <w:link w:val="2a"/>
    <w:uiPriority w:val="99"/>
    <w:locked/>
    <w:rsid w:val="00E47096"/>
    <w:rPr>
      <w:rFonts w:cs="Times New Roman"/>
      <w:sz w:val="21"/>
      <w:szCs w:val="21"/>
      <w:shd w:val="clear" w:color="auto" w:fill="FFFFFF"/>
    </w:rPr>
  </w:style>
  <w:style w:type="paragraph" w:customStyle="1" w:styleId="2a">
    <w:name w:val="Основной текст (2)"/>
    <w:basedOn w:val="a1"/>
    <w:link w:val="29"/>
    <w:uiPriority w:val="99"/>
    <w:rsid w:val="00E47096"/>
    <w:pPr>
      <w:shd w:val="clear" w:color="auto" w:fill="FFFFFF"/>
      <w:spacing w:after="0" w:line="221" w:lineRule="exact"/>
      <w:jc w:val="both"/>
    </w:pPr>
    <w:rPr>
      <w:rFonts w:cs="Times New Roman"/>
      <w:sz w:val="21"/>
      <w:szCs w:val="21"/>
      <w:shd w:val="clear" w:color="auto" w:fill="FFFFFF"/>
    </w:rPr>
  </w:style>
  <w:style w:type="character" w:customStyle="1" w:styleId="11pt">
    <w:name w:val="Основной текст + 11 pt"/>
    <w:aliases w:val="Курсив"/>
    <w:uiPriority w:val="99"/>
    <w:rsid w:val="00E47096"/>
    <w:rPr>
      <w:rFonts w:ascii="Times New Roman" w:hAnsi="Times New Roman" w:cs="Times New Roman"/>
      <w:i/>
      <w:iCs/>
      <w:spacing w:val="0"/>
      <w:sz w:val="22"/>
      <w:szCs w:val="22"/>
      <w:shd w:val="clear" w:color="auto" w:fill="FFFFFF"/>
      <w:lang w:bidi="ar-SA"/>
    </w:rPr>
  </w:style>
  <w:style w:type="character" w:customStyle="1" w:styleId="35">
    <w:name w:val="Основной текст (3)_"/>
    <w:link w:val="36"/>
    <w:uiPriority w:val="99"/>
    <w:locked/>
    <w:rsid w:val="00E47096"/>
    <w:rPr>
      <w:rFonts w:cs="Times New Roman"/>
      <w:shd w:val="clear" w:color="auto" w:fill="FFFFFF"/>
    </w:rPr>
  </w:style>
  <w:style w:type="paragraph" w:customStyle="1" w:styleId="36">
    <w:name w:val="Основной текст (3)"/>
    <w:basedOn w:val="a1"/>
    <w:link w:val="35"/>
    <w:uiPriority w:val="99"/>
    <w:rsid w:val="00E47096"/>
    <w:pPr>
      <w:shd w:val="clear" w:color="auto" w:fill="FFFFFF"/>
      <w:spacing w:after="0" w:line="221" w:lineRule="exact"/>
      <w:ind w:firstLine="240"/>
      <w:jc w:val="both"/>
    </w:pPr>
    <w:rPr>
      <w:rFonts w:cs="Times New Roman"/>
      <w:shd w:val="clear" w:color="auto" w:fill="FFFFFF"/>
    </w:rPr>
  </w:style>
  <w:style w:type="character" w:customStyle="1" w:styleId="3100">
    <w:name w:val="Основной текст (3) + 10"/>
    <w:aliases w:val="5 pt,Не курсив"/>
    <w:uiPriority w:val="99"/>
    <w:rsid w:val="00E47096"/>
    <w:rPr>
      <w:rFonts w:cs="Times New Roman"/>
      <w:i/>
      <w:iCs/>
      <w:sz w:val="21"/>
      <w:szCs w:val="21"/>
      <w:shd w:val="clear" w:color="auto" w:fill="FFFFFF"/>
      <w:lang w:bidi="ar-SA"/>
    </w:rPr>
  </w:style>
  <w:style w:type="character" w:customStyle="1" w:styleId="37">
    <w:name w:val="Заголовок №3_"/>
    <w:link w:val="38"/>
    <w:uiPriority w:val="99"/>
    <w:locked/>
    <w:rsid w:val="00E47096"/>
    <w:rPr>
      <w:rFonts w:cs="Times New Roman"/>
      <w:sz w:val="21"/>
      <w:szCs w:val="21"/>
      <w:shd w:val="clear" w:color="auto" w:fill="FFFFFF"/>
    </w:rPr>
  </w:style>
  <w:style w:type="paragraph" w:customStyle="1" w:styleId="38">
    <w:name w:val="Заголовок №3"/>
    <w:basedOn w:val="a1"/>
    <w:link w:val="37"/>
    <w:uiPriority w:val="99"/>
    <w:rsid w:val="00E47096"/>
    <w:pPr>
      <w:shd w:val="clear" w:color="auto" w:fill="FFFFFF"/>
      <w:spacing w:before="300" w:after="120" w:line="240" w:lineRule="atLeast"/>
      <w:ind w:firstLine="240"/>
      <w:jc w:val="both"/>
      <w:outlineLvl w:val="2"/>
    </w:pPr>
    <w:rPr>
      <w:rFonts w:cs="Times New Roman"/>
      <w:sz w:val="21"/>
      <w:szCs w:val="21"/>
      <w:shd w:val="clear" w:color="auto" w:fill="FFFFFF"/>
    </w:rPr>
  </w:style>
  <w:style w:type="character" w:customStyle="1" w:styleId="320">
    <w:name w:val="Заголовок №3 (2)_"/>
    <w:link w:val="321"/>
    <w:uiPriority w:val="99"/>
    <w:locked/>
    <w:rsid w:val="00E47096"/>
    <w:rPr>
      <w:rFonts w:cs="Times New Roman"/>
      <w:sz w:val="21"/>
      <w:szCs w:val="21"/>
      <w:shd w:val="clear" w:color="auto" w:fill="FFFFFF"/>
    </w:rPr>
  </w:style>
  <w:style w:type="paragraph" w:customStyle="1" w:styleId="321">
    <w:name w:val="Заголовок №3 (2)"/>
    <w:basedOn w:val="a1"/>
    <w:link w:val="320"/>
    <w:uiPriority w:val="99"/>
    <w:rsid w:val="00E47096"/>
    <w:pPr>
      <w:shd w:val="clear" w:color="auto" w:fill="FFFFFF"/>
      <w:spacing w:before="120" w:after="120" w:line="240" w:lineRule="atLeast"/>
      <w:ind w:firstLine="240"/>
      <w:jc w:val="both"/>
      <w:outlineLvl w:val="2"/>
    </w:pPr>
    <w:rPr>
      <w:rFonts w:cs="Times New Roman"/>
      <w:sz w:val="21"/>
      <w:szCs w:val="21"/>
      <w:shd w:val="clear" w:color="auto" w:fill="FFFFFF"/>
    </w:rPr>
  </w:style>
  <w:style w:type="character" w:customStyle="1" w:styleId="41">
    <w:name w:val="Основной текст (4)_"/>
    <w:link w:val="42"/>
    <w:uiPriority w:val="99"/>
    <w:locked/>
    <w:rsid w:val="00E47096"/>
    <w:rPr>
      <w:rFonts w:cs="Times New Roman"/>
      <w:sz w:val="21"/>
      <w:szCs w:val="21"/>
      <w:shd w:val="clear" w:color="auto" w:fill="FFFFFF"/>
    </w:rPr>
  </w:style>
  <w:style w:type="paragraph" w:customStyle="1" w:styleId="42">
    <w:name w:val="Основной текст (4)"/>
    <w:basedOn w:val="a1"/>
    <w:link w:val="41"/>
    <w:uiPriority w:val="99"/>
    <w:rsid w:val="00E47096"/>
    <w:pPr>
      <w:shd w:val="clear" w:color="auto" w:fill="FFFFFF"/>
      <w:spacing w:after="0" w:line="211" w:lineRule="exact"/>
      <w:ind w:firstLine="320"/>
      <w:jc w:val="both"/>
    </w:pPr>
    <w:rPr>
      <w:rFonts w:cs="Times New Roman"/>
      <w:sz w:val="21"/>
      <w:szCs w:val="21"/>
      <w:shd w:val="clear" w:color="auto" w:fill="FFFFFF"/>
    </w:rPr>
  </w:style>
  <w:style w:type="character" w:customStyle="1" w:styleId="43">
    <w:name w:val="Основной текст (4) + Не курсив"/>
    <w:uiPriority w:val="99"/>
    <w:rsid w:val="00E47096"/>
    <w:rPr>
      <w:rFonts w:cs="Times New Roman"/>
      <w:i/>
      <w:iCs/>
      <w:sz w:val="21"/>
      <w:szCs w:val="21"/>
      <w:shd w:val="clear" w:color="auto" w:fill="FFFFFF"/>
      <w:lang w:bidi="ar-SA"/>
    </w:rPr>
  </w:style>
  <w:style w:type="character" w:customStyle="1" w:styleId="affe">
    <w:name w:val="Основной текст + Курсив"/>
    <w:uiPriority w:val="99"/>
    <w:rsid w:val="00E47096"/>
    <w:rPr>
      <w:rFonts w:ascii="Century Schoolbook" w:hAnsi="Century Schoolbook" w:cs="Times New Roman"/>
      <w:i/>
      <w:iCs/>
      <w:sz w:val="21"/>
      <w:szCs w:val="21"/>
      <w:shd w:val="clear" w:color="auto" w:fill="FFFFFF"/>
      <w:lang w:bidi="ar-SA"/>
    </w:rPr>
  </w:style>
  <w:style w:type="table" w:customStyle="1" w:styleId="9">
    <w:name w:val="Сетка таблицы9"/>
    <w:basedOn w:val="a3"/>
    <w:next w:val="af"/>
    <w:uiPriority w:val="99"/>
    <w:locked/>
    <w:rsid w:val="00E47096"/>
    <w:pPr>
      <w:widowControl w:val="0"/>
      <w:suppressAutoHyphens/>
      <w:autoSpaceDN w:val="0"/>
      <w:spacing w:after="0" w:line="240" w:lineRule="auto"/>
      <w:textAlignment w:val="baseline"/>
    </w:pPr>
    <w:rPr>
      <w:rFonts w:ascii="Arial" w:eastAsia="SimSun" w:hAnsi="Arial" w:cs="Mang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E47096"/>
    <w:rPr>
      <w:rFonts w:cs="Times New Roman"/>
    </w:rPr>
  </w:style>
  <w:style w:type="character" w:styleId="afff">
    <w:name w:val="Strong"/>
    <w:uiPriority w:val="99"/>
    <w:qFormat/>
    <w:rsid w:val="00E47096"/>
    <w:rPr>
      <w:rFonts w:cs="Times New Roman"/>
      <w:b/>
      <w:bCs/>
    </w:rPr>
  </w:style>
  <w:style w:type="character" w:customStyle="1" w:styleId="c8">
    <w:name w:val="c8"/>
    <w:uiPriority w:val="99"/>
    <w:rsid w:val="00E47096"/>
    <w:rPr>
      <w:rFonts w:cs="Times New Roman"/>
    </w:rPr>
  </w:style>
  <w:style w:type="paragraph" w:customStyle="1" w:styleId="dlg">
    <w:name w:val="dlg"/>
    <w:basedOn w:val="a1"/>
    <w:uiPriority w:val="99"/>
    <w:rsid w:val="00E47096"/>
    <w:pPr>
      <w:spacing w:before="100" w:beforeAutospacing="1" w:after="100" w:afterAutospacing="1" w:line="240" w:lineRule="auto"/>
    </w:pPr>
    <w:rPr>
      <w:rFonts w:ascii="Times New Roman" w:eastAsia="SimSun" w:hAnsi="Times New Roman" w:cs="Times New Roman"/>
      <w:sz w:val="24"/>
      <w:szCs w:val="24"/>
      <w:lang w:eastAsia="ru-RU"/>
    </w:rPr>
  </w:style>
  <w:style w:type="character" w:styleId="afff0">
    <w:name w:val="line number"/>
    <w:basedOn w:val="a2"/>
    <w:uiPriority w:val="99"/>
    <w:semiHidden/>
    <w:unhideWhenUsed/>
    <w:rsid w:val="00E47096"/>
  </w:style>
  <w:style w:type="table" w:customStyle="1" w:styleId="130">
    <w:name w:val="Сетка таблицы13"/>
    <w:basedOn w:val="a3"/>
    <w:next w:val="af"/>
    <w:uiPriority w:val="59"/>
    <w:rsid w:val="00E470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E4709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0">
    <w:name w:val="Сетка таблицы112"/>
    <w:basedOn w:val="a3"/>
    <w:next w:val="af"/>
    <w:uiPriority w:val="99"/>
    <w:locked/>
    <w:rsid w:val="00E47096"/>
    <w:pPr>
      <w:widowControl w:val="0"/>
      <w:suppressAutoHyphens/>
      <w:autoSpaceDN w:val="0"/>
      <w:spacing w:after="0" w:line="240" w:lineRule="auto"/>
      <w:textAlignment w:val="baseline"/>
    </w:pPr>
    <w:rPr>
      <w:rFonts w:ascii="Arial" w:eastAsia="SimSun" w:hAnsi="Arial" w:cs="Mang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
    <w:uiPriority w:val="99"/>
    <w:locked/>
    <w:rsid w:val="00C3242F"/>
    <w:pPr>
      <w:widowControl w:val="0"/>
      <w:suppressAutoHyphens/>
      <w:autoSpaceDN w:val="0"/>
      <w:spacing w:after="0" w:line="240" w:lineRule="auto"/>
      <w:textAlignment w:val="baseline"/>
    </w:pPr>
    <w:rPr>
      <w:rFonts w:ascii="Arial" w:eastAsia="SimSun" w:hAnsi="Arial" w:cs="Mang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F3A88-8225-4BFA-ACF1-720BA58E5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85</Pages>
  <Words>32672</Words>
  <Characters>186236</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19</cp:revision>
  <dcterms:created xsi:type="dcterms:W3CDTF">2025-11-07T06:45:00Z</dcterms:created>
  <dcterms:modified xsi:type="dcterms:W3CDTF">2025-11-13T12:49:00Z</dcterms:modified>
</cp:coreProperties>
</file>